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B08" w:rsidRPr="00F46B08" w:rsidRDefault="00F46B08" w:rsidP="00F46B08">
      <w:pPr>
        <w:pBdr>
          <w:bottom w:val="single" w:sz="6" w:space="9" w:color="E4E7E9"/>
        </w:pBdr>
        <w:spacing w:after="225" w:line="292" w:lineRule="auto"/>
        <w:outlineLvl w:val="0"/>
        <w:rPr>
          <w:rFonts w:ascii="Verdana" w:eastAsia="Times New Roman" w:hAnsi="Verdana" w:cs="Arial"/>
          <w:color w:val="333333"/>
          <w:kern w:val="36"/>
          <w:sz w:val="27"/>
          <w:szCs w:val="27"/>
          <w:lang w:eastAsia="ru-RU"/>
        </w:rPr>
      </w:pPr>
      <w:r w:rsidRPr="00F46B08">
        <w:rPr>
          <w:rFonts w:ascii="Verdana" w:eastAsia="Times New Roman" w:hAnsi="Verdana" w:cs="Arial"/>
          <w:color w:val="333333"/>
          <w:kern w:val="36"/>
          <w:sz w:val="27"/>
          <w:szCs w:val="27"/>
          <w:lang w:eastAsia="ru-RU"/>
        </w:rPr>
        <w:t>Сведения о доходах, об имуществе и обязательствах имущественного характера за перио</w:t>
      </w:r>
      <w:r w:rsidR="001A630B">
        <w:rPr>
          <w:rFonts w:ascii="Verdana" w:eastAsia="Times New Roman" w:hAnsi="Verdana" w:cs="Arial"/>
          <w:color w:val="333333"/>
          <w:kern w:val="36"/>
          <w:sz w:val="27"/>
          <w:szCs w:val="27"/>
          <w:lang w:eastAsia="ru-RU"/>
        </w:rPr>
        <w:t>д с 01 января по 31 декабря 2017</w:t>
      </w:r>
      <w:r w:rsidRPr="00F46B08">
        <w:rPr>
          <w:rFonts w:ascii="Verdana" w:eastAsia="Times New Roman" w:hAnsi="Verdana" w:cs="Arial"/>
          <w:color w:val="333333"/>
          <w:kern w:val="36"/>
          <w:sz w:val="27"/>
          <w:szCs w:val="27"/>
          <w:lang w:eastAsia="ru-RU"/>
        </w:rPr>
        <w:t xml:space="preserve"> года</w:t>
      </w:r>
    </w:p>
    <w:p w:rsidR="00F46B08" w:rsidRPr="00F46B08" w:rsidRDefault="00F46B08" w:rsidP="00F46B08">
      <w:pPr>
        <w:spacing w:after="0" w:line="292" w:lineRule="auto"/>
        <w:rPr>
          <w:rFonts w:ascii="Verdana" w:eastAsia="Times New Roman" w:hAnsi="Verdana" w:cs="Arial"/>
          <w:color w:val="052635"/>
          <w:sz w:val="19"/>
          <w:szCs w:val="19"/>
          <w:lang w:eastAsia="ru-RU"/>
        </w:rPr>
      </w:pPr>
      <w:r w:rsidRPr="00F46B08">
        <w:rPr>
          <w:rFonts w:ascii="Verdana" w:eastAsia="Times New Roman" w:hAnsi="Verdana" w:cs="Arial"/>
          <w:color w:val="052635"/>
          <w:sz w:val="19"/>
          <w:szCs w:val="19"/>
          <w:lang w:eastAsia="ru-RU"/>
        </w:rPr>
        <w:t xml:space="preserve">  </w:t>
      </w:r>
      <w:bookmarkStart w:id="0" w:name="_GoBack"/>
      <w:bookmarkEnd w:id="0"/>
    </w:p>
    <w:tbl>
      <w:tblPr>
        <w:tblW w:w="10915" w:type="dxa"/>
        <w:tblInd w:w="-1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276"/>
        <w:gridCol w:w="1843"/>
        <w:gridCol w:w="945"/>
        <w:gridCol w:w="1039"/>
        <w:gridCol w:w="851"/>
        <w:gridCol w:w="1276"/>
        <w:gridCol w:w="850"/>
        <w:gridCol w:w="1134"/>
      </w:tblGrid>
      <w:tr w:rsidR="00F46B08" w:rsidRPr="00F46B08" w:rsidTr="00C051A1"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6B08" w:rsidRPr="00F46B08" w:rsidRDefault="00F46B08" w:rsidP="00F46B08">
            <w:pPr>
              <w:spacing w:before="100" w:beforeAutospacing="1" w:after="150" w:line="292" w:lineRule="auto"/>
              <w:jc w:val="center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Ф.И.О/должность 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6B08" w:rsidRPr="00F46B08" w:rsidRDefault="00F46B08" w:rsidP="00F46B08">
            <w:pPr>
              <w:spacing w:before="100" w:beforeAutospacing="1" w:after="150" w:line="292" w:lineRule="auto"/>
              <w:jc w:val="center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Декла</w:t>
            </w:r>
            <w:r w:rsidR="001A630B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рированный годовой доход за 2017</w:t>
            </w:r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 xml:space="preserve"> год (руб.) </w:t>
            </w:r>
          </w:p>
        </w:tc>
        <w:tc>
          <w:tcPr>
            <w:tcW w:w="467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6B08" w:rsidRPr="00F46B08" w:rsidRDefault="00F46B08" w:rsidP="00F46B08">
            <w:pPr>
              <w:spacing w:before="100" w:beforeAutospacing="1" w:after="150" w:line="292" w:lineRule="auto"/>
              <w:jc w:val="center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 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6B08" w:rsidRPr="00F46B08" w:rsidRDefault="00F46B08" w:rsidP="00F46B08">
            <w:pPr>
              <w:spacing w:before="100" w:beforeAutospacing="1" w:after="150" w:line="292" w:lineRule="auto"/>
              <w:jc w:val="center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Перечень объектов недвижимого имущества и транспортных средств,  находящихся в пользовании</w:t>
            </w:r>
            <w:r w:rsidRPr="00F46B08">
              <w:rPr>
                <w:rFonts w:ascii="Verdana" w:eastAsia="Times New Roman" w:hAnsi="Verdana" w:cs="Arial"/>
                <w:b/>
                <w:bCs/>
                <w:color w:val="052635"/>
                <w:sz w:val="19"/>
                <w:szCs w:val="19"/>
                <w:lang w:eastAsia="ru-RU"/>
              </w:rPr>
              <w:t> </w:t>
            </w:r>
          </w:p>
        </w:tc>
      </w:tr>
      <w:tr w:rsidR="00F46B08" w:rsidRPr="00F46B08" w:rsidTr="00C051A1"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46B08" w:rsidRPr="00F46B08" w:rsidRDefault="00F46B08" w:rsidP="00F46B08">
            <w:pPr>
              <w:spacing w:after="0" w:line="240" w:lineRule="auto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46B08" w:rsidRPr="00F46B08" w:rsidRDefault="00F46B08" w:rsidP="00F46B08">
            <w:pPr>
              <w:spacing w:after="0" w:line="240" w:lineRule="auto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6B08" w:rsidRPr="00F46B08" w:rsidRDefault="00F46B08" w:rsidP="00F46B08">
            <w:pPr>
              <w:spacing w:before="100" w:beforeAutospacing="1" w:after="150" w:line="292" w:lineRule="auto"/>
              <w:jc w:val="center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вид объектов недвижимости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6B08" w:rsidRPr="00F46B08" w:rsidRDefault="00F46B08" w:rsidP="00F46B08">
            <w:pPr>
              <w:spacing w:before="100" w:beforeAutospacing="1" w:after="150" w:line="292" w:lineRule="auto"/>
              <w:jc w:val="center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площадь (</w:t>
            </w:r>
            <w:proofErr w:type="spellStart"/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кв.м</w:t>
            </w:r>
            <w:proofErr w:type="spellEnd"/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.)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6B08" w:rsidRPr="00F46B08" w:rsidRDefault="00F46B08" w:rsidP="00F46B08">
            <w:pPr>
              <w:spacing w:before="100" w:beforeAutospacing="1" w:after="150" w:line="292" w:lineRule="auto"/>
              <w:jc w:val="center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страна расположения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6B08" w:rsidRPr="00F46B08" w:rsidRDefault="00F46B08" w:rsidP="00F46B08">
            <w:pPr>
              <w:spacing w:before="100" w:beforeAutospacing="1" w:after="150" w:line="292" w:lineRule="auto"/>
              <w:jc w:val="center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транспортное средство, марка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6B08" w:rsidRPr="00F46B08" w:rsidRDefault="00F46B08" w:rsidP="00F46B08">
            <w:pPr>
              <w:spacing w:before="100" w:beforeAutospacing="1" w:after="150" w:line="292" w:lineRule="auto"/>
              <w:jc w:val="center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вид объектов недвижимости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6B08" w:rsidRPr="00F46B08" w:rsidRDefault="00F46B08" w:rsidP="00F46B08">
            <w:pPr>
              <w:spacing w:before="100" w:beforeAutospacing="1" w:after="150" w:line="292" w:lineRule="auto"/>
              <w:jc w:val="center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площадь (</w:t>
            </w:r>
            <w:proofErr w:type="spellStart"/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кв.м</w:t>
            </w:r>
            <w:proofErr w:type="spellEnd"/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.)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6B08" w:rsidRPr="00F46B08" w:rsidRDefault="00F46B08" w:rsidP="00F46B08">
            <w:pPr>
              <w:spacing w:before="100" w:beforeAutospacing="1" w:after="150" w:line="292" w:lineRule="auto"/>
              <w:jc w:val="center"/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</w:pPr>
            <w:r w:rsidRPr="00F46B08">
              <w:rPr>
                <w:rFonts w:ascii="Verdana" w:eastAsia="Times New Roman" w:hAnsi="Verdana" w:cs="Arial"/>
                <w:color w:val="052635"/>
                <w:sz w:val="19"/>
                <w:szCs w:val="19"/>
                <w:lang w:eastAsia="ru-RU"/>
              </w:rPr>
              <w:t>страна расположения </w:t>
            </w:r>
          </w:p>
        </w:tc>
      </w:tr>
      <w:tr w:rsidR="00C051A1" w:rsidRPr="00C051A1" w:rsidTr="00C051A1">
        <w:trPr>
          <w:trHeight w:val="836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 xml:space="preserve">Гареева Фаина </w:t>
            </w:r>
            <w:proofErr w:type="spellStart"/>
            <w:r w:rsidRPr="00C051A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Рифовна</w:t>
            </w:r>
            <w:proofErr w:type="spellEnd"/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 xml:space="preserve"> – глава муниципального образования 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357390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Двухкомнатная</w:t>
            </w:r>
          </w:p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Квартира 1\4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49 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Россия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Двухком-натная</w:t>
            </w:r>
            <w:proofErr w:type="spellEnd"/>
            <w:proofErr w:type="gramEnd"/>
          </w:p>
          <w:p w:rsidR="00C051A1" w:rsidRP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Квартира 1\4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49 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Россия </w:t>
            </w:r>
          </w:p>
        </w:tc>
      </w:tr>
      <w:tr w:rsidR="00F46B08" w:rsidRPr="00C051A1" w:rsidTr="00C051A1">
        <w:trPr>
          <w:trHeight w:val="548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46B08" w:rsidRPr="00C051A1" w:rsidRDefault="00F46B08" w:rsidP="00F46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46B08" w:rsidRPr="00C051A1" w:rsidRDefault="00F46B08" w:rsidP="00F46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6B08" w:rsidRPr="00C051A1" w:rsidRDefault="00F46B08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6B08" w:rsidRPr="00C051A1" w:rsidRDefault="001A630B" w:rsidP="001A630B">
            <w:pPr>
              <w:spacing w:before="100" w:beforeAutospacing="1" w:after="150" w:line="292" w:lineRule="auto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6B08" w:rsidRPr="00C051A1" w:rsidRDefault="00F46B08" w:rsidP="001A630B">
            <w:pPr>
              <w:spacing w:before="100" w:beforeAutospacing="1" w:after="150" w:line="292" w:lineRule="auto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  <w:r w:rsidR="001A630B"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6B08" w:rsidRPr="00C051A1" w:rsidRDefault="00F46B08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6B08" w:rsidRPr="00C051A1" w:rsidRDefault="00F46B08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6B08" w:rsidRPr="00C051A1" w:rsidRDefault="00F46B08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6B08" w:rsidRPr="00C051A1" w:rsidRDefault="00F46B08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 </w:t>
            </w:r>
          </w:p>
        </w:tc>
      </w:tr>
      <w:tr w:rsidR="00C051A1" w:rsidRPr="00C051A1" w:rsidTr="00C051A1"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</w:pPr>
          </w:p>
          <w:p w:rsidR="00C051A1" w:rsidRDefault="00C051A1" w:rsidP="00F46B08">
            <w:pPr>
              <w:spacing w:before="100" w:beforeAutospacing="1" w:after="150" w:line="292" w:lineRule="auto"/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 xml:space="preserve">Гареев </w:t>
            </w:r>
            <w:proofErr w:type="spellStart"/>
            <w:r w:rsidRPr="00C051A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Геннадий</w:t>
            </w:r>
            <w:proofErr w:type="spellEnd"/>
          </w:p>
          <w:p w:rsidR="00C051A1" w:rsidRDefault="00C051A1" w:rsidP="00F46B08">
            <w:pPr>
              <w:spacing w:before="100" w:beforeAutospacing="1" w:after="150" w:line="292" w:lineRule="auto"/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</w:pPr>
            <w:proofErr w:type="spellStart"/>
            <w:r w:rsidRPr="00C051A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Рафиевич</w:t>
            </w:r>
            <w:proofErr w:type="spellEnd"/>
            <w:r w:rsidRPr="00C051A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  <w:p w:rsidR="00C051A1" w:rsidRPr="00C051A1" w:rsidRDefault="00C051A1" w:rsidP="00F46B08">
            <w:pPr>
              <w:spacing w:before="100" w:beforeAutospacing="1" w:after="150" w:line="292" w:lineRule="auto"/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bCs/>
                <w:color w:val="052635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1A630B">
            <w:pPr>
              <w:spacing w:before="100" w:beforeAutospacing="1" w:after="150" w:line="292" w:lineRule="auto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252668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Земельные участки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10460 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Россия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Лада-Калина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C051A1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proofErr w:type="gramStart"/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Земель</w:t>
            </w:r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  <w:proofErr w:type="spellStart"/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 xml:space="preserve"> участки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10460 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Россия </w:t>
            </w:r>
          </w:p>
        </w:tc>
      </w:tr>
      <w:tr w:rsidR="00C051A1" w:rsidRPr="00C051A1" w:rsidTr="00C051A1">
        <w:trPr>
          <w:trHeight w:val="477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51A1" w:rsidRPr="00C051A1" w:rsidRDefault="00C051A1" w:rsidP="00F46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51A1" w:rsidRPr="00C051A1" w:rsidRDefault="00C051A1" w:rsidP="00F46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двухкомнатнаяк</w:t>
            </w: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вартира</w:t>
            </w:r>
            <w:proofErr w:type="spellEnd"/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 xml:space="preserve"> 1\4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Россия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Двухком-натная</w:t>
            </w:r>
            <w:proofErr w:type="spellEnd"/>
            <w:proofErr w:type="gramEnd"/>
          </w:p>
          <w:p w:rsidR="00C051A1" w:rsidRP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к</w:t>
            </w: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вартира 1\4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Россия </w:t>
            </w:r>
          </w:p>
        </w:tc>
      </w:tr>
      <w:tr w:rsidR="00C051A1" w:rsidRPr="00C051A1" w:rsidTr="00C051A1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Гареева Олеся Геннадьевна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двухкомнатнаяквартира</w:t>
            </w:r>
            <w:proofErr w:type="spellEnd"/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 xml:space="preserve"> 1\4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Россия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F46B08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Двухком-натная</w:t>
            </w:r>
            <w:proofErr w:type="spellEnd"/>
            <w:proofErr w:type="gramEnd"/>
          </w:p>
          <w:p w:rsidR="00C051A1" w:rsidRP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квартира 1\4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1A1" w:rsidRP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34" w:type="dxa"/>
            <w:vAlign w:val="center"/>
            <w:hideMark/>
          </w:tcPr>
          <w:p w:rsidR="00C051A1" w:rsidRPr="00C051A1" w:rsidRDefault="00C051A1" w:rsidP="004A412D">
            <w:pPr>
              <w:spacing w:before="100" w:beforeAutospacing="1" w:after="150" w:line="292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051A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Россия </w:t>
            </w:r>
          </w:p>
        </w:tc>
      </w:tr>
    </w:tbl>
    <w:p w:rsidR="00EC2D48" w:rsidRPr="00C051A1" w:rsidRDefault="00EC2D48">
      <w:pPr>
        <w:rPr>
          <w:rFonts w:ascii="Times New Roman" w:hAnsi="Times New Roman" w:cs="Times New Roman"/>
          <w:sz w:val="24"/>
          <w:szCs w:val="24"/>
        </w:rPr>
      </w:pPr>
    </w:p>
    <w:sectPr w:rsidR="00EC2D48" w:rsidRPr="00C051A1" w:rsidSect="00621108">
      <w:pgSz w:w="11906" w:h="16838"/>
      <w:pgMar w:top="1134" w:right="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B08"/>
    <w:rsid w:val="001A630B"/>
    <w:rsid w:val="00621108"/>
    <w:rsid w:val="0083212F"/>
    <w:rsid w:val="00B37A97"/>
    <w:rsid w:val="00C051A1"/>
    <w:rsid w:val="00EC2D48"/>
    <w:rsid w:val="00F4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Малокалмашенское</dc:creator>
  <cp:lastModifiedBy>МО Малокалмашенское</cp:lastModifiedBy>
  <cp:revision>3</cp:revision>
  <dcterms:created xsi:type="dcterms:W3CDTF">2018-04-17T07:09:00Z</dcterms:created>
  <dcterms:modified xsi:type="dcterms:W3CDTF">2018-04-23T04:54:00Z</dcterms:modified>
</cp:coreProperties>
</file>