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306" w:rsidRPr="003B1475" w:rsidRDefault="00161306" w:rsidP="00161306">
      <w:pPr>
        <w:jc w:val="center"/>
        <w:rPr>
          <w:b/>
        </w:rPr>
      </w:pPr>
      <w:r w:rsidRPr="003B1475">
        <w:rPr>
          <w:b/>
        </w:rPr>
        <w:t>Обзор обращений граждан за 3 квартал 2016 года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93"/>
        <w:gridCol w:w="1397"/>
        <w:gridCol w:w="2104"/>
        <w:gridCol w:w="3177"/>
      </w:tblGrid>
      <w:tr w:rsidR="00161306" w:rsidRPr="003B1475" w:rsidTr="003E12C5"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Тема обращения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Количество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Результаты рассмотрения</w:t>
            </w: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Принятые меры</w:t>
            </w:r>
          </w:p>
        </w:tc>
      </w:tr>
      <w:tr w:rsidR="00161306" w:rsidRPr="003B1475" w:rsidTr="003E12C5"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>Благоустройство территории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5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>
            <w:proofErr w:type="spellStart"/>
            <w:r w:rsidRPr="003B1475">
              <w:t>Обкашивание</w:t>
            </w:r>
            <w:proofErr w:type="spellEnd"/>
            <w:r w:rsidRPr="003B1475">
              <w:t xml:space="preserve"> территории, вырубка кустарников, очистка сельской свалки и кладбища от мелкого мусора, ремонт уличного освещения, пешеходного моста</w:t>
            </w:r>
          </w:p>
        </w:tc>
      </w:tr>
      <w:tr w:rsidR="00161306" w:rsidRPr="003B1475" w:rsidTr="003E12C5">
        <w:trPr>
          <w:trHeight w:val="368"/>
        </w:trPr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>Газ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3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>
            <w:r w:rsidRPr="003B1475">
              <w:t>Обеспечение баллонным газом</w:t>
            </w:r>
          </w:p>
        </w:tc>
      </w:tr>
      <w:tr w:rsidR="00161306" w:rsidRPr="003B1475" w:rsidTr="003E12C5">
        <w:trPr>
          <w:trHeight w:val="461"/>
        </w:trPr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>Водопотребление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2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>
            <w:r w:rsidRPr="003B1475">
              <w:t>Замена насоса на водонапорной башне по ул.8 Марта</w:t>
            </w:r>
          </w:p>
        </w:tc>
      </w:tr>
      <w:tr w:rsidR="00161306" w:rsidRPr="003B1475" w:rsidTr="003E12C5"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proofErr w:type="spellStart"/>
            <w:r w:rsidRPr="003B1475">
              <w:t>зем</w:t>
            </w:r>
            <w:proofErr w:type="gramStart"/>
            <w:r w:rsidRPr="003B1475">
              <w:t>.в</w:t>
            </w:r>
            <w:proofErr w:type="gramEnd"/>
            <w:r w:rsidRPr="003B1475">
              <w:t>опросы</w:t>
            </w:r>
            <w:proofErr w:type="spellEnd"/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2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>
            <w:r w:rsidRPr="003B1475">
              <w:t>Согласование на выделение земельных участков</w:t>
            </w:r>
          </w:p>
        </w:tc>
      </w:tr>
      <w:tr w:rsidR="00161306" w:rsidRPr="003B1475" w:rsidTr="003E12C5"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>различные вопросы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4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>
            <w:r w:rsidRPr="003B1475">
              <w:t xml:space="preserve">беседа с гражданами, содержащими вольных овец, организация откачки канализации по </w:t>
            </w:r>
            <w:proofErr w:type="spellStart"/>
            <w:r w:rsidRPr="003B1475">
              <w:t>ул</w:t>
            </w:r>
            <w:proofErr w:type="gramStart"/>
            <w:r w:rsidRPr="003B1475">
              <w:t>.П</w:t>
            </w:r>
            <w:proofErr w:type="gramEnd"/>
            <w:r w:rsidRPr="003B1475">
              <w:t>олевая</w:t>
            </w:r>
            <w:proofErr w:type="spellEnd"/>
            <w:r w:rsidRPr="003B1475">
              <w:t>, отлова диких собак</w:t>
            </w:r>
          </w:p>
        </w:tc>
      </w:tr>
      <w:tr w:rsidR="00161306" w:rsidRPr="003B1475" w:rsidTr="003E12C5"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>помощь в организации культурно-массовых мероприятий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5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>
            <w:r w:rsidRPr="003B1475">
              <w:t>Проведение «Дня села», участие в смотре-конкурсе на лучшую ветеранскую организацию, чествование пожилых людей</w:t>
            </w:r>
          </w:p>
        </w:tc>
      </w:tr>
      <w:tr w:rsidR="00161306" w:rsidRPr="003B1475" w:rsidTr="003E12C5">
        <w:trPr>
          <w:trHeight w:val="910"/>
        </w:trPr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>многодетные малообеспеченные семьи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6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>
            <w:r w:rsidRPr="003B1475">
              <w:t xml:space="preserve">Оформление документов на субсидий за </w:t>
            </w:r>
            <w:proofErr w:type="spellStart"/>
            <w:r w:rsidRPr="003B1475">
              <w:t>ком</w:t>
            </w:r>
            <w:proofErr w:type="gramStart"/>
            <w:r w:rsidRPr="003B1475">
              <w:t>.у</w:t>
            </w:r>
            <w:proofErr w:type="gramEnd"/>
            <w:r w:rsidRPr="003B1475">
              <w:t>слуги</w:t>
            </w:r>
            <w:proofErr w:type="spellEnd"/>
          </w:p>
        </w:tc>
      </w:tr>
      <w:tr w:rsidR="00161306" w:rsidRPr="003B1475" w:rsidTr="003E12C5">
        <w:trPr>
          <w:trHeight w:val="875"/>
        </w:trPr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 xml:space="preserve">Выдано выписок из </w:t>
            </w:r>
            <w:proofErr w:type="spellStart"/>
            <w:r w:rsidRPr="003B1475">
              <w:t>похозяйственной</w:t>
            </w:r>
            <w:proofErr w:type="spellEnd"/>
            <w:r w:rsidRPr="003B1475">
              <w:t xml:space="preserve"> книги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1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/>
        </w:tc>
      </w:tr>
      <w:tr w:rsidR="00161306" w:rsidRPr="003B1475" w:rsidTr="003E12C5">
        <w:trPr>
          <w:trHeight w:val="737"/>
        </w:trPr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>Выдано справок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68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/>
        </w:tc>
      </w:tr>
      <w:tr w:rsidR="00161306" w:rsidRPr="003B1475" w:rsidTr="003E12C5">
        <w:trPr>
          <w:trHeight w:val="887"/>
        </w:trPr>
        <w:tc>
          <w:tcPr>
            <w:tcW w:w="3240" w:type="dxa"/>
            <w:vAlign w:val="center"/>
            <w:hideMark/>
          </w:tcPr>
          <w:p w:rsidR="00161306" w:rsidRPr="003B1475" w:rsidRDefault="00161306" w:rsidP="003E12C5">
            <w:r w:rsidRPr="003B1475">
              <w:t>ВСЕГО</w:t>
            </w:r>
          </w:p>
        </w:tc>
        <w:tc>
          <w:tcPr>
            <w:tcW w:w="14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  <w:r w:rsidRPr="003B1475">
              <w:t>96</w:t>
            </w:r>
          </w:p>
        </w:tc>
        <w:tc>
          <w:tcPr>
            <w:tcW w:w="2340" w:type="dxa"/>
            <w:vAlign w:val="center"/>
            <w:hideMark/>
          </w:tcPr>
          <w:p w:rsidR="00161306" w:rsidRPr="003B1475" w:rsidRDefault="00161306" w:rsidP="003E12C5">
            <w:pPr>
              <w:jc w:val="center"/>
            </w:pPr>
          </w:p>
        </w:tc>
        <w:tc>
          <w:tcPr>
            <w:tcW w:w="3838" w:type="dxa"/>
            <w:vAlign w:val="center"/>
            <w:hideMark/>
          </w:tcPr>
          <w:p w:rsidR="00161306" w:rsidRPr="003B1475" w:rsidRDefault="00161306" w:rsidP="003E12C5"/>
        </w:tc>
      </w:tr>
    </w:tbl>
    <w:p w:rsidR="00161306" w:rsidRDefault="00161306">
      <w:bookmarkStart w:id="0" w:name="_GoBack"/>
      <w:bookmarkEnd w:id="0"/>
    </w:p>
    <w:sectPr w:rsidR="00161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06"/>
    <w:rsid w:val="0016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2017-10-04T04:12:00Z</dcterms:created>
  <dcterms:modified xsi:type="dcterms:W3CDTF">2017-10-04T04:12:00Z</dcterms:modified>
</cp:coreProperties>
</file>