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5FD" w:rsidRDefault="003E05FD" w:rsidP="003E05FD">
      <w:pPr>
        <w:ind w:left="4536" w:firstLine="420"/>
        <w:rPr>
          <w:lang w:eastAsia="en-US"/>
        </w:rPr>
      </w:pPr>
      <w:r>
        <w:t xml:space="preserve">Зарегистрировано </w:t>
      </w:r>
      <w:r>
        <w:rPr>
          <w:lang w:eastAsia="en-US"/>
        </w:rPr>
        <w:t xml:space="preserve">Управлением Министерства   </w:t>
      </w:r>
    </w:p>
    <w:p w:rsidR="003E05FD" w:rsidRDefault="003E05FD" w:rsidP="003E05FD">
      <w:pPr>
        <w:ind w:left="3828" w:hanging="3828"/>
        <w:rPr>
          <w:lang w:eastAsia="en-US"/>
        </w:rPr>
      </w:pPr>
      <w:r>
        <w:rPr>
          <w:lang w:eastAsia="en-US"/>
        </w:rPr>
        <w:t xml:space="preserve">                 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 Юстиции  Российской Федерации</w:t>
      </w:r>
    </w:p>
    <w:p w:rsidR="003E05FD" w:rsidRDefault="003E05FD" w:rsidP="003E05FD">
      <w:pPr>
        <w:ind w:left="3828" w:hanging="3828"/>
        <w:rPr>
          <w:lang w:eastAsia="en-US"/>
        </w:rPr>
      </w:pPr>
      <w:r>
        <w:rPr>
          <w:lang w:eastAsia="en-US"/>
        </w:rPr>
        <w:t xml:space="preserve">                                                                  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>по Удмуртской Республике 03.06.2016 года</w:t>
      </w:r>
    </w:p>
    <w:p w:rsidR="003E05FD" w:rsidRDefault="003E05FD" w:rsidP="003E05FD">
      <w:pPr>
        <w:ind w:left="3828" w:hanging="3828"/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размещено на официальном сайте </w:t>
      </w:r>
    </w:p>
    <w:p w:rsidR="003E05FD" w:rsidRDefault="003E05FD" w:rsidP="003E05FD">
      <w:pPr>
        <w:ind w:left="4536" w:firstLine="420"/>
        <w:rPr>
          <w:lang w:eastAsia="en-US"/>
        </w:rPr>
      </w:pPr>
      <w:r>
        <w:rPr>
          <w:lang w:eastAsia="en-US"/>
        </w:rPr>
        <w:t>10 июня 2016 года</w:t>
      </w:r>
    </w:p>
    <w:p w:rsidR="00C44D44" w:rsidRDefault="00C44D44" w:rsidP="00C44D44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C44D44" w:rsidRDefault="00C44D44" w:rsidP="00C44D44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C</w:t>
      </w:r>
      <w:r>
        <w:rPr>
          <w:rFonts w:ascii="Times New Roman" w:hAnsi="Times New Roman" w:cs="Times New Roman"/>
          <w:sz w:val="26"/>
          <w:szCs w:val="26"/>
        </w:rPr>
        <w:t xml:space="preserve">ОВЕТ ДЕПУТАТОВ МУНИЦИПАЛЬНОГО ОБРАЗОВАНИЯ </w:t>
      </w:r>
    </w:p>
    <w:p w:rsidR="00C44D44" w:rsidRDefault="00C44D44" w:rsidP="00C44D44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«КАРАКУЛИНСКОЕ»</w:t>
      </w:r>
    </w:p>
    <w:p w:rsidR="00C44D44" w:rsidRDefault="00C44D44" w:rsidP="00C44D44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Каракулинского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Удмуртской Республики</w:t>
      </w:r>
    </w:p>
    <w:p w:rsidR="00C44D44" w:rsidRDefault="00C44D44" w:rsidP="00C44D44">
      <w:pPr>
        <w:jc w:val="center"/>
        <w:rPr>
          <w:b/>
          <w:sz w:val="26"/>
          <w:szCs w:val="26"/>
        </w:rPr>
      </w:pPr>
    </w:p>
    <w:p w:rsidR="00C44D44" w:rsidRDefault="00C44D44" w:rsidP="00C44D4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  №40\1-16</w:t>
      </w:r>
    </w:p>
    <w:p w:rsidR="00C44D44" w:rsidRDefault="00C44D44" w:rsidP="00C44D44">
      <w:pPr>
        <w:pStyle w:val="ConsPlusTitle"/>
        <w:widowControl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44D44" w:rsidRDefault="00C44D44" w:rsidP="00C44D44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23 мая 2016 года                                                        с. Каракулино УР</w:t>
      </w:r>
    </w:p>
    <w:p w:rsidR="00C44D44" w:rsidRDefault="00C44D44" w:rsidP="00C44D44">
      <w:pPr>
        <w:tabs>
          <w:tab w:val="center" w:pos="-3828"/>
        </w:tabs>
        <w:ind w:right="4534"/>
        <w:jc w:val="both"/>
        <w:rPr>
          <w:b/>
          <w:sz w:val="26"/>
          <w:szCs w:val="26"/>
        </w:rPr>
      </w:pPr>
    </w:p>
    <w:p w:rsidR="00C44D44" w:rsidRDefault="00C44D44" w:rsidP="00C44D44">
      <w:pPr>
        <w:tabs>
          <w:tab w:val="center" w:pos="-3828"/>
        </w:tabs>
        <w:ind w:right="4534"/>
        <w:jc w:val="both"/>
        <w:rPr>
          <w:b/>
          <w:sz w:val="26"/>
          <w:szCs w:val="26"/>
        </w:rPr>
      </w:pPr>
    </w:p>
    <w:p w:rsidR="00C44D44" w:rsidRDefault="00C44D44" w:rsidP="00C44D44">
      <w:pPr>
        <w:tabs>
          <w:tab w:val="center" w:pos="-3828"/>
        </w:tabs>
        <w:ind w:right="4534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О</w:t>
      </w:r>
      <w:r>
        <w:rPr>
          <w:b/>
          <w:bCs/>
          <w:sz w:val="26"/>
          <w:szCs w:val="26"/>
        </w:rPr>
        <w:t xml:space="preserve"> внесении изменений в Устав </w:t>
      </w:r>
    </w:p>
    <w:p w:rsidR="00C44D44" w:rsidRDefault="00C44D44" w:rsidP="00C44D44">
      <w:pPr>
        <w:tabs>
          <w:tab w:val="center" w:pos="-3828"/>
        </w:tabs>
        <w:ind w:right="4534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муниципального образования </w:t>
      </w:r>
    </w:p>
    <w:p w:rsidR="00C44D44" w:rsidRDefault="00C44D44" w:rsidP="00C44D44">
      <w:pPr>
        <w:tabs>
          <w:tab w:val="center" w:pos="-3828"/>
        </w:tabs>
        <w:ind w:right="4534"/>
        <w:jc w:val="both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proofErr w:type="spellStart"/>
      <w:r>
        <w:rPr>
          <w:b/>
          <w:bCs/>
          <w:sz w:val="26"/>
          <w:szCs w:val="26"/>
        </w:rPr>
        <w:t>Каракулинское</w:t>
      </w:r>
      <w:proofErr w:type="spellEnd"/>
      <w:r>
        <w:rPr>
          <w:b/>
          <w:bCs/>
          <w:sz w:val="26"/>
          <w:szCs w:val="26"/>
        </w:rPr>
        <w:t>»</w:t>
      </w:r>
      <w:r>
        <w:rPr>
          <w:b/>
          <w:sz w:val="26"/>
          <w:szCs w:val="26"/>
        </w:rPr>
        <w:t xml:space="preserve"> </w:t>
      </w:r>
    </w:p>
    <w:p w:rsidR="00C44D44" w:rsidRDefault="00C44D44" w:rsidP="00C44D44">
      <w:pPr>
        <w:tabs>
          <w:tab w:val="center" w:pos="5580"/>
        </w:tabs>
        <w:ind w:right="4578"/>
        <w:jc w:val="both"/>
        <w:rPr>
          <w:b/>
          <w:sz w:val="26"/>
          <w:szCs w:val="26"/>
        </w:rPr>
      </w:pPr>
    </w:p>
    <w:p w:rsidR="00C44D44" w:rsidRDefault="00C44D44" w:rsidP="00C44D44">
      <w:pPr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rPr>
          <w:sz w:val="26"/>
          <w:szCs w:val="26"/>
        </w:rPr>
        <w:t>Каракулинское</w:t>
      </w:r>
      <w:proofErr w:type="spellEnd"/>
      <w:r>
        <w:rPr>
          <w:sz w:val="26"/>
          <w:szCs w:val="26"/>
        </w:rPr>
        <w:t>» и в целях приведения Устава муниципального образования «</w:t>
      </w:r>
      <w:proofErr w:type="spellStart"/>
      <w:r>
        <w:rPr>
          <w:sz w:val="26"/>
          <w:szCs w:val="26"/>
        </w:rPr>
        <w:t>Каракулинское</w:t>
      </w:r>
      <w:proofErr w:type="spellEnd"/>
      <w:r>
        <w:rPr>
          <w:sz w:val="26"/>
          <w:szCs w:val="26"/>
        </w:rPr>
        <w:t xml:space="preserve">» в соответствие со статьёй 3 Федерального закона </w:t>
      </w:r>
      <w:r>
        <w:rPr>
          <w:bCs/>
          <w:sz w:val="26"/>
          <w:szCs w:val="26"/>
        </w:rPr>
        <w:t>от 22 декабря 2014 года № 447-ФЗ «О внесении изменений в Федеральный закон «О государственном кадастре недвижимости» и отдельные законодательные акты Российской</w:t>
      </w:r>
      <w:proofErr w:type="gramEnd"/>
      <w:r>
        <w:rPr>
          <w:bCs/>
          <w:sz w:val="26"/>
          <w:szCs w:val="26"/>
        </w:rPr>
        <w:t xml:space="preserve"> </w:t>
      </w:r>
      <w:proofErr w:type="gramStart"/>
      <w:r>
        <w:rPr>
          <w:bCs/>
          <w:sz w:val="26"/>
          <w:szCs w:val="26"/>
        </w:rPr>
        <w:t xml:space="preserve">Федерации», статьёй 3 Федерального закона от 29 декабря 2014 года № 456-ФЗ «О внесении изменений в Градостроительный кодекс Российской Федерации и отдельные законодательные акты Российской Федерации», </w:t>
      </w:r>
      <w:r>
        <w:rPr>
          <w:sz w:val="26"/>
          <w:szCs w:val="26"/>
        </w:rPr>
        <w:t>статьёй 11 Федерального закона от 29 декабря 2014 года № 458-ФЗ «О внесении изменений в Федеральный закон «Об отходах производства и потребления», отдельные законодательные акты Российской Федерации и признании утратившими силу отдельных законодательных актов (положений законодательных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актов) Российской Федерации», статьёй 12 Федерального закона от 31 декабря 2014 года № 499-ФЗ «О внесении изменений в Земельный кодекс Российской Федерации и отдельные законодательные акты Российской Федерации», статьёй 2 Федерального закона от 3 февраля 2015 года № 8-ФЗ «О внесении изменений в статьи 32 и 33 Федерального закона «Об основных гарантиях избирательных прав и права на участие в референдуме граждан Российской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Федерации» и Федеральный закон «Об общих принципах организации местного самоуправления в Российской Федерации»</w:t>
      </w:r>
      <w:r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>статьёй 2 Федерального закона от 30 марта 2015 года № 63-ФЗ «О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службы», статьёй 2 Федерального закона от 30 марта 2015 года № 64-ФЗ «О внесении изменений в статью 26.3 Федерального закона</w:t>
      </w:r>
      <w:proofErr w:type="gramEnd"/>
      <w:r>
        <w:rPr>
          <w:sz w:val="26"/>
          <w:szCs w:val="26"/>
        </w:rPr>
        <w:t xml:space="preserve"> «</w:t>
      </w:r>
      <w:proofErr w:type="gramStart"/>
      <w:r>
        <w:rPr>
          <w:sz w:val="26"/>
          <w:szCs w:val="26"/>
        </w:rPr>
        <w:t xml:space="preserve">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статьи 14.1 и 16.1 Федерального закона «Об общих принципах организации местного самоуправления в Российской Федерации», статьёй 1 Федерального закона от 29 июня 2015 года № 187-ФЗ «О </w:t>
      </w:r>
      <w:r>
        <w:rPr>
          <w:sz w:val="26"/>
          <w:szCs w:val="26"/>
        </w:rPr>
        <w:lastRenderedPageBreak/>
        <w:t xml:space="preserve">внесении изменений в Федеральный закон «Об общих принципах организации местного самоуправления в Российской Федерации», статьёй 3 Федерального закона </w:t>
      </w:r>
      <w:r>
        <w:rPr>
          <w:bCs/>
          <w:sz w:val="26"/>
          <w:szCs w:val="26"/>
        </w:rPr>
        <w:t>от</w:t>
      </w:r>
      <w:proofErr w:type="gramEnd"/>
      <w:r>
        <w:rPr>
          <w:bCs/>
          <w:sz w:val="26"/>
          <w:szCs w:val="26"/>
        </w:rPr>
        <w:t xml:space="preserve"> </w:t>
      </w:r>
      <w:proofErr w:type="gramStart"/>
      <w:r>
        <w:rPr>
          <w:bCs/>
          <w:sz w:val="26"/>
          <w:szCs w:val="26"/>
        </w:rPr>
        <w:t>29 июня 2015 года № 204-ФЗ «О внесении изменений в Федеральный закон «О физической культуре и спорте в Российской Федерации» и отдельные законодательные акты Российской Федерации»</w:t>
      </w:r>
      <w:r>
        <w:rPr>
          <w:sz w:val="26"/>
          <w:szCs w:val="26"/>
        </w:rPr>
        <w:t>, статьёй 10 Федерального закона от 5 октября 2015 года № 285-ФЗ «О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</w:t>
      </w:r>
      <w:proofErr w:type="gramEnd"/>
      <w:r>
        <w:rPr>
          <w:sz w:val="26"/>
          <w:szCs w:val="26"/>
        </w:rPr>
        <w:t xml:space="preserve">, </w:t>
      </w:r>
      <w:proofErr w:type="gramStart"/>
      <w:r>
        <w:rPr>
          <w:sz w:val="26"/>
          <w:szCs w:val="26"/>
        </w:rPr>
        <w:t>которая приводит или может привести к конфликту интересов, и принимать меры по предотвращению или урегулированию конфликта интересов», статьями 3 и 4 Федерального закона от 3 ноября 2015 года № 303-ФЗ «О внесении изменений в отдельные законодательные акты Российской Федерации», статьёй 9 Федерального закона от 28 ноября 2015 года № 357-ФЗ «О внесении изменений в отдельные законодательные акты Российской Федерации», Законом Удмуртской Республики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от 3 апреля 2015 года № 10-РЗ «О внесении изменений в отдельные законы Удмуртской Республики и признании утратившими силу отдельных законов Удмуртской Республики по вопросу избрания глав муниципальных образований, образованных на территории Удмуртской Республики» и Законом Удмуртской Республики от 3 марта 2016 года № 10-РЗ «О внесении изменений в Закон Удмуртской Республики «О местном самоуправлении в Удмуртской Республики», </w:t>
      </w:r>
      <w:r>
        <w:rPr>
          <w:b/>
          <w:sz w:val="26"/>
          <w:szCs w:val="26"/>
        </w:rPr>
        <w:t>Совет депутатов муниципального образования</w:t>
      </w:r>
      <w:proofErr w:type="gramEnd"/>
      <w:r>
        <w:rPr>
          <w:b/>
          <w:sz w:val="26"/>
          <w:szCs w:val="26"/>
        </w:rPr>
        <w:t xml:space="preserve"> «</w:t>
      </w:r>
      <w:proofErr w:type="spellStart"/>
      <w:r>
        <w:rPr>
          <w:b/>
          <w:sz w:val="26"/>
          <w:szCs w:val="26"/>
        </w:rPr>
        <w:t>Каракулинское</w:t>
      </w:r>
      <w:proofErr w:type="spellEnd"/>
      <w:r>
        <w:rPr>
          <w:b/>
          <w:sz w:val="26"/>
          <w:szCs w:val="26"/>
        </w:rPr>
        <w:t>»</w:t>
      </w:r>
      <w:r>
        <w:rPr>
          <w:sz w:val="26"/>
          <w:szCs w:val="26"/>
        </w:rPr>
        <w:t xml:space="preserve"> </w:t>
      </w:r>
    </w:p>
    <w:p w:rsidR="00C44D44" w:rsidRDefault="00C44D44" w:rsidP="00C44D44">
      <w:pPr>
        <w:ind w:firstLine="540"/>
        <w:jc w:val="both"/>
        <w:rPr>
          <w:sz w:val="26"/>
          <w:szCs w:val="26"/>
        </w:rPr>
      </w:pPr>
    </w:p>
    <w:p w:rsidR="00C44D44" w:rsidRDefault="00C44D44" w:rsidP="00C44D44">
      <w:pPr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>РЕШАЕТ:</w:t>
      </w:r>
    </w:p>
    <w:p w:rsidR="00C44D44" w:rsidRDefault="00C44D44" w:rsidP="00C44D44">
      <w:pPr>
        <w:ind w:firstLine="540"/>
        <w:jc w:val="both"/>
        <w:rPr>
          <w:sz w:val="26"/>
          <w:szCs w:val="26"/>
        </w:rPr>
      </w:pPr>
    </w:p>
    <w:p w:rsidR="00C44D44" w:rsidRDefault="00C44D44" w:rsidP="00C44D44">
      <w:pPr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1.</w:t>
      </w:r>
      <w:r>
        <w:rPr>
          <w:sz w:val="26"/>
          <w:szCs w:val="26"/>
        </w:rPr>
        <w:t xml:space="preserve"> Внести в Устав муниципального образования «</w:t>
      </w:r>
      <w:proofErr w:type="spellStart"/>
      <w:r>
        <w:rPr>
          <w:sz w:val="26"/>
          <w:szCs w:val="26"/>
        </w:rPr>
        <w:t>Каракулинское</w:t>
      </w:r>
      <w:proofErr w:type="spellEnd"/>
      <w:r>
        <w:rPr>
          <w:sz w:val="26"/>
          <w:szCs w:val="26"/>
        </w:rPr>
        <w:t>», принятый решением Совета депутатов муниципального образования «</w:t>
      </w:r>
      <w:proofErr w:type="spellStart"/>
      <w:r>
        <w:rPr>
          <w:sz w:val="26"/>
          <w:szCs w:val="26"/>
        </w:rPr>
        <w:t>Каракулинское</w:t>
      </w:r>
      <w:proofErr w:type="spellEnd"/>
      <w:r>
        <w:rPr>
          <w:sz w:val="26"/>
          <w:szCs w:val="26"/>
        </w:rPr>
        <w:t xml:space="preserve">» от 07 декабря 2005 года № 3/1-05, (с изменениями, внесенными решениями </w:t>
      </w:r>
      <w:r>
        <w:rPr>
          <w:bCs/>
          <w:sz w:val="26"/>
          <w:szCs w:val="26"/>
        </w:rPr>
        <w:t>от 26 декабря 2006 года № 8/3-06, от 16 ноября 2007 года № 12/5-07; от 16 мая 2008 года № 3/1-08, от 21 мая 2009 года № 10/2-09, от 31 мая 2012 года № 4/1-12, от 21 мая 2013 года № 13/1-13, от 21 марта 2014 года № 20/1-14, от 16 сентября 2015 года № 32/3-15),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следующие изменения:</w:t>
      </w:r>
    </w:p>
    <w:p w:rsidR="00C44D44" w:rsidRDefault="00C44D44" w:rsidP="00C44D44">
      <w:pPr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1)</w:t>
      </w:r>
      <w:r>
        <w:rPr>
          <w:sz w:val="26"/>
          <w:szCs w:val="26"/>
        </w:rPr>
        <w:t xml:space="preserve"> в части 1 статьи</w:t>
      </w:r>
      <w:r>
        <w:rPr>
          <w:i/>
          <w:sz w:val="26"/>
          <w:szCs w:val="26"/>
        </w:rPr>
        <w:t xml:space="preserve">: </w:t>
      </w:r>
    </w:p>
    <w:p w:rsidR="00C44D44" w:rsidRDefault="00C44D44" w:rsidP="00C44D4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1) пункт 14 изложить в следующей редакции:</w:t>
      </w:r>
    </w:p>
    <w:p w:rsidR="00C44D44" w:rsidRDefault="00C44D44" w:rsidP="00C44D4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«14) обеспечение условий для развития на территории муниципального образования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муниципального образования</w:t>
      </w:r>
      <w:proofErr w:type="gramStart"/>
      <w:r>
        <w:rPr>
          <w:rFonts w:ascii="Times New Roman" w:hAnsi="Times New Roman" w:cs="Times New Roman"/>
          <w:sz w:val="26"/>
          <w:szCs w:val="26"/>
        </w:rPr>
        <w:t>;»</w:t>
      </w:r>
      <w:proofErr w:type="gramEnd"/>
    </w:p>
    <w:p w:rsidR="00C44D44" w:rsidRDefault="00C44D44" w:rsidP="00C44D4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2) пункт 18 изложить в следующей редакции:</w:t>
      </w:r>
    </w:p>
    <w:p w:rsidR="00C44D44" w:rsidRDefault="00C44D44" w:rsidP="00C44D4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«18) участие в организации деятельности по сбору (в том числе раздельному сбору) и транспортированию твердых коммунальных отходов</w:t>
      </w:r>
      <w:proofErr w:type="gramStart"/>
      <w:r>
        <w:rPr>
          <w:rFonts w:ascii="Times New Roman" w:hAnsi="Times New Roman" w:cs="Times New Roman"/>
          <w:sz w:val="26"/>
          <w:szCs w:val="26"/>
        </w:rPr>
        <w:t>;»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C44D44" w:rsidRDefault="00C44D44" w:rsidP="00C44D4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 пункте 20 слова «, в том числе путем выкупа</w:t>
      </w:r>
      <w:proofErr w:type="gramStart"/>
      <w:r>
        <w:rPr>
          <w:rFonts w:ascii="Times New Roman" w:hAnsi="Times New Roman" w:cs="Times New Roman"/>
          <w:sz w:val="26"/>
          <w:szCs w:val="26"/>
        </w:rPr>
        <w:t>,»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исключить;</w:t>
      </w:r>
    </w:p>
    <w:p w:rsidR="00C44D44" w:rsidRDefault="00C44D44" w:rsidP="00C44D4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4) пункт 23 признать утратившим силу;</w:t>
      </w:r>
    </w:p>
    <w:p w:rsidR="00C44D44" w:rsidRDefault="00C44D44" w:rsidP="00C44D4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5) дополнить пунктом 38 следующего содержания:</w:t>
      </w:r>
    </w:p>
    <w:p w:rsidR="00C44D44" w:rsidRDefault="00C44D44" w:rsidP="00C44D4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«38) участие в соответствии с Федеральным законом от 24 июля 2007 года № 221-ФЗ «О государственном кадастре недвижимости» в выполнении комплексных кадастровых работ»;</w:t>
      </w:r>
    </w:p>
    <w:p w:rsidR="00C44D44" w:rsidRDefault="00C44D44" w:rsidP="00C44D44">
      <w:pPr>
        <w:ind w:firstLine="720"/>
        <w:jc w:val="both"/>
        <w:rPr>
          <w:b/>
          <w:sz w:val="26"/>
          <w:szCs w:val="26"/>
        </w:rPr>
      </w:pPr>
    </w:p>
    <w:p w:rsidR="00C44D44" w:rsidRDefault="00C44D44" w:rsidP="00C44D44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2) </w:t>
      </w:r>
      <w:r>
        <w:rPr>
          <w:sz w:val="26"/>
          <w:szCs w:val="26"/>
        </w:rPr>
        <w:t>часть 1 статьи 7.1 дополнить пунктом 14 следующего содержания:</w:t>
      </w:r>
    </w:p>
    <w:p w:rsidR="00C44D44" w:rsidRDefault="00C44D44" w:rsidP="00C44D4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«14) осуществление мероприятий по отлову и содержанию безнадзорных животных, обитающих на территории муниципального образования</w:t>
      </w:r>
      <w:proofErr w:type="gramStart"/>
      <w:r>
        <w:rPr>
          <w:sz w:val="26"/>
          <w:szCs w:val="26"/>
        </w:rPr>
        <w:t>.»;</w:t>
      </w:r>
      <w:proofErr w:type="gramEnd"/>
    </w:p>
    <w:p w:rsidR="00C44D44" w:rsidRDefault="00C44D44" w:rsidP="00C44D44">
      <w:pPr>
        <w:ind w:firstLine="720"/>
        <w:jc w:val="both"/>
        <w:rPr>
          <w:b/>
          <w:sz w:val="26"/>
          <w:szCs w:val="26"/>
        </w:rPr>
      </w:pPr>
    </w:p>
    <w:p w:rsidR="00C44D44" w:rsidRDefault="00C44D44" w:rsidP="00C44D44">
      <w:pPr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3)</w:t>
      </w:r>
      <w:r>
        <w:rPr>
          <w:sz w:val="26"/>
          <w:szCs w:val="26"/>
        </w:rPr>
        <w:t xml:space="preserve"> пункт 4 части 2 статьи 15 дополнить словами «, за исключением случаев, если в соответствии со статьей 13 Федерального закона от 6 октября 2003 года № 131-ФЗ «Об общих принципах организации местного самоуправления»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граждан»;</w:t>
      </w:r>
    </w:p>
    <w:p w:rsidR="00C44D44" w:rsidRDefault="00C44D44" w:rsidP="00C44D44">
      <w:pPr>
        <w:ind w:firstLine="708"/>
        <w:jc w:val="both"/>
        <w:rPr>
          <w:b/>
          <w:sz w:val="26"/>
          <w:szCs w:val="26"/>
        </w:rPr>
      </w:pPr>
    </w:p>
    <w:p w:rsidR="00C44D44" w:rsidRDefault="00C44D44" w:rsidP="00C44D44">
      <w:pPr>
        <w:ind w:firstLine="720"/>
        <w:jc w:val="both"/>
        <w:rPr>
          <w:bCs/>
          <w:iCs/>
          <w:sz w:val="26"/>
          <w:szCs w:val="26"/>
        </w:rPr>
      </w:pPr>
      <w:r>
        <w:rPr>
          <w:b/>
          <w:sz w:val="26"/>
          <w:szCs w:val="26"/>
        </w:rPr>
        <w:t>4)</w:t>
      </w:r>
      <w:r>
        <w:rPr>
          <w:sz w:val="26"/>
          <w:szCs w:val="26"/>
        </w:rPr>
        <w:t xml:space="preserve"> в части 2 статьи 18</w:t>
      </w:r>
      <w:r>
        <w:rPr>
          <w:b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>слова «</w:t>
      </w:r>
      <w:r>
        <w:rPr>
          <w:sz w:val="26"/>
          <w:szCs w:val="26"/>
        </w:rPr>
        <w:t>в соответствии с федеральным законом и настоящим Уставом</w:t>
      </w:r>
      <w:r>
        <w:rPr>
          <w:bCs/>
          <w:iCs/>
          <w:sz w:val="26"/>
          <w:szCs w:val="26"/>
        </w:rPr>
        <w:t>» заменить словами «</w:t>
      </w:r>
      <w:r>
        <w:rPr>
          <w:sz w:val="26"/>
          <w:szCs w:val="26"/>
        </w:rPr>
        <w:t>в соответствии с законом Удмуртской Республики</w:t>
      </w:r>
      <w:r>
        <w:rPr>
          <w:bCs/>
          <w:iCs/>
          <w:sz w:val="26"/>
          <w:szCs w:val="26"/>
        </w:rPr>
        <w:t>»;</w:t>
      </w:r>
    </w:p>
    <w:p w:rsidR="00C44D44" w:rsidRDefault="00C44D44" w:rsidP="00C44D44">
      <w:pPr>
        <w:ind w:firstLine="708"/>
        <w:jc w:val="both"/>
        <w:rPr>
          <w:b/>
          <w:sz w:val="26"/>
          <w:szCs w:val="26"/>
        </w:rPr>
      </w:pPr>
    </w:p>
    <w:p w:rsidR="00C44D44" w:rsidRDefault="00C44D44" w:rsidP="00C44D44">
      <w:pPr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5) </w:t>
      </w:r>
      <w:r>
        <w:rPr>
          <w:sz w:val="26"/>
          <w:szCs w:val="26"/>
        </w:rPr>
        <w:t xml:space="preserve">часть 3 статьи 23 изложить в следующей редакции: </w:t>
      </w:r>
    </w:p>
    <w:p w:rsidR="00C44D44" w:rsidRDefault="00C44D44" w:rsidP="00C44D44">
      <w:pPr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>«3. Срок полномочий Совета депутатов одного созыва составляет 5 лет</w:t>
      </w:r>
      <w:proofErr w:type="gramStart"/>
      <w:r>
        <w:rPr>
          <w:sz w:val="26"/>
          <w:szCs w:val="26"/>
        </w:rPr>
        <w:t>.»;</w:t>
      </w:r>
      <w:proofErr w:type="gramEnd"/>
    </w:p>
    <w:p w:rsidR="00C44D44" w:rsidRDefault="00C44D44" w:rsidP="00C44D44">
      <w:pPr>
        <w:ind w:firstLine="708"/>
        <w:jc w:val="both"/>
        <w:rPr>
          <w:b/>
          <w:sz w:val="26"/>
          <w:szCs w:val="26"/>
        </w:rPr>
      </w:pPr>
    </w:p>
    <w:p w:rsidR="00C44D44" w:rsidRDefault="00C44D44" w:rsidP="00C44D44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6) </w:t>
      </w:r>
      <w:r>
        <w:rPr>
          <w:sz w:val="26"/>
          <w:szCs w:val="26"/>
        </w:rPr>
        <w:t>в части 1 статьи 24 абзацы третий и четвертый изложить в следующей редакции:</w:t>
      </w:r>
    </w:p>
    <w:p w:rsidR="00C44D44" w:rsidRDefault="00C44D44" w:rsidP="00C44D44">
      <w:pPr>
        <w:pStyle w:val="ConsPlusNormal"/>
        <w:ind w:firstLine="708"/>
        <w:jc w:val="both"/>
        <w:rPr>
          <w:rFonts w:ascii="Times New Roman" w:eastAsia="MS Mincho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«Заместитель Председателя Совета депутатов </w:t>
      </w:r>
      <w:r>
        <w:rPr>
          <w:rFonts w:ascii="Times New Roman" w:eastAsia="MS Mincho" w:hAnsi="Times New Roman" w:cs="Times New Roman"/>
          <w:sz w:val="26"/>
          <w:szCs w:val="26"/>
        </w:rPr>
        <w:t xml:space="preserve">выполняет функции в соответствии с распределением обязанностей, установленным Главой муниципального образования, а в случае невозможности исполнения Главой муниципального образований своих обязанностей </w:t>
      </w:r>
      <w:r>
        <w:rPr>
          <w:rFonts w:ascii="Times New Roman" w:hAnsi="Times New Roman" w:cs="Times New Roman"/>
          <w:sz w:val="26"/>
          <w:szCs w:val="26"/>
        </w:rPr>
        <w:t xml:space="preserve">(в связи с болезнью, отпуском, содержанием под стражей или временным отстранением от должности) </w:t>
      </w:r>
      <w:r>
        <w:rPr>
          <w:rFonts w:ascii="Times New Roman" w:eastAsia="MS Mincho" w:hAnsi="Times New Roman" w:cs="Times New Roman"/>
          <w:sz w:val="26"/>
          <w:szCs w:val="26"/>
        </w:rPr>
        <w:t>выполняет обязанности Главы муниципального образования по руководству и организации работы Совета депутатов.</w:t>
      </w:r>
      <w:proofErr w:type="gramEnd"/>
    </w:p>
    <w:p w:rsidR="00C44D44" w:rsidRDefault="00C44D44" w:rsidP="00C44D44">
      <w:pPr>
        <w:ind w:firstLine="708"/>
        <w:jc w:val="both"/>
        <w:rPr>
          <w:b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В случае досрочного прекращения полномочий Главы муниципального образования </w:t>
      </w:r>
      <w:r>
        <w:rPr>
          <w:sz w:val="26"/>
          <w:szCs w:val="26"/>
        </w:rPr>
        <w:t>заместитель Председателя Совета депутатов</w:t>
      </w:r>
      <w:r>
        <w:rPr>
          <w:rFonts w:eastAsia="MS Mincho"/>
          <w:sz w:val="26"/>
          <w:szCs w:val="26"/>
        </w:rPr>
        <w:t xml:space="preserve"> временно (до вступления в должность нового Главы муниципального образования) исполняет полномочия Главы муниципального образования по руководству и организации работы Совета депутатов</w:t>
      </w:r>
      <w:proofErr w:type="gramStart"/>
      <w:r>
        <w:rPr>
          <w:sz w:val="26"/>
          <w:szCs w:val="26"/>
        </w:rPr>
        <w:t>.»;</w:t>
      </w:r>
      <w:proofErr w:type="gramEnd"/>
    </w:p>
    <w:p w:rsidR="00C44D44" w:rsidRDefault="00C44D44" w:rsidP="00C44D44">
      <w:pPr>
        <w:ind w:firstLine="708"/>
        <w:jc w:val="both"/>
        <w:rPr>
          <w:b/>
          <w:sz w:val="26"/>
          <w:szCs w:val="26"/>
        </w:rPr>
      </w:pPr>
    </w:p>
    <w:p w:rsidR="00C44D44" w:rsidRDefault="00C44D44" w:rsidP="00C44D44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7)</w:t>
      </w:r>
      <w:r>
        <w:rPr>
          <w:sz w:val="26"/>
          <w:szCs w:val="26"/>
        </w:rPr>
        <w:t xml:space="preserve"> в статью 26:</w:t>
      </w:r>
    </w:p>
    <w:p w:rsidR="00C44D44" w:rsidRDefault="00C44D44" w:rsidP="00C44D4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1) пункт 12.1 изложить в следующей редакции:</w:t>
      </w:r>
    </w:p>
    <w:p w:rsidR="00C44D44" w:rsidRDefault="00C44D44" w:rsidP="00C44D4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«12.1) утверждение программ комплексного развития систем коммунальной инфраструктуры муниципального образования, программ комплексного развития транспортной инфраструктуры муниципального образования, программ комплексного развития социальной инфраструктуры муниципального образования в соответствии с требованиями, установленными Правительством Российской Федерации</w:t>
      </w:r>
      <w:proofErr w:type="gramStart"/>
      <w:r>
        <w:rPr>
          <w:rFonts w:ascii="Times New Roman" w:hAnsi="Times New Roman" w:cs="Times New Roman"/>
          <w:sz w:val="26"/>
          <w:szCs w:val="26"/>
        </w:rPr>
        <w:t>;»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C44D44" w:rsidRDefault="00C44D44" w:rsidP="00C44D4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2) дополнить пунктами 21.1 и 21.2 следующего содержания:</w:t>
      </w:r>
    </w:p>
    <w:p w:rsidR="00C44D44" w:rsidRDefault="00C44D44" w:rsidP="00C44D4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«21.1) установление порядка представления лицами, замещающими муниципальные должности в органах местного самоуправления муниципального образования,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супруга (супруги) и несовершеннолетних детей указанных лиц;</w:t>
      </w:r>
    </w:p>
    <w:p w:rsidR="00C44D44" w:rsidRDefault="00C44D44" w:rsidP="00C44D44">
      <w:pPr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lastRenderedPageBreak/>
        <w:t>21.2) установления порядка сообщения лицами, замещающими муниципальные должности в органах местного самоуправления муниципального образования,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C44D44" w:rsidRDefault="00C44D44" w:rsidP="00C44D44">
      <w:pPr>
        <w:ind w:firstLine="708"/>
        <w:jc w:val="both"/>
        <w:rPr>
          <w:b/>
          <w:sz w:val="26"/>
          <w:szCs w:val="26"/>
        </w:rPr>
      </w:pPr>
    </w:p>
    <w:p w:rsidR="00C44D44" w:rsidRDefault="00C44D44" w:rsidP="00C44D44">
      <w:pPr>
        <w:ind w:firstLine="708"/>
        <w:jc w:val="both"/>
        <w:rPr>
          <w:rFonts w:eastAsia="MS Mincho"/>
          <w:sz w:val="26"/>
          <w:szCs w:val="26"/>
        </w:rPr>
      </w:pPr>
      <w:r>
        <w:rPr>
          <w:b/>
          <w:sz w:val="26"/>
          <w:szCs w:val="26"/>
        </w:rPr>
        <w:t>8)</w:t>
      </w:r>
      <w:r>
        <w:rPr>
          <w:sz w:val="26"/>
          <w:szCs w:val="26"/>
        </w:rPr>
        <w:t xml:space="preserve"> статью 29 </w:t>
      </w:r>
      <w:r>
        <w:rPr>
          <w:rFonts w:eastAsia="MS Mincho"/>
          <w:sz w:val="26"/>
          <w:szCs w:val="26"/>
        </w:rPr>
        <w:t>1) часть 4 изложить в следующей редакции:</w:t>
      </w:r>
    </w:p>
    <w:p w:rsidR="00C44D44" w:rsidRDefault="00C44D44" w:rsidP="00C44D44">
      <w:pPr>
        <w:ind w:firstLine="708"/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«</w:t>
      </w:r>
      <w:r>
        <w:rPr>
          <w:sz w:val="26"/>
          <w:szCs w:val="26"/>
        </w:rPr>
        <w:t>4. Срок полномочий Главы муниципального образования составляет 5 лет.</w:t>
      </w:r>
    </w:p>
    <w:p w:rsidR="00C44D44" w:rsidRDefault="00C44D44" w:rsidP="00C44D44">
      <w:pPr>
        <w:pStyle w:val="ConsPlusNormal"/>
        <w:ind w:firstLine="708"/>
        <w:jc w:val="both"/>
        <w:rPr>
          <w:rFonts w:ascii="Times New Roman" w:eastAsia="MS Mincho" w:hAnsi="Times New Roman" w:cs="Times New Roman"/>
          <w:i/>
          <w:sz w:val="26"/>
          <w:szCs w:val="26"/>
        </w:rPr>
      </w:pPr>
      <w:r>
        <w:rPr>
          <w:rFonts w:ascii="Times New Roman" w:eastAsia="MS Mincho" w:hAnsi="Times New Roman" w:cs="Times New Roman"/>
          <w:sz w:val="26"/>
          <w:szCs w:val="26"/>
        </w:rPr>
        <w:t xml:space="preserve">Полномочия </w:t>
      </w:r>
      <w:r>
        <w:rPr>
          <w:rFonts w:ascii="Times New Roman" w:hAnsi="Times New Roman" w:cs="Times New Roman"/>
          <w:sz w:val="26"/>
          <w:szCs w:val="26"/>
        </w:rPr>
        <w:t xml:space="preserve">Главы муниципального образования </w:t>
      </w:r>
      <w:r>
        <w:rPr>
          <w:rFonts w:ascii="Times New Roman" w:eastAsia="MS Mincho" w:hAnsi="Times New Roman" w:cs="Times New Roman"/>
          <w:sz w:val="26"/>
          <w:szCs w:val="26"/>
        </w:rPr>
        <w:t xml:space="preserve">начинаются со дня </w:t>
      </w:r>
      <w:r>
        <w:rPr>
          <w:rFonts w:ascii="Times New Roman" w:hAnsi="Times New Roman" w:cs="Times New Roman"/>
          <w:sz w:val="26"/>
          <w:szCs w:val="26"/>
        </w:rPr>
        <w:t xml:space="preserve">его вступления в должность и прекращаются в день вступления в должность вновь избранного Главы муниципального образования, </w:t>
      </w:r>
      <w:r>
        <w:rPr>
          <w:rFonts w:ascii="Times New Roman" w:eastAsia="MS Mincho" w:hAnsi="Times New Roman" w:cs="Times New Roman"/>
          <w:sz w:val="26"/>
          <w:szCs w:val="26"/>
        </w:rPr>
        <w:t xml:space="preserve">за исключением </w:t>
      </w:r>
      <w:proofErr w:type="gramStart"/>
      <w:r>
        <w:rPr>
          <w:rFonts w:ascii="Times New Roman" w:eastAsia="MS Mincho" w:hAnsi="Times New Roman" w:cs="Times New Roman"/>
          <w:sz w:val="26"/>
          <w:szCs w:val="26"/>
        </w:rPr>
        <w:t xml:space="preserve">случаев досрочного прекращения полномочий </w:t>
      </w:r>
      <w:r>
        <w:rPr>
          <w:rFonts w:ascii="Times New Roman" w:hAnsi="Times New Roman" w:cs="Times New Roman"/>
          <w:sz w:val="26"/>
          <w:szCs w:val="26"/>
        </w:rPr>
        <w:t>Главы муниципального образования</w:t>
      </w:r>
      <w:proofErr w:type="gramEnd"/>
      <w:r>
        <w:rPr>
          <w:rFonts w:ascii="Times New Roman" w:eastAsia="MS Mincho" w:hAnsi="Times New Roman" w:cs="Times New Roman"/>
          <w:sz w:val="26"/>
          <w:szCs w:val="26"/>
        </w:rPr>
        <w:t>.»;</w:t>
      </w:r>
    </w:p>
    <w:p w:rsidR="00C44D44" w:rsidRDefault="00C44D44" w:rsidP="00C44D44">
      <w:pPr>
        <w:ind w:firstLine="708"/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 xml:space="preserve">2) </w:t>
      </w:r>
      <w:r>
        <w:rPr>
          <w:sz w:val="26"/>
          <w:szCs w:val="26"/>
        </w:rPr>
        <w:t>дополнить частью 10 следующего содержания:</w:t>
      </w:r>
    </w:p>
    <w:p w:rsidR="00C44D44" w:rsidRDefault="00C44D44" w:rsidP="00C44D4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«10. В случае досрочного прекращения полномочий Главы муниципального образования его полномочия, за исключением</w:t>
      </w:r>
      <w:r>
        <w:rPr>
          <w:rFonts w:eastAsia="MS Mincho"/>
          <w:sz w:val="26"/>
          <w:szCs w:val="26"/>
        </w:rPr>
        <w:t xml:space="preserve"> полномочий Главы муниципального образования по руководству и организации работы Совета депутатов,</w:t>
      </w:r>
      <w:r>
        <w:rPr>
          <w:sz w:val="26"/>
          <w:szCs w:val="26"/>
        </w:rPr>
        <w:t xml:space="preserve"> временно (до вступления в силу решения Совета депутатов об избрании нового Главы муниципального образования)</w:t>
      </w:r>
      <w:r>
        <w:rPr>
          <w:rFonts w:eastAsia="HiddenHorzOCR"/>
          <w:sz w:val="26"/>
          <w:szCs w:val="26"/>
        </w:rPr>
        <w:t xml:space="preserve"> исполняет</w:t>
      </w:r>
      <w:r>
        <w:rPr>
          <w:sz w:val="26"/>
          <w:szCs w:val="26"/>
        </w:rPr>
        <w:t xml:space="preserve"> должностное лицо Администрации муниципального образования, определяемое Главой муниципального образования.</w:t>
      </w:r>
    </w:p>
    <w:p w:rsidR="00C44D44" w:rsidRDefault="00C44D44" w:rsidP="00C44D4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>
        <w:rPr>
          <w:rFonts w:eastAsia="HiddenHorzOCR"/>
          <w:sz w:val="26"/>
          <w:szCs w:val="26"/>
        </w:rPr>
        <w:t>случаях, когда Глава муниципального образования временно (в</w:t>
      </w:r>
      <w:r>
        <w:rPr>
          <w:sz w:val="26"/>
          <w:szCs w:val="26"/>
        </w:rPr>
        <w:t xml:space="preserve"> </w:t>
      </w:r>
      <w:r>
        <w:rPr>
          <w:rFonts w:eastAsia="HiddenHorzOCR"/>
          <w:sz w:val="26"/>
          <w:szCs w:val="26"/>
        </w:rPr>
        <w:t>связи с болезнью, отпуском, содержанием под стражей или временным отстранением от должности) не может исполнять свои обязанности, их,</w:t>
      </w:r>
      <w:r>
        <w:rPr>
          <w:sz w:val="26"/>
          <w:szCs w:val="26"/>
        </w:rPr>
        <w:t xml:space="preserve"> за исключением</w:t>
      </w:r>
      <w:r>
        <w:rPr>
          <w:rFonts w:eastAsia="MS Mincho"/>
          <w:sz w:val="26"/>
          <w:szCs w:val="26"/>
        </w:rPr>
        <w:t xml:space="preserve"> обязанностей Главы муниципального образования по руководству и организации работы Совета депутатов,</w:t>
      </w:r>
      <w:r>
        <w:rPr>
          <w:rFonts w:eastAsia="HiddenHorzOCR"/>
          <w:sz w:val="26"/>
          <w:szCs w:val="26"/>
        </w:rPr>
        <w:t xml:space="preserve"> исполняет</w:t>
      </w:r>
      <w:r>
        <w:rPr>
          <w:sz w:val="26"/>
          <w:szCs w:val="26"/>
        </w:rPr>
        <w:t xml:space="preserve"> должностное лицо Администрации муниципального образования, определяемое Главой муниципального образования</w:t>
      </w:r>
      <w:proofErr w:type="gramStart"/>
      <w:r>
        <w:rPr>
          <w:sz w:val="26"/>
          <w:szCs w:val="26"/>
        </w:rPr>
        <w:t xml:space="preserve">.»; </w:t>
      </w:r>
      <w:proofErr w:type="gramEnd"/>
    </w:p>
    <w:p w:rsidR="00C44D44" w:rsidRDefault="00C44D44" w:rsidP="00C44D44">
      <w:pPr>
        <w:autoSpaceDE w:val="0"/>
        <w:autoSpaceDN w:val="0"/>
        <w:adjustRightInd w:val="0"/>
        <w:ind w:firstLine="720"/>
        <w:jc w:val="both"/>
        <w:rPr>
          <w:b/>
          <w:sz w:val="26"/>
          <w:szCs w:val="26"/>
        </w:rPr>
      </w:pPr>
    </w:p>
    <w:p w:rsidR="00C44D44" w:rsidRDefault="00C44D44" w:rsidP="00C44D4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9) </w:t>
      </w:r>
      <w:r>
        <w:rPr>
          <w:sz w:val="26"/>
          <w:szCs w:val="26"/>
        </w:rPr>
        <w:t>в пункте 6 статьи 31  слова «не имеющие нормативного характера</w:t>
      </w:r>
      <w:proofErr w:type="gramStart"/>
      <w:r>
        <w:rPr>
          <w:sz w:val="26"/>
          <w:szCs w:val="26"/>
        </w:rPr>
        <w:t>,»</w:t>
      </w:r>
      <w:proofErr w:type="gramEnd"/>
      <w:r>
        <w:rPr>
          <w:sz w:val="26"/>
          <w:szCs w:val="26"/>
        </w:rPr>
        <w:t xml:space="preserve"> исключить;</w:t>
      </w:r>
    </w:p>
    <w:p w:rsidR="00C44D44" w:rsidRDefault="00C44D44" w:rsidP="00C44D4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</w:p>
    <w:p w:rsidR="00C44D44" w:rsidRDefault="00C44D44" w:rsidP="00C44D4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10) </w:t>
      </w:r>
      <w:r>
        <w:rPr>
          <w:sz w:val="26"/>
          <w:szCs w:val="26"/>
        </w:rPr>
        <w:t>в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статье 34:</w:t>
      </w:r>
    </w:p>
    <w:p w:rsidR="00C44D44" w:rsidRDefault="00C44D44" w:rsidP="00C44D4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пункт 14 изложить в следующей редакции: </w:t>
      </w:r>
    </w:p>
    <w:p w:rsidR="00C44D44" w:rsidRDefault="00C44D44" w:rsidP="00C44D4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«14) обеспечение условий для развития на территории муниципального образования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муниципального образования</w:t>
      </w:r>
      <w:proofErr w:type="gramStart"/>
      <w:r>
        <w:rPr>
          <w:sz w:val="26"/>
          <w:szCs w:val="26"/>
        </w:rPr>
        <w:t>;</w:t>
      </w:r>
      <w:r>
        <w:rPr>
          <w:bCs/>
          <w:sz w:val="26"/>
          <w:szCs w:val="26"/>
        </w:rPr>
        <w:t>»</w:t>
      </w:r>
      <w:proofErr w:type="gramEnd"/>
      <w:r>
        <w:rPr>
          <w:bCs/>
          <w:sz w:val="26"/>
          <w:szCs w:val="26"/>
        </w:rPr>
        <w:t>;</w:t>
      </w:r>
    </w:p>
    <w:p w:rsidR="00C44D44" w:rsidRDefault="00C44D44" w:rsidP="00C44D4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2) пункт 18 изложить в следующей редакции:</w:t>
      </w:r>
    </w:p>
    <w:p w:rsidR="00C44D44" w:rsidRDefault="00C44D44" w:rsidP="00C44D4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«18) участие в организации деятельности по сбору (в том числе раздельному сбору) и транспортированию твердых коммунальных отходов</w:t>
      </w:r>
      <w:proofErr w:type="gramStart"/>
      <w:r>
        <w:rPr>
          <w:rFonts w:ascii="Times New Roman" w:hAnsi="Times New Roman" w:cs="Times New Roman"/>
          <w:sz w:val="26"/>
          <w:szCs w:val="26"/>
        </w:rPr>
        <w:t>;»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C44D44" w:rsidRDefault="00C44D44" w:rsidP="00C44D4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 пункте 20 слова «, в том числе путем выкупа</w:t>
      </w:r>
      <w:proofErr w:type="gramStart"/>
      <w:r>
        <w:rPr>
          <w:rFonts w:ascii="Times New Roman" w:hAnsi="Times New Roman" w:cs="Times New Roman"/>
          <w:sz w:val="26"/>
          <w:szCs w:val="26"/>
        </w:rPr>
        <w:t>,»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исключить;</w:t>
      </w:r>
    </w:p>
    <w:p w:rsidR="00C44D44" w:rsidRDefault="00C44D44" w:rsidP="00C44D4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4) пункт 23 признать утратившим силу;</w:t>
      </w:r>
    </w:p>
    <w:p w:rsidR="00C44D44" w:rsidRDefault="00C44D44" w:rsidP="00C44D4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5) пункт 32.3 дополнить словами «,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службе»;</w:t>
      </w:r>
    </w:p>
    <w:p w:rsidR="00C44D44" w:rsidRDefault="00C44D44" w:rsidP="00C44D4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6) дополнить пунктом 32.4 следующего содержания:</w:t>
      </w:r>
    </w:p>
    <w:p w:rsidR="00C44D44" w:rsidRDefault="00C44D44" w:rsidP="00C44D4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«32.4) участие в соответствии с Федеральным законом от 24 июля 2007 года № 221-ФЗ «О государственном кадастре недвижимости» в выполнении комплексных кадастровых работ»;</w:t>
      </w:r>
    </w:p>
    <w:p w:rsidR="00C44D44" w:rsidRDefault="00C44D44" w:rsidP="00C44D44">
      <w:pPr>
        <w:ind w:firstLine="708"/>
        <w:jc w:val="both"/>
        <w:rPr>
          <w:b/>
          <w:sz w:val="26"/>
          <w:szCs w:val="26"/>
        </w:rPr>
      </w:pPr>
    </w:p>
    <w:p w:rsidR="00C44D44" w:rsidRDefault="00C44D44" w:rsidP="00C44D44">
      <w:pPr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r>
        <w:rPr>
          <w:sz w:val="26"/>
          <w:szCs w:val="26"/>
        </w:rPr>
        <w:t>Главе муниципального образования «</w:t>
      </w:r>
      <w:proofErr w:type="spellStart"/>
      <w:r>
        <w:rPr>
          <w:sz w:val="26"/>
          <w:szCs w:val="26"/>
        </w:rPr>
        <w:t>Каракулинское</w:t>
      </w:r>
      <w:proofErr w:type="spellEnd"/>
      <w:r>
        <w:rPr>
          <w:sz w:val="26"/>
          <w:szCs w:val="26"/>
        </w:rPr>
        <w:t>» направить настоящее решение на государственную регистрацию в порядке, предусмотренном Федеральным законом от 21 июля 2005 года № 97-ФЗ «О государственной регистрации уставов муниципальных образований».</w:t>
      </w:r>
    </w:p>
    <w:p w:rsidR="00C44D44" w:rsidRDefault="00C44D44" w:rsidP="00C44D44">
      <w:pPr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3.</w:t>
      </w:r>
      <w:r>
        <w:rPr>
          <w:sz w:val="26"/>
          <w:szCs w:val="26"/>
        </w:rPr>
        <w:t xml:space="preserve"> Опубликовать настоящее решение после его государственной регистрации.</w:t>
      </w:r>
    </w:p>
    <w:p w:rsidR="00C44D44" w:rsidRDefault="00C44D44" w:rsidP="00C44D44">
      <w:pPr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4.</w:t>
      </w:r>
      <w:r>
        <w:rPr>
          <w:sz w:val="26"/>
          <w:szCs w:val="26"/>
        </w:rPr>
        <w:t xml:space="preserve"> Настоящее решение вступает в силу в порядке, предусмотренном законодательством.</w:t>
      </w:r>
    </w:p>
    <w:p w:rsidR="00C44D44" w:rsidRDefault="00C44D44" w:rsidP="00C44D44">
      <w:pPr>
        <w:autoSpaceDE w:val="0"/>
        <w:autoSpaceDN w:val="0"/>
        <w:adjustRightInd w:val="0"/>
        <w:ind w:firstLine="720"/>
        <w:jc w:val="both"/>
        <w:rPr>
          <w:iCs/>
          <w:sz w:val="26"/>
          <w:szCs w:val="26"/>
        </w:rPr>
      </w:pPr>
      <w:r>
        <w:rPr>
          <w:b/>
          <w:iCs/>
          <w:sz w:val="26"/>
          <w:szCs w:val="26"/>
        </w:rPr>
        <w:t>5.</w:t>
      </w:r>
      <w:r>
        <w:rPr>
          <w:iCs/>
          <w:sz w:val="26"/>
          <w:szCs w:val="26"/>
        </w:rPr>
        <w:t xml:space="preserve"> </w:t>
      </w:r>
      <w:proofErr w:type="gramStart"/>
      <w:r>
        <w:rPr>
          <w:iCs/>
          <w:sz w:val="26"/>
          <w:szCs w:val="26"/>
        </w:rPr>
        <w:t>Положения части 3 статьи 23 и абзаца первого части 4 статьи 29 Устава муниципального образования «</w:t>
      </w:r>
      <w:proofErr w:type="spellStart"/>
      <w:r>
        <w:rPr>
          <w:iCs/>
          <w:sz w:val="26"/>
          <w:szCs w:val="26"/>
        </w:rPr>
        <w:t>Каракулинское</w:t>
      </w:r>
      <w:proofErr w:type="spellEnd"/>
      <w:r>
        <w:rPr>
          <w:iCs/>
          <w:sz w:val="26"/>
          <w:szCs w:val="26"/>
        </w:rPr>
        <w:t>» (в редакции настоящего решения) применяются к сроку полномочий Совета депутатов муниципального образования «</w:t>
      </w:r>
      <w:proofErr w:type="spellStart"/>
      <w:r>
        <w:rPr>
          <w:iCs/>
          <w:sz w:val="26"/>
          <w:szCs w:val="26"/>
        </w:rPr>
        <w:t>Каракулинское</w:t>
      </w:r>
      <w:proofErr w:type="spellEnd"/>
      <w:r>
        <w:rPr>
          <w:iCs/>
          <w:sz w:val="26"/>
          <w:szCs w:val="26"/>
        </w:rPr>
        <w:t xml:space="preserve">», выборы которого будут назначены после вступления в силу настоящего решения, и сроку полномочий Главы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iCs/>
          <w:sz w:val="26"/>
          <w:szCs w:val="26"/>
        </w:rPr>
        <w:t>Каракулинское</w:t>
      </w:r>
      <w:proofErr w:type="spellEnd"/>
      <w:r>
        <w:rPr>
          <w:sz w:val="26"/>
          <w:szCs w:val="26"/>
        </w:rPr>
        <w:t>»</w:t>
      </w:r>
      <w:r>
        <w:rPr>
          <w:iCs/>
          <w:sz w:val="26"/>
          <w:szCs w:val="26"/>
        </w:rPr>
        <w:t>, избранного после вступления в силу настоящего решения.</w:t>
      </w:r>
      <w:proofErr w:type="gramEnd"/>
    </w:p>
    <w:p w:rsidR="00C44D44" w:rsidRDefault="00C44D44" w:rsidP="00C44D44">
      <w:pPr>
        <w:ind w:firstLine="540"/>
        <w:jc w:val="both"/>
        <w:rPr>
          <w:sz w:val="26"/>
          <w:szCs w:val="26"/>
        </w:rPr>
      </w:pPr>
    </w:p>
    <w:p w:rsidR="00C44D44" w:rsidRDefault="00C44D44" w:rsidP="00C44D44">
      <w:pPr>
        <w:ind w:firstLine="720"/>
        <w:jc w:val="both"/>
        <w:rPr>
          <w:b/>
          <w:sz w:val="26"/>
          <w:szCs w:val="26"/>
        </w:rPr>
      </w:pPr>
    </w:p>
    <w:p w:rsidR="00C44D44" w:rsidRDefault="00C44D44" w:rsidP="00C44D44">
      <w:pPr>
        <w:ind w:firstLine="720"/>
        <w:jc w:val="both"/>
        <w:rPr>
          <w:b/>
          <w:sz w:val="26"/>
          <w:szCs w:val="26"/>
        </w:rPr>
      </w:pPr>
    </w:p>
    <w:p w:rsidR="00C44D44" w:rsidRDefault="00C44D44" w:rsidP="00C44D44">
      <w:pPr>
        <w:ind w:firstLine="720"/>
        <w:jc w:val="both"/>
        <w:rPr>
          <w:sz w:val="26"/>
          <w:szCs w:val="26"/>
        </w:rPr>
      </w:pPr>
    </w:p>
    <w:p w:rsidR="00C44D44" w:rsidRDefault="00C44D44" w:rsidP="00C44D44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Глава муниципального образования</w:t>
      </w:r>
    </w:p>
    <w:p w:rsidR="00C44D44" w:rsidRDefault="00C44D44" w:rsidP="00C44D44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proofErr w:type="spellStart"/>
      <w:r>
        <w:rPr>
          <w:b/>
          <w:sz w:val="26"/>
          <w:szCs w:val="26"/>
        </w:rPr>
        <w:t>Каракулинское</w:t>
      </w:r>
      <w:proofErr w:type="spellEnd"/>
      <w:r>
        <w:rPr>
          <w:b/>
          <w:sz w:val="26"/>
          <w:szCs w:val="26"/>
        </w:rPr>
        <w:t>»                                                                                             С.Н.Рыбин</w:t>
      </w:r>
    </w:p>
    <w:p w:rsidR="00C44D44" w:rsidRDefault="00C44D44" w:rsidP="00C44D44">
      <w:pPr>
        <w:jc w:val="both"/>
        <w:rPr>
          <w:b/>
          <w:sz w:val="26"/>
          <w:szCs w:val="26"/>
        </w:rPr>
      </w:pPr>
    </w:p>
    <w:p w:rsidR="00C44D44" w:rsidRDefault="00C44D44" w:rsidP="00C44D44">
      <w:pPr>
        <w:jc w:val="both"/>
        <w:rPr>
          <w:sz w:val="26"/>
          <w:szCs w:val="26"/>
        </w:rPr>
      </w:pPr>
    </w:p>
    <w:p w:rsidR="00C44D44" w:rsidRDefault="00C44D44" w:rsidP="00C44D44"/>
    <w:p w:rsidR="00C44D44" w:rsidRDefault="00C44D44" w:rsidP="00C44D44"/>
    <w:p w:rsidR="00C44D44" w:rsidRDefault="00C44D44" w:rsidP="00C44D44">
      <w:pPr>
        <w:ind w:firstLine="720"/>
        <w:jc w:val="both"/>
        <w:rPr>
          <w:sz w:val="26"/>
          <w:szCs w:val="26"/>
        </w:rPr>
      </w:pPr>
    </w:p>
    <w:p w:rsidR="00C44D44" w:rsidRDefault="00C44D44" w:rsidP="00C44D44"/>
    <w:p w:rsidR="008755F2" w:rsidRDefault="008755F2"/>
    <w:sectPr w:rsidR="008755F2" w:rsidSect="00875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4D44"/>
    <w:rsid w:val="003E05FD"/>
    <w:rsid w:val="008755F2"/>
    <w:rsid w:val="00C44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D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4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44D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1778</Words>
  <Characters>10139</Characters>
  <Application>Microsoft Office Word</Application>
  <DocSecurity>0</DocSecurity>
  <Lines>84</Lines>
  <Paragraphs>23</Paragraphs>
  <ScaleCrop>false</ScaleCrop>
  <Company/>
  <LinksUpToDate>false</LinksUpToDate>
  <CharactersWithSpaces>11894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sovet1</dc:creator>
  <cp:keywords/>
  <dc:description/>
  <cp:lastModifiedBy>sovet1</cp:lastModifiedBy>
  <cp:revision>4</cp:revision>
  <dcterms:created xsi:type="dcterms:W3CDTF">2016-06-15T09:57:00Z</dcterms:created>
  <dcterms:modified xsi:type="dcterms:W3CDTF">2016-06-15T10:02:00Z</dcterms:modified>
</cp:coreProperties>
</file>