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E57" w:rsidRDefault="00542E57" w:rsidP="00542E57">
      <w:pPr>
        <w:jc w:val="center"/>
        <w:rPr>
          <w:b/>
          <w:sz w:val="24"/>
          <w:szCs w:val="24"/>
        </w:rPr>
      </w:pPr>
      <w:r>
        <w:rPr>
          <w:sz w:val="26"/>
          <w:szCs w:val="26"/>
        </w:rPr>
        <w:t xml:space="preserve">Администрация муниципального </w:t>
      </w:r>
      <w:proofErr w:type="gramStart"/>
      <w:r>
        <w:rPr>
          <w:sz w:val="26"/>
          <w:szCs w:val="26"/>
        </w:rPr>
        <w:t>образования  "</w:t>
      </w:r>
      <w:proofErr w:type="spellStart"/>
      <w:proofErr w:type="gramEnd"/>
      <w:r>
        <w:rPr>
          <w:sz w:val="26"/>
          <w:szCs w:val="26"/>
        </w:rPr>
        <w:t>Быргындинское</w:t>
      </w:r>
      <w:proofErr w:type="spellEnd"/>
      <w:r>
        <w:rPr>
          <w:sz w:val="26"/>
          <w:szCs w:val="26"/>
        </w:rPr>
        <w:t>"</w:t>
      </w:r>
    </w:p>
    <w:p w:rsidR="00542E57" w:rsidRDefault="00542E57" w:rsidP="00542E57">
      <w:pPr>
        <w:tabs>
          <w:tab w:val="left" w:pos="2982"/>
        </w:tabs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Каракулинского</w:t>
      </w:r>
      <w:proofErr w:type="spellEnd"/>
      <w:r>
        <w:rPr>
          <w:sz w:val="26"/>
          <w:szCs w:val="26"/>
        </w:rPr>
        <w:t xml:space="preserve"> района Удмуртской Республики</w:t>
      </w:r>
    </w:p>
    <w:p w:rsidR="00542E57" w:rsidRDefault="00542E57" w:rsidP="00542E57">
      <w:pPr>
        <w:tabs>
          <w:tab w:val="left" w:pos="2982"/>
        </w:tabs>
        <w:jc w:val="center"/>
        <w:rPr>
          <w:sz w:val="26"/>
          <w:szCs w:val="26"/>
        </w:rPr>
      </w:pPr>
      <w:bookmarkStart w:id="0" w:name="_GoBack"/>
      <w:bookmarkEnd w:id="0"/>
    </w:p>
    <w:p w:rsidR="00542E57" w:rsidRDefault="00542E57" w:rsidP="00542E57">
      <w:pPr>
        <w:tabs>
          <w:tab w:val="left" w:pos="2982"/>
        </w:tabs>
        <w:jc w:val="center"/>
        <w:rPr>
          <w:sz w:val="26"/>
          <w:szCs w:val="26"/>
        </w:rPr>
      </w:pPr>
    </w:p>
    <w:p w:rsidR="00542E57" w:rsidRDefault="00542E57" w:rsidP="00542E57">
      <w:pPr>
        <w:tabs>
          <w:tab w:val="left" w:pos="2982"/>
        </w:tabs>
        <w:jc w:val="center"/>
        <w:rPr>
          <w:sz w:val="26"/>
          <w:szCs w:val="26"/>
        </w:rPr>
      </w:pPr>
    </w:p>
    <w:p w:rsidR="00542E57" w:rsidRPr="00C97FE5" w:rsidRDefault="00542E57" w:rsidP="00542E57">
      <w:pPr>
        <w:tabs>
          <w:tab w:val="left" w:pos="2982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542E57" w:rsidRDefault="00542E57" w:rsidP="00542E57">
      <w:pPr>
        <w:keepNext/>
        <w:tabs>
          <w:tab w:val="left" w:pos="2982"/>
        </w:tabs>
        <w:ind w:right="-5"/>
        <w:outlineLvl w:val="0"/>
        <w:rPr>
          <w:sz w:val="26"/>
          <w:szCs w:val="26"/>
        </w:rPr>
      </w:pPr>
    </w:p>
    <w:p w:rsidR="00542E57" w:rsidRDefault="00542E57" w:rsidP="00542E57">
      <w:pPr>
        <w:rPr>
          <w:sz w:val="26"/>
          <w:szCs w:val="26"/>
        </w:rPr>
      </w:pPr>
    </w:p>
    <w:p w:rsidR="00542E57" w:rsidRDefault="00542E57" w:rsidP="00542E57">
      <w:pPr>
        <w:keepNext/>
        <w:tabs>
          <w:tab w:val="left" w:pos="2982"/>
        </w:tabs>
        <w:ind w:right="-5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 августа     2019 года                                д. </w:t>
      </w:r>
      <w:proofErr w:type="spellStart"/>
      <w:r>
        <w:rPr>
          <w:sz w:val="26"/>
          <w:szCs w:val="26"/>
        </w:rPr>
        <w:t>Быргында</w:t>
      </w:r>
      <w:proofErr w:type="spellEnd"/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ab/>
        <w:t>№ 27</w:t>
      </w:r>
    </w:p>
    <w:p w:rsidR="00542E57" w:rsidRDefault="00542E57" w:rsidP="00542E57"/>
    <w:p w:rsidR="00542E57" w:rsidRPr="00E112C0" w:rsidRDefault="00542E57" w:rsidP="00542E57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3"/>
          <w:sz w:val="26"/>
          <w:szCs w:val="26"/>
        </w:rPr>
      </w:pPr>
    </w:p>
    <w:p w:rsidR="00542E57" w:rsidRPr="00293C92" w:rsidRDefault="00542E57" w:rsidP="00542E57">
      <w:pPr>
        <w:rPr>
          <w:b/>
          <w:sz w:val="24"/>
          <w:szCs w:val="24"/>
        </w:rPr>
      </w:pPr>
      <w:r w:rsidRPr="00293C92">
        <w:rPr>
          <w:b/>
          <w:sz w:val="24"/>
          <w:szCs w:val="24"/>
        </w:rPr>
        <w:t>Об утверждении административного регламента</w:t>
      </w:r>
    </w:p>
    <w:p w:rsidR="00542E57" w:rsidRPr="00293C92" w:rsidRDefault="00542E57" w:rsidP="00542E57">
      <w:pPr>
        <w:rPr>
          <w:b/>
          <w:sz w:val="24"/>
          <w:szCs w:val="24"/>
        </w:rPr>
      </w:pPr>
      <w:r w:rsidRPr="00293C92">
        <w:rPr>
          <w:b/>
          <w:sz w:val="24"/>
          <w:szCs w:val="24"/>
        </w:rPr>
        <w:t xml:space="preserve">по предоставлению </w:t>
      </w:r>
      <w:proofErr w:type="gramStart"/>
      <w:r w:rsidRPr="00293C92">
        <w:rPr>
          <w:b/>
          <w:sz w:val="24"/>
          <w:szCs w:val="24"/>
        </w:rPr>
        <w:t>муниципальной  услуги</w:t>
      </w:r>
      <w:proofErr w:type="gramEnd"/>
    </w:p>
    <w:p w:rsidR="00542E57" w:rsidRPr="00293C92" w:rsidRDefault="00542E57" w:rsidP="00542E57">
      <w:pPr>
        <w:rPr>
          <w:b/>
          <w:sz w:val="24"/>
          <w:szCs w:val="24"/>
        </w:rPr>
      </w:pPr>
      <w:r w:rsidRPr="00293C92">
        <w:rPr>
          <w:b/>
          <w:sz w:val="24"/>
          <w:szCs w:val="24"/>
        </w:rPr>
        <w:t>«Выдача разрешений на вырубку деревьев</w:t>
      </w:r>
    </w:p>
    <w:p w:rsidR="00542E57" w:rsidRPr="00293C92" w:rsidRDefault="00542E57" w:rsidP="00542E57">
      <w:pPr>
        <w:rPr>
          <w:b/>
          <w:sz w:val="24"/>
          <w:szCs w:val="24"/>
        </w:rPr>
      </w:pPr>
      <w:r w:rsidRPr="00293C92">
        <w:rPr>
          <w:b/>
          <w:sz w:val="24"/>
          <w:szCs w:val="24"/>
        </w:rPr>
        <w:t>и кустарников на территории сельских поселений»</w:t>
      </w: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  <w:r w:rsidRPr="00293C92">
        <w:rPr>
          <w:sz w:val="24"/>
          <w:szCs w:val="24"/>
        </w:rPr>
        <w:t xml:space="preserve">             В соответствии с Федеральным Законом от 27 июля 2010 года № 210-ФЗ «Об организации предоставления государственных и муниципальных услуг, руководствуясь </w:t>
      </w:r>
      <w:proofErr w:type="gramStart"/>
      <w:r w:rsidRPr="00293C92">
        <w:rPr>
          <w:sz w:val="24"/>
          <w:szCs w:val="24"/>
        </w:rPr>
        <w:t>Уставо</w:t>
      </w:r>
      <w:r>
        <w:rPr>
          <w:sz w:val="24"/>
          <w:szCs w:val="24"/>
        </w:rPr>
        <w:t>м  муниципального</w:t>
      </w:r>
      <w:proofErr w:type="gramEnd"/>
      <w:r>
        <w:rPr>
          <w:sz w:val="24"/>
          <w:szCs w:val="24"/>
        </w:rPr>
        <w:t xml:space="preserve"> образования «</w:t>
      </w:r>
      <w:proofErr w:type="spellStart"/>
      <w:r>
        <w:rPr>
          <w:sz w:val="24"/>
          <w:szCs w:val="24"/>
        </w:rPr>
        <w:t>Б</w:t>
      </w:r>
      <w:r w:rsidRPr="00293C92">
        <w:rPr>
          <w:sz w:val="24"/>
          <w:szCs w:val="24"/>
        </w:rPr>
        <w:t>ыргындинское</w:t>
      </w:r>
      <w:proofErr w:type="spellEnd"/>
      <w:r w:rsidRPr="00293C92">
        <w:rPr>
          <w:sz w:val="24"/>
          <w:szCs w:val="24"/>
        </w:rPr>
        <w:t>».</w:t>
      </w: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tabs>
          <w:tab w:val="left" w:pos="4395"/>
        </w:tabs>
        <w:jc w:val="center"/>
        <w:rPr>
          <w:b/>
          <w:sz w:val="24"/>
          <w:szCs w:val="24"/>
        </w:rPr>
      </w:pPr>
      <w:r w:rsidRPr="00293C92">
        <w:rPr>
          <w:b/>
          <w:sz w:val="24"/>
          <w:szCs w:val="24"/>
        </w:rPr>
        <w:t>постановляю:</w:t>
      </w:r>
    </w:p>
    <w:p w:rsidR="00542E57" w:rsidRPr="00293C92" w:rsidRDefault="00542E57" w:rsidP="00542E57">
      <w:pPr>
        <w:tabs>
          <w:tab w:val="left" w:pos="4395"/>
        </w:tabs>
        <w:jc w:val="center"/>
        <w:rPr>
          <w:sz w:val="24"/>
          <w:szCs w:val="24"/>
        </w:rPr>
      </w:pPr>
    </w:p>
    <w:p w:rsidR="00542E57" w:rsidRPr="00293C92" w:rsidRDefault="00542E57" w:rsidP="00542E57">
      <w:pPr>
        <w:tabs>
          <w:tab w:val="left" w:pos="4395"/>
        </w:tabs>
        <w:rPr>
          <w:sz w:val="24"/>
          <w:szCs w:val="24"/>
        </w:rPr>
      </w:pPr>
      <w:r w:rsidRPr="00293C92">
        <w:rPr>
          <w:sz w:val="24"/>
          <w:szCs w:val="24"/>
        </w:rPr>
        <w:t xml:space="preserve">1. </w:t>
      </w:r>
      <w:proofErr w:type="gramStart"/>
      <w:r w:rsidRPr="00293C92">
        <w:rPr>
          <w:sz w:val="24"/>
          <w:szCs w:val="24"/>
        </w:rPr>
        <w:t>Утвердить  административный</w:t>
      </w:r>
      <w:proofErr w:type="gramEnd"/>
      <w:r w:rsidRPr="00293C92">
        <w:rPr>
          <w:sz w:val="24"/>
          <w:szCs w:val="24"/>
        </w:rPr>
        <w:t xml:space="preserve"> регламент по предос</w:t>
      </w:r>
      <w:r>
        <w:rPr>
          <w:sz w:val="24"/>
          <w:szCs w:val="24"/>
        </w:rPr>
        <w:t>тавлению муниципальной услуги «В</w:t>
      </w:r>
      <w:r w:rsidRPr="00293C92">
        <w:rPr>
          <w:sz w:val="24"/>
          <w:szCs w:val="24"/>
        </w:rPr>
        <w:t xml:space="preserve">ыдача разрешений  на вырубку деревьев и кустарников на территории </w:t>
      </w:r>
      <w:r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Быргындинское</w:t>
      </w:r>
      <w:proofErr w:type="spellEnd"/>
      <w:r>
        <w:rPr>
          <w:sz w:val="24"/>
          <w:szCs w:val="24"/>
        </w:rPr>
        <w:t>»</w:t>
      </w:r>
    </w:p>
    <w:p w:rsidR="00542E57" w:rsidRDefault="00542E57" w:rsidP="00542E57">
      <w:pPr>
        <w:contextualSpacing/>
        <w:jc w:val="both"/>
        <w:rPr>
          <w:sz w:val="24"/>
          <w:szCs w:val="24"/>
        </w:rPr>
      </w:pPr>
      <w:r w:rsidRPr="00293C92">
        <w:rPr>
          <w:sz w:val="24"/>
          <w:szCs w:val="24"/>
        </w:rPr>
        <w:t xml:space="preserve">2. </w:t>
      </w:r>
      <w:r>
        <w:rPr>
          <w:sz w:val="24"/>
          <w:szCs w:val="24"/>
        </w:rPr>
        <w:t>Постановление от 19.12.2012 № 36 отменить.</w:t>
      </w:r>
    </w:p>
    <w:p w:rsidR="00542E57" w:rsidRPr="003C6F1E" w:rsidRDefault="00542E57" w:rsidP="00542E5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C6F1E">
        <w:rPr>
          <w:sz w:val="24"/>
          <w:szCs w:val="24"/>
        </w:rPr>
        <w:t xml:space="preserve">Разместить настоящее постановление на официальном сайте муниципального образования «Каракулинский район» в информационно-телекоммуникационной </w:t>
      </w:r>
      <w:proofErr w:type="gramStart"/>
      <w:r w:rsidRPr="003C6F1E">
        <w:rPr>
          <w:sz w:val="24"/>
          <w:szCs w:val="24"/>
        </w:rPr>
        <w:t>сети  «</w:t>
      </w:r>
      <w:proofErr w:type="gramEnd"/>
      <w:r w:rsidRPr="003C6F1E">
        <w:rPr>
          <w:sz w:val="24"/>
          <w:szCs w:val="24"/>
        </w:rPr>
        <w:t>Интернет» в разделе  МО «</w:t>
      </w:r>
      <w:proofErr w:type="spellStart"/>
      <w:r>
        <w:rPr>
          <w:sz w:val="24"/>
          <w:szCs w:val="24"/>
        </w:rPr>
        <w:t>Б</w:t>
      </w:r>
      <w:r w:rsidRPr="003C6F1E">
        <w:rPr>
          <w:sz w:val="24"/>
          <w:szCs w:val="24"/>
        </w:rPr>
        <w:t>ыргындинское</w:t>
      </w:r>
      <w:proofErr w:type="spellEnd"/>
      <w:r w:rsidRPr="003C6F1E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42E57" w:rsidRDefault="00542E57" w:rsidP="00542E57">
      <w:pPr>
        <w:tabs>
          <w:tab w:val="left" w:pos="4395"/>
        </w:tabs>
        <w:ind w:left="360"/>
        <w:rPr>
          <w:sz w:val="24"/>
          <w:szCs w:val="24"/>
        </w:rPr>
      </w:pPr>
    </w:p>
    <w:p w:rsidR="00542E57" w:rsidRDefault="00542E57" w:rsidP="00542E57">
      <w:pPr>
        <w:tabs>
          <w:tab w:val="left" w:pos="4395"/>
        </w:tabs>
        <w:ind w:left="360"/>
        <w:rPr>
          <w:sz w:val="24"/>
          <w:szCs w:val="24"/>
        </w:rPr>
      </w:pPr>
    </w:p>
    <w:p w:rsidR="00542E57" w:rsidRDefault="00542E57" w:rsidP="00542E57">
      <w:pPr>
        <w:tabs>
          <w:tab w:val="left" w:pos="4395"/>
        </w:tabs>
        <w:ind w:left="360"/>
        <w:rPr>
          <w:sz w:val="24"/>
          <w:szCs w:val="24"/>
        </w:rPr>
      </w:pPr>
    </w:p>
    <w:p w:rsidR="00542E57" w:rsidRDefault="00542E57" w:rsidP="00542E57">
      <w:pPr>
        <w:tabs>
          <w:tab w:val="left" w:pos="4395"/>
        </w:tabs>
        <w:ind w:left="360"/>
        <w:rPr>
          <w:sz w:val="24"/>
          <w:szCs w:val="24"/>
        </w:rPr>
      </w:pPr>
    </w:p>
    <w:p w:rsidR="00542E57" w:rsidRPr="00293C92" w:rsidRDefault="00542E57" w:rsidP="00542E57">
      <w:pPr>
        <w:tabs>
          <w:tab w:val="left" w:pos="4395"/>
        </w:tabs>
        <w:ind w:left="360"/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  <w:proofErr w:type="gramStart"/>
      <w:r w:rsidRPr="00293C92">
        <w:rPr>
          <w:sz w:val="24"/>
          <w:szCs w:val="24"/>
        </w:rPr>
        <w:t>Глава  муниципального</w:t>
      </w:r>
      <w:proofErr w:type="gramEnd"/>
      <w:r w:rsidRPr="00293C92">
        <w:rPr>
          <w:sz w:val="24"/>
          <w:szCs w:val="24"/>
        </w:rPr>
        <w:t xml:space="preserve"> </w:t>
      </w:r>
    </w:p>
    <w:p w:rsidR="00542E57" w:rsidRPr="00293C92" w:rsidRDefault="00542E57" w:rsidP="00542E5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образования  «</w:t>
      </w:r>
      <w:proofErr w:type="spellStart"/>
      <w:proofErr w:type="gramEnd"/>
      <w:r>
        <w:rPr>
          <w:sz w:val="24"/>
          <w:szCs w:val="24"/>
        </w:rPr>
        <w:t>Б</w:t>
      </w:r>
      <w:r w:rsidRPr="00293C92">
        <w:rPr>
          <w:sz w:val="24"/>
          <w:szCs w:val="24"/>
        </w:rPr>
        <w:t>ыргындинское</w:t>
      </w:r>
      <w:proofErr w:type="spellEnd"/>
      <w:r w:rsidRPr="00293C92">
        <w:rPr>
          <w:sz w:val="24"/>
          <w:szCs w:val="24"/>
        </w:rPr>
        <w:t xml:space="preserve">»                                            </w:t>
      </w:r>
      <w:r>
        <w:rPr>
          <w:sz w:val="24"/>
          <w:szCs w:val="24"/>
        </w:rPr>
        <w:t xml:space="preserve">                               В.М. Ушков</w:t>
      </w: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</w:p>
    <w:p w:rsidR="00542E57" w:rsidRPr="00293C92" w:rsidRDefault="00542E57" w:rsidP="00542E57">
      <w:pPr>
        <w:rPr>
          <w:sz w:val="24"/>
          <w:szCs w:val="24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  <w:r w:rsidRPr="00293C92">
        <w:rPr>
          <w:rFonts w:eastAsia="Arial"/>
          <w:b/>
          <w:bCs/>
          <w:sz w:val="24"/>
          <w:szCs w:val="24"/>
          <w:lang w:eastAsia="ar-SA"/>
        </w:rPr>
        <w:lastRenderedPageBreak/>
        <w:t xml:space="preserve">АДМИНИСТРАТИВНЫЙ РЕГЛАМЕНТ </w:t>
      </w:r>
    </w:p>
    <w:p w:rsidR="00542E57" w:rsidRPr="00293C92" w:rsidRDefault="00542E57" w:rsidP="00542E57">
      <w:pPr>
        <w:suppressAutoHyphens/>
        <w:autoSpaceDE w:val="0"/>
        <w:ind w:left="900"/>
        <w:jc w:val="center"/>
        <w:rPr>
          <w:rFonts w:eastAsia="Arial"/>
          <w:b/>
          <w:bCs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АДМИНИСТРАЦИИ  МО</w:t>
      </w:r>
      <w:proofErr w:type="gramEnd"/>
      <w:r>
        <w:rPr>
          <w:sz w:val="24"/>
          <w:szCs w:val="24"/>
          <w:lang w:eastAsia="ar-SA"/>
        </w:rPr>
        <w:t xml:space="preserve"> «Б</w:t>
      </w:r>
      <w:r w:rsidRPr="00293C92">
        <w:rPr>
          <w:sz w:val="24"/>
          <w:szCs w:val="24"/>
          <w:lang w:eastAsia="ar-SA"/>
        </w:rPr>
        <w:t xml:space="preserve">ЫРГЫНДИНСКОЕ»  ПРЕДОСТАВЛЕНИЯ  МУНИЦИПАЛЬНОЙ  УСЛУГИ « ВЫДАЧА </w:t>
      </w:r>
      <w:r>
        <w:rPr>
          <w:sz w:val="24"/>
          <w:szCs w:val="24"/>
          <w:lang w:eastAsia="ar-SA"/>
        </w:rPr>
        <w:t xml:space="preserve"> РАЗРЕШЕНИЙ НА ВЫРУБКУ ДЕРЕВЬЕВ И КУСТАРНИКОВ НА  ТЕРРИТОРИИ МО «Б</w:t>
      </w:r>
      <w:r w:rsidRPr="00293C92">
        <w:rPr>
          <w:sz w:val="24"/>
          <w:szCs w:val="24"/>
          <w:lang w:eastAsia="ar-SA"/>
        </w:rPr>
        <w:t>ЫРГЫНДИНСКОЕ »</w:t>
      </w:r>
    </w:p>
    <w:p w:rsidR="00542E57" w:rsidRPr="00293C92" w:rsidRDefault="00542E57" w:rsidP="00542E57">
      <w:pPr>
        <w:suppressAutoHyphens/>
        <w:ind w:left="90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1. Общие положения.</w:t>
      </w:r>
    </w:p>
    <w:p w:rsidR="00542E57" w:rsidRPr="00293C92" w:rsidRDefault="00542E57" w:rsidP="00542E57">
      <w:pPr>
        <w:suppressAutoHyphens/>
        <w:autoSpaceDE w:val="0"/>
        <w:jc w:val="center"/>
        <w:rPr>
          <w:rFonts w:ascii="Arial" w:eastAsia="Arial" w:hAnsi="Arial" w:cs="Arial"/>
          <w:lang w:eastAsia="ar-SA"/>
        </w:rPr>
      </w:pPr>
    </w:p>
    <w:p w:rsidR="00542E57" w:rsidRPr="00293C92" w:rsidRDefault="00542E57" w:rsidP="00542E57">
      <w:pPr>
        <w:numPr>
          <w:ilvl w:val="1"/>
          <w:numId w:val="1"/>
        </w:num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Предмет регулирования административного регламента.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293C92">
        <w:rPr>
          <w:rFonts w:eastAsia="Arial"/>
          <w:sz w:val="24"/>
          <w:szCs w:val="24"/>
          <w:lang w:eastAsia="ar-SA"/>
        </w:rPr>
        <w:t>Административный регламент (далее - Регламент) пре</w:t>
      </w:r>
      <w:r>
        <w:rPr>
          <w:rFonts w:eastAsia="Arial"/>
          <w:sz w:val="24"/>
          <w:szCs w:val="24"/>
          <w:lang w:eastAsia="ar-SA"/>
        </w:rPr>
        <w:t>доставления администрацией МО «</w:t>
      </w:r>
      <w:proofErr w:type="spellStart"/>
      <w:r>
        <w:rPr>
          <w:rFonts w:eastAsia="Arial"/>
          <w:sz w:val="24"/>
          <w:szCs w:val="24"/>
          <w:lang w:eastAsia="ar-SA"/>
        </w:rPr>
        <w:t>Б</w:t>
      </w:r>
      <w:r w:rsidRPr="00293C92">
        <w:rPr>
          <w:rFonts w:eastAsia="Arial"/>
          <w:sz w:val="24"/>
          <w:szCs w:val="24"/>
          <w:lang w:eastAsia="ar-SA"/>
        </w:rPr>
        <w:t>ыргындинское</w:t>
      </w:r>
      <w:proofErr w:type="spellEnd"/>
      <w:r w:rsidRPr="00293C92">
        <w:rPr>
          <w:rFonts w:eastAsia="Arial"/>
          <w:sz w:val="24"/>
          <w:szCs w:val="24"/>
          <w:lang w:eastAsia="ar-SA"/>
        </w:rPr>
        <w:t>» муниципальной услуги</w:t>
      </w:r>
      <w:r w:rsidRPr="00293C92">
        <w:rPr>
          <w:rFonts w:eastAsia="Arial"/>
          <w:color w:val="000000"/>
          <w:sz w:val="24"/>
          <w:szCs w:val="24"/>
          <w:lang w:eastAsia="ar-SA"/>
        </w:rPr>
        <w:t xml:space="preserve"> </w:t>
      </w:r>
      <w:r w:rsidRPr="00293C92">
        <w:rPr>
          <w:rFonts w:eastAsia="Arial"/>
          <w:sz w:val="24"/>
          <w:szCs w:val="24"/>
          <w:lang w:eastAsia="ar-SA"/>
        </w:rPr>
        <w:t>«В</w:t>
      </w:r>
      <w:r w:rsidRPr="00293C92">
        <w:rPr>
          <w:rFonts w:eastAsia="Arial"/>
          <w:color w:val="000000"/>
          <w:sz w:val="24"/>
          <w:szCs w:val="24"/>
          <w:lang w:eastAsia="ar-SA"/>
        </w:rPr>
        <w:t xml:space="preserve">ыдача разрешений на вырубку деревьев и </w:t>
      </w:r>
      <w:r>
        <w:rPr>
          <w:rFonts w:eastAsia="Arial"/>
          <w:color w:val="000000"/>
          <w:sz w:val="24"/>
          <w:szCs w:val="24"/>
          <w:lang w:eastAsia="ar-SA"/>
        </w:rPr>
        <w:t>кустарников на  территории МО «</w:t>
      </w:r>
      <w:proofErr w:type="spellStart"/>
      <w:r>
        <w:rPr>
          <w:rFonts w:eastAsia="Arial"/>
          <w:color w:val="000000"/>
          <w:sz w:val="24"/>
          <w:szCs w:val="24"/>
          <w:lang w:eastAsia="ar-SA"/>
        </w:rPr>
        <w:t>Б</w:t>
      </w:r>
      <w:r w:rsidRPr="00293C92">
        <w:rPr>
          <w:rFonts w:eastAsia="Arial"/>
          <w:color w:val="000000"/>
          <w:sz w:val="24"/>
          <w:szCs w:val="24"/>
          <w:lang w:eastAsia="ar-SA"/>
        </w:rPr>
        <w:t>ыргындинское</w:t>
      </w:r>
      <w:proofErr w:type="spellEnd"/>
      <w:r w:rsidRPr="00293C92">
        <w:rPr>
          <w:rFonts w:eastAsia="Arial"/>
          <w:color w:val="000000"/>
          <w:sz w:val="24"/>
          <w:szCs w:val="24"/>
          <w:lang w:eastAsia="ar-SA"/>
        </w:rPr>
        <w:t xml:space="preserve">» </w:t>
      </w:r>
      <w:r w:rsidRPr="00293C92">
        <w:rPr>
          <w:rFonts w:eastAsia="Arial"/>
          <w:sz w:val="24"/>
          <w:szCs w:val="24"/>
          <w:lang w:eastAsia="ar-SA"/>
        </w:rPr>
        <w:t xml:space="preserve">(далее - муниципальная услуга) представляет собой правовой акт, устанавливающий сроки, последовательность административных процедур и административных действий, порядок взаимодействия между органами администрации и должностными лицами, а также порядок их взаимодействия с физическими и юридическими лицами (далее - заявители), другими государственными органами при предоставлении  данной муниципальной услуги. </w:t>
      </w:r>
    </w:p>
    <w:p w:rsidR="00542E57" w:rsidRPr="00293C92" w:rsidRDefault="00542E57" w:rsidP="00542E57">
      <w:pPr>
        <w:numPr>
          <w:ilvl w:val="1"/>
          <w:numId w:val="1"/>
        </w:num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Описание заявителей.</w:t>
      </w:r>
    </w:p>
    <w:p w:rsidR="00542E57" w:rsidRDefault="00542E57" w:rsidP="00542E57">
      <w:pPr>
        <w:suppressAutoHyphens/>
        <w:ind w:left="345"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Право на получение муниципальной услуги имеют физические и юридические лица,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п</w:t>
      </w:r>
      <w:r w:rsidRPr="00293C92">
        <w:rPr>
          <w:sz w:val="24"/>
          <w:szCs w:val="24"/>
          <w:lang w:eastAsia="ar-SA"/>
        </w:rPr>
        <w:t xml:space="preserve">ланирующие осуществление хозяйственной деятельности, строительства, производства работ, прокладки инженерных сетей, капитального ремонта и реконструкции зданий и сооружений, влекущих за собой полную либо </w:t>
      </w:r>
      <w:proofErr w:type="gramStart"/>
      <w:r w:rsidRPr="00293C92">
        <w:rPr>
          <w:sz w:val="24"/>
          <w:szCs w:val="24"/>
          <w:lang w:eastAsia="ar-SA"/>
        </w:rPr>
        <w:t>частичную  вырубку</w:t>
      </w:r>
      <w:proofErr w:type="gramEnd"/>
      <w:r w:rsidRPr="00293C92">
        <w:rPr>
          <w:sz w:val="24"/>
          <w:szCs w:val="24"/>
          <w:lang w:eastAsia="ar-SA"/>
        </w:rPr>
        <w:t xml:space="preserve"> деревьев и кустарников  в зоне сложившейся  застройки, на  стадии  </w:t>
      </w:r>
      <w:proofErr w:type="spellStart"/>
      <w:r w:rsidRPr="00293C92">
        <w:rPr>
          <w:sz w:val="24"/>
          <w:szCs w:val="24"/>
          <w:lang w:eastAsia="ar-SA"/>
        </w:rPr>
        <w:t>предпроектных</w:t>
      </w:r>
      <w:proofErr w:type="spellEnd"/>
      <w:r w:rsidRPr="00293C92">
        <w:rPr>
          <w:sz w:val="24"/>
          <w:szCs w:val="24"/>
          <w:lang w:eastAsia="ar-SA"/>
        </w:rPr>
        <w:t xml:space="preserve"> работ либо  на  стадии  строительства,  реконструкции объекта  капитального  строительства. </w:t>
      </w:r>
    </w:p>
    <w:p w:rsidR="00542E57" w:rsidRPr="00293C92" w:rsidRDefault="00542E57" w:rsidP="00542E57">
      <w:pPr>
        <w:numPr>
          <w:ilvl w:val="1"/>
          <w:numId w:val="1"/>
        </w:numPr>
        <w:suppressAutoHyphens/>
        <w:ind w:left="0" w:firstLine="180"/>
        <w:jc w:val="both"/>
        <w:rPr>
          <w:color w:val="052635"/>
          <w:sz w:val="24"/>
          <w:szCs w:val="24"/>
          <w:lang w:eastAsia="ar-SA"/>
        </w:rPr>
      </w:pPr>
      <w:r w:rsidRPr="00293C92">
        <w:rPr>
          <w:color w:val="052635"/>
          <w:sz w:val="24"/>
          <w:szCs w:val="24"/>
          <w:lang w:eastAsia="ar-SA"/>
        </w:rPr>
        <w:t>Порядок информирования о предоставлении муниципальной услуги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Информацию (консультацию) о порядке предоставления муниципальной услуги заявитель может получить в средствах массовой информации, в сети Интернет на официальном сайте муниципального образования «Каракулинский район» </w:t>
      </w:r>
      <w:hyperlink r:id="rId5" w:anchor="_blank" w:history="1">
        <w:r w:rsidRPr="00293C92">
          <w:rPr>
            <w:color w:val="0000FF"/>
            <w:sz w:val="24"/>
            <w:szCs w:val="24"/>
            <w:u w:val="single"/>
            <w:lang w:eastAsia="ar-SA"/>
          </w:rPr>
          <w:t>karakulino.udmurt.ru</w:t>
        </w:r>
      </w:hyperlink>
      <w:r w:rsidRPr="00293C92">
        <w:rPr>
          <w:color w:val="000000"/>
          <w:sz w:val="24"/>
          <w:szCs w:val="24"/>
          <w:lang w:eastAsia="ar-SA"/>
        </w:rPr>
        <w:t>, на информацио</w:t>
      </w:r>
      <w:r>
        <w:rPr>
          <w:color w:val="000000"/>
          <w:sz w:val="24"/>
          <w:szCs w:val="24"/>
          <w:lang w:eastAsia="ar-SA"/>
        </w:rPr>
        <w:t>нных стендах администрации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color w:val="000000"/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>».</w:t>
      </w:r>
      <w:r>
        <w:rPr>
          <w:color w:val="000000"/>
          <w:sz w:val="24"/>
          <w:szCs w:val="24"/>
          <w:lang w:eastAsia="ar-SA"/>
        </w:rPr>
        <w:t xml:space="preserve"> </w:t>
      </w:r>
      <w:r w:rsidRPr="00293C92">
        <w:rPr>
          <w:color w:val="000000"/>
          <w:sz w:val="24"/>
          <w:szCs w:val="24"/>
          <w:lang w:eastAsia="ar-SA"/>
        </w:rPr>
        <w:t>Порядок информирования о предоставлении муниципальной услуги</w:t>
      </w:r>
      <w:r>
        <w:rPr>
          <w:color w:val="000000"/>
          <w:sz w:val="24"/>
          <w:szCs w:val="24"/>
          <w:lang w:eastAsia="ar-SA"/>
        </w:rPr>
        <w:t>: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Информация о порядке и ходе предоставления муниципальной услуги предоставляется 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непос</w:t>
      </w:r>
      <w:r>
        <w:rPr>
          <w:color w:val="000000"/>
          <w:sz w:val="24"/>
          <w:szCs w:val="24"/>
          <w:lang w:eastAsia="ar-SA"/>
        </w:rPr>
        <w:t>редственно в администрации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color w:val="000000"/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>»;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при обращ</w:t>
      </w:r>
      <w:r>
        <w:rPr>
          <w:color w:val="000000"/>
          <w:sz w:val="24"/>
          <w:szCs w:val="24"/>
          <w:lang w:eastAsia="ar-SA"/>
        </w:rPr>
        <w:t xml:space="preserve">ении по </w:t>
      </w:r>
      <w:proofErr w:type="gramStart"/>
      <w:r>
        <w:rPr>
          <w:color w:val="000000"/>
          <w:sz w:val="24"/>
          <w:szCs w:val="24"/>
          <w:lang w:eastAsia="ar-SA"/>
        </w:rPr>
        <w:t>телефону  8</w:t>
      </w:r>
      <w:proofErr w:type="gramEnd"/>
      <w:r>
        <w:rPr>
          <w:color w:val="000000"/>
          <w:sz w:val="24"/>
          <w:szCs w:val="24"/>
          <w:lang w:eastAsia="ar-SA"/>
        </w:rPr>
        <w:t xml:space="preserve"> (34132) 3-54-18;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в письменном виде по почте или электронным каналам связи;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посредством размещения на официальном сайте муниципального образования «Каракулинский район» </w:t>
      </w:r>
      <w:hyperlink r:id="rId6" w:anchor="_blank" w:history="1">
        <w:r w:rsidRPr="00293C92">
          <w:rPr>
            <w:color w:val="0000FF"/>
            <w:sz w:val="24"/>
            <w:szCs w:val="24"/>
            <w:u w:val="single"/>
            <w:lang w:eastAsia="ar-SA"/>
          </w:rPr>
          <w:t>karakulino.udmurt.ru</w:t>
        </w:r>
      </w:hyperlink>
      <w:r>
        <w:rPr>
          <w:color w:val="0000FF"/>
          <w:sz w:val="24"/>
          <w:szCs w:val="24"/>
          <w:u w:val="single"/>
          <w:lang w:eastAsia="ar-SA"/>
        </w:rPr>
        <w:t>.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proofErr w:type="gramStart"/>
      <w:r w:rsidRPr="00293C92">
        <w:rPr>
          <w:color w:val="000000"/>
          <w:sz w:val="24"/>
          <w:szCs w:val="24"/>
          <w:lang w:eastAsia="ar-SA"/>
        </w:rPr>
        <w:t>Местонахождение</w:t>
      </w:r>
      <w:r>
        <w:rPr>
          <w:color w:val="000000"/>
          <w:sz w:val="24"/>
          <w:szCs w:val="24"/>
          <w:lang w:eastAsia="ar-SA"/>
        </w:rPr>
        <w:t>:  УР</w:t>
      </w:r>
      <w:proofErr w:type="gramEnd"/>
      <w:r>
        <w:rPr>
          <w:color w:val="000000"/>
          <w:sz w:val="24"/>
          <w:szCs w:val="24"/>
          <w:lang w:eastAsia="ar-SA"/>
        </w:rPr>
        <w:t xml:space="preserve">, Каракулинский район, д. 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color w:val="000000"/>
          <w:sz w:val="24"/>
          <w:szCs w:val="24"/>
          <w:lang w:eastAsia="ar-SA"/>
        </w:rPr>
        <w:t>ыргында</w:t>
      </w:r>
      <w:proofErr w:type="spellEnd"/>
      <w:r w:rsidRPr="00293C92">
        <w:rPr>
          <w:color w:val="000000"/>
          <w:sz w:val="24"/>
          <w:szCs w:val="24"/>
          <w:lang w:eastAsia="ar-SA"/>
        </w:rPr>
        <w:t xml:space="preserve">, ул. </w:t>
      </w:r>
      <w:r>
        <w:rPr>
          <w:color w:val="000000"/>
          <w:sz w:val="24"/>
          <w:szCs w:val="24"/>
          <w:lang w:eastAsia="ar-SA"/>
        </w:rPr>
        <w:t>8 Марта</w:t>
      </w:r>
      <w:r w:rsidRPr="00293C92">
        <w:rPr>
          <w:color w:val="000000"/>
          <w:sz w:val="24"/>
          <w:szCs w:val="24"/>
          <w:lang w:eastAsia="ar-SA"/>
        </w:rPr>
        <w:t xml:space="preserve">, </w:t>
      </w:r>
      <w:r>
        <w:rPr>
          <w:color w:val="000000"/>
          <w:sz w:val="24"/>
          <w:szCs w:val="24"/>
          <w:lang w:eastAsia="ar-SA"/>
        </w:rPr>
        <w:t>8.</w:t>
      </w:r>
    </w:p>
    <w:p w:rsidR="00542E57" w:rsidRPr="00293C92" w:rsidRDefault="00542E57" w:rsidP="00542E57">
      <w:pPr>
        <w:shd w:val="clear" w:color="auto" w:fill="FFFFFF"/>
        <w:tabs>
          <w:tab w:val="left" w:pos="567"/>
        </w:tabs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Администрация МО «</w:t>
      </w:r>
      <w:proofErr w:type="spellStart"/>
      <w:r>
        <w:rPr>
          <w:bCs/>
          <w:color w:val="000000"/>
          <w:sz w:val="24"/>
          <w:szCs w:val="24"/>
          <w:lang w:eastAsia="ar-SA"/>
        </w:rPr>
        <w:t>Б</w:t>
      </w:r>
      <w:r w:rsidRPr="00293C92">
        <w:rPr>
          <w:bCs/>
          <w:color w:val="000000"/>
          <w:sz w:val="24"/>
          <w:szCs w:val="24"/>
          <w:lang w:eastAsia="ar-SA"/>
        </w:rPr>
        <w:t>ыргындинское</w:t>
      </w:r>
      <w:proofErr w:type="spellEnd"/>
      <w:r w:rsidRPr="00293C92">
        <w:rPr>
          <w:bCs/>
          <w:color w:val="000000"/>
          <w:sz w:val="24"/>
          <w:szCs w:val="24"/>
          <w:lang w:eastAsia="ar-SA"/>
        </w:rPr>
        <w:t>» осуществляет прием заявителей в соответствии со следующим графиком:</w:t>
      </w:r>
      <w:r w:rsidRPr="00293C92">
        <w:rPr>
          <w:color w:val="000000"/>
          <w:sz w:val="24"/>
          <w:szCs w:val="24"/>
          <w:lang w:eastAsia="ar-SA"/>
        </w:rPr>
        <w:t xml:space="preserve"> </w:t>
      </w:r>
    </w:p>
    <w:p w:rsidR="00542E57" w:rsidRPr="00293C92" w:rsidRDefault="00542E57" w:rsidP="00542E57">
      <w:pPr>
        <w:shd w:val="clear" w:color="auto" w:fill="FFFFFF"/>
        <w:suppressAutoHyphens/>
        <w:ind w:left="708"/>
        <w:jc w:val="both"/>
        <w:rPr>
          <w:bCs/>
          <w:color w:val="000000"/>
          <w:sz w:val="24"/>
          <w:szCs w:val="24"/>
          <w:lang w:eastAsia="ar-SA"/>
        </w:rPr>
      </w:pPr>
      <w:r w:rsidRPr="00293C92">
        <w:rPr>
          <w:bCs/>
          <w:color w:val="000000"/>
          <w:sz w:val="24"/>
          <w:szCs w:val="24"/>
          <w:lang w:eastAsia="ar-SA"/>
        </w:rPr>
        <w:t>Понедельник –пятница   с 8.00 час. до 16.</w:t>
      </w:r>
      <w:r>
        <w:rPr>
          <w:bCs/>
          <w:color w:val="000000"/>
          <w:sz w:val="24"/>
          <w:szCs w:val="24"/>
          <w:lang w:eastAsia="ar-SA"/>
        </w:rPr>
        <w:t>30</w:t>
      </w:r>
      <w:r w:rsidRPr="00293C92">
        <w:rPr>
          <w:bCs/>
          <w:color w:val="000000"/>
          <w:sz w:val="24"/>
          <w:szCs w:val="24"/>
          <w:lang w:eastAsia="ar-SA"/>
        </w:rPr>
        <w:t xml:space="preserve"> час.</w:t>
      </w:r>
    </w:p>
    <w:p w:rsidR="00542E57" w:rsidRPr="00293C92" w:rsidRDefault="00542E57" w:rsidP="00542E57">
      <w:pPr>
        <w:shd w:val="clear" w:color="auto" w:fill="FFFFFF"/>
        <w:suppressAutoHyphens/>
        <w:ind w:left="708"/>
        <w:jc w:val="both"/>
        <w:rPr>
          <w:bCs/>
          <w:color w:val="000000"/>
          <w:sz w:val="24"/>
          <w:szCs w:val="24"/>
          <w:lang w:eastAsia="ar-SA"/>
        </w:rPr>
      </w:pPr>
      <w:r w:rsidRPr="00293C92">
        <w:rPr>
          <w:bCs/>
          <w:color w:val="000000"/>
          <w:sz w:val="24"/>
          <w:szCs w:val="24"/>
          <w:lang w:eastAsia="ar-SA"/>
        </w:rPr>
        <w:t>Обед                               с. 12.00 час. до 13.30 час</w:t>
      </w:r>
      <w:r>
        <w:rPr>
          <w:bCs/>
          <w:color w:val="000000"/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hd w:val="clear" w:color="auto" w:fill="FFFFFF"/>
        <w:suppressAutoHyphens/>
        <w:ind w:left="708"/>
        <w:jc w:val="both"/>
        <w:rPr>
          <w:bCs/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hd w:val="clear" w:color="auto" w:fill="FFFFFF"/>
        <w:suppressAutoHyphens/>
        <w:jc w:val="both"/>
        <w:rPr>
          <w:bCs/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hd w:val="clear" w:color="auto" w:fill="FFFFFF"/>
        <w:suppressAutoHyphens/>
        <w:ind w:left="708"/>
        <w:jc w:val="both"/>
        <w:rPr>
          <w:bCs/>
          <w:color w:val="000000"/>
          <w:sz w:val="24"/>
          <w:szCs w:val="24"/>
          <w:lang w:eastAsia="ar-SA"/>
        </w:rPr>
      </w:pPr>
      <w:r w:rsidRPr="00293C92">
        <w:rPr>
          <w:bCs/>
          <w:color w:val="000000"/>
          <w:sz w:val="24"/>
          <w:szCs w:val="24"/>
          <w:lang w:eastAsia="ar-SA"/>
        </w:rPr>
        <w:t>Справочные телефоны, факс: 8 (34132) 3-5</w:t>
      </w:r>
      <w:r>
        <w:rPr>
          <w:bCs/>
          <w:color w:val="000000"/>
          <w:sz w:val="24"/>
          <w:szCs w:val="24"/>
          <w:lang w:eastAsia="ar-SA"/>
        </w:rPr>
        <w:t>4-18.</w:t>
      </w:r>
    </w:p>
    <w:p w:rsidR="00542E57" w:rsidRPr="00293C92" w:rsidRDefault="00542E57" w:rsidP="00542E57">
      <w:pPr>
        <w:shd w:val="clear" w:color="auto" w:fill="FFFFFF"/>
        <w:suppressAutoHyphens/>
        <w:ind w:left="708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>Адрес электронной почты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color w:val="000000"/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 xml:space="preserve">» </w:t>
      </w:r>
      <w:r>
        <w:rPr>
          <w:color w:val="000000"/>
          <w:sz w:val="24"/>
          <w:szCs w:val="24"/>
          <w:lang w:eastAsia="ar-SA"/>
        </w:rPr>
        <w:t>«</w:t>
      </w:r>
      <w:proofErr w:type="spellStart"/>
      <w:r>
        <w:rPr>
          <w:sz w:val="24"/>
          <w:szCs w:val="24"/>
          <w:lang w:val="en-US"/>
        </w:rPr>
        <w:t>krkln</w:t>
      </w:r>
      <w:proofErr w:type="spellEnd"/>
      <w:r>
        <w:rPr>
          <w:sz w:val="24"/>
          <w:szCs w:val="24"/>
        </w:rPr>
        <w:t>0634@</w:t>
      </w:r>
      <w:proofErr w:type="spellStart"/>
      <w:r>
        <w:rPr>
          <w:sz w:val="24"/>
          <w:szCs w:val="24"/>
          <w:lang w:val="en-US"/>
        </w:rPr>
        <w:t>udm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».</w:t>
      </w:r>
      <w:r>
        <w:rPr>
          <w:sz w:val="24"/>
          <w:szCs w:val="24"/>
        </w:rPr>
        <w:tab/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</w:t>
      </w:r>
      <w:proofErr w:type="gramStart"/>
      <w:r w:rsidRPr="00293C92">
        <w:rPr>
          <w:sz w:val="24"/>
          <w:szCs w:val="24"/>
          <w:lang w:eastAsia="ar-SA"/>
        </w:rPr>
        <w:t>Должностное  лицо</w:t>
      </w:r>
      <w:proofErr w:type="gramEnd"/>
      <w:r w:rsidRPr="00293C92">
        <w:rPr>
          <w:sz w:val="24"/>
          <w:szCs w:val="24"/>
          <w:lang w:eastAsia="ar-SA"/>
        </w:rPr>
        <w:t>, уполномоченное  на  информирование (консультирование) получателей муниципальной  услуги, обязано соблюдать основные  требования к информированию: достоверность, актуальность, четкость в изложении материала, полнота  информирования.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</w:t>
      </w:r>
      <w:proofErr w:type="gramStart"/>
      <w:r w:rsidRPr="00293C92">
        <w:rPr>
          <w:sz w:val="24"/>
          <w:szCs w:val="24"/>
          <w:lang w:eastAsia="ar-SA"/>
        </w:rPr>
        <w:t>Ответ  на</w:t>
      </w:r>
      <w:proofErr w:type="gramEnd"/>
      <w:r w:rsidRPr="00293C92">
        <w:rPr>
          <w:sz w:val="24"/>
          <w:szCs w:val="24"/>
          <w:lang w:eastAsia="ar-SA"/>
        </w:rPr>
        <w:t xml:space="preserve">  письменное  обращение  подготавливается  в течение  7 дней  специалистом  администрации, должен содержать ответы на поставленные  вопросы в простой, четкой и понятной форме с указанием фамилии, имени и отчества, номера  телефона исполнителя. Ответ </w:t>
      </w:r>
      <w:proofErr w:type="gramStart"/>
      <w:r w:rsidRPr="00293C92">
        <w:rPr>
          <w:sz w:val="24"/>
          <w:szCs w:val="24"/>
          <w:lang w:eastAsia="ar-SA"/>
        </w:rPr>
        <w:lastRenderedPageBreak/>
        <w:t>подписывается  главой</w:t>
      </w:r>
      <w:proofErr w:type="gramEnd"/>
      <w:r w:rsidRPr="00293C92">
        <w:rPr>
          <w:sz w:val="24"/>
          <w:szCs w:val="24"/>
          <w:lang w:eastAsia="ar-SA"/>
        </w:rPr>
        <w:t xml:space="preserve"> 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», регистрируется  и пересылается  заявителю  способом, каким он пожелал получить ответ в  своем обращении.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autoSpaceDE w:val="0"/>
        <w:jc w:val="center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2. СТАНДАРТ ПРЕДОСТАВЛЕНИЯ МУНИЦИПАЛЬНОЙ УСЛУГИ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293C92">
        <w:rPr>
          <w:rFonts w:eastAsia="Arial"/>
          <w:color w:val="000000"/>
          <w:sz w:val="24"/>
          <w:szCs w:val="24"/>
          <w:lang w:eastAsia="ar-SA"/>
        </w:rPr>
        <w:t xml:space="preserve">2.1. </w:t>
      </w:r>
      <w:r w:rsidRPr="00293C92">
        <w:rPr>
          <w:rFonts w:eastAsia="Arial"/>
          <w:sz w:val="24"/>
          <w:szCs w:val="24"/>
          <w:lang w:eastAsia="ar-SA"/>
        </w:rPr>
        <w:t>Наименование муниципальной услуги – «В</w:t>
      </w:r>
      <w:r w:rsidRPr="00293C92">
        <w:rPr>
          <w:rFonts w:eastAsia="Arial"/>
          <w:color w:val="000000"/>
          <w:sz w:val="24"/>
          <w:szCs w:val="24"/>
          <w:lang w:eastAsia="ar-SA"/>
        </w:rPr>
        <w:t xml:space="preserve">ыдача разрешений на вырубку деревьев и кустарников </w:t>
      </w:r>
      <w:proofErr w:type="gramStart"/>
      <w:r w:rsidRPr="00293C92">
        <w:rPr>
          <w:rFonts w:eastAsia="Arial"/>
          <w:color w:val="000000"/>
          <w:sz w:val="24"/>
          <w:szCs w:val="24"/>
          <w:lang w:eastAsia="ar-SA"/>
        </w:rPr>
        <w:t>на  территории</w:t>
      </w:r>
      <w:proofErr w:type="gramEnd"/>
      <w:r w:rsidRPr="00293C92">
        <w:rPr>
          <w:rFonts w:eastAsia="Arial"/>
          <w:color w:val="000000"/>
          <w:sz w:val="24"/>
          <w:szCs w:val="24"/>
          <w:lang w:eastAsia="ar-SA"/>
        </w:rPr>
        <w:t xml:space="preserve"> МО «</w:t>
      </w:r>
      <w:proofErr w:type="spellStart"/>
      <w:r>
        <w:rPr>
          <w:rFonts w:eastAsia="Arial"/>
          <w:color w:val="000000"/>
          <w:sz w:val="24"/>
          <w:szCs w:val="24"/>
          <w:lang w:eastAsia="ar-SA"/>
        </w:rPr>
        <w:t>Б</w:t>
      </w:r>
      <w:r w:rsidRPr="00874189">
        <w:rPr>
          <w:rFonts w:eastAsia="Arial"/>
          <w:sz w:val="24"/>
          <w:szCs w:val="24"/>
          <w:lang w:eastAsia="ar-SA"/>
        </w:rPr>
        <w:t>ыргындинское</w:t>
      </w:r>
      <w:proofErr w:type="spellEnd"/>
      <w:r w:rsidRPr="00293C92">
        <w:rPr>
          <w:rFonts w:eastAsia="Arial"/>
          <w:color w:val="000000"/>
          <w:sz w:val="24"/>
          <w:szCs w:val="24"/>
          <w:lang w:eastAsia="ar-SA"/>
        </w:rPr>
        <w:t>» (далее - муниципальная  услуга)</w:t>
      </w:r>
      <w:r w:rsidRPr="00293C92">
        <w:rPr>
          <w:rFonts w:eastAsia="Arial"/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 2.2. Орган, предоставляющий муниципальную услугу – администрация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>».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</w:t>
      </w:r>
      <w:r w:rsidRPr="00293C92">
        <w:rPr>
          <w:sz w:val="24"/>
          <w:szCs w:val="24"/>
          <w:lang w:eastAsia="ar-SA"/>
        </w:rPr>
        <w:t xml:space="preserve"> 2.3. Результатом предоставления муниципальной услуги является выдача Администрацией МО «</w:t>
      </w:r>
      <w:proofErr w:type="spellStart"/>
      <w:proofErr w:type="gram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  заявителю</w:t>
      </w:r>
      <w:proofErr w:type="gramEnd"/>
      <w:r w:rsidRPr="00293C92">
        <w:rPr>
          <w:sz w:val="24"/>
          <w:szCs w:val="24"/>
          <w:lang w:eastAsia="ar-SA"/>
        </w:rPr>
        <w:t xml:space="preserve">  решения о разрешении на вырубку либо мотивированный отказ в предоставлении муниципальной услуги. 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</w:t>
      </w:r>
      <w:r w:rsidRPr="00293C92">
        <w:rPr>
          <w:color w:val="000000"/>
          <w:sz w:val="24"/>
          <w:szCs w:val="24"/>
          <w:lang w:eastAsia="ar-SA"/>
        </w:rPr>
        <w:t xml:space="preserve"> 2.4. Срок предоставления муниципальной услуги не должен превышать 20 календарных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</w:t>
      </w:r>
      <w:r w:rsidRPr="00293C92">
        <w:rPr>
          <w:sz w:val="24"/>
          <w:szCs w:val="24"/>
          <w:lang w:eastAsia="ar-SA"/>
        </w:rPr>
        <w:t xml:space="preserve">  2.5. Правовые основания для предоставления муниципальной услуги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- Федеральный закон от 06.10.2003 №131-ФЗ "Об общих принципах организации местного самоуправления в Российской Федерации";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- Федеральный закон от 10.01.2002 г. №7-ФЗ «Об охране окружающей среды»;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- Федеральный закон от 27.07.2010 г. №210-ФЗ «О порядке </w:t>
      </w:r>
      <w:proofErr w:type="gramStart"/>
      <w:r w:rsidRPr="00293C92">
        <w:rPr>
          <w:sz w:val="24"/>
          <w:szCs w:val="24"/>
          <w:lang w:eastAsia="ar-SA"/>
        </w:rPr>
        <w:t>предоставления  государственных</w:t>
      </w:r>
      <w:proofErr w:type="gramEnd"/>
      <w:r w:rsidRPr="00293C92">
        <w:rPr>
          <w:sz w:val="24"/>
          <w:szCs w:val="24"/>
          <w:lang w:eastAsia="ar-SA"/>
        </w:rPr>
        <w:t xml:space="preserve">  и муниципальных услуг»;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- </w:t>
      </w:r>
      <w:proofErr w:type="gramStart"/>
      <w:r>
        <w:rPr>
          <w:sz w:val="24"/>
          <w:szCs w:val="24"/>
          <w:lang w:eastAsia="ar-SA"/>
        </w:rPr>
        <w:t>Устав  МО</w:t>
      </w:r>
      <w:proofErr w:type="gramEnd"/>
      <w:r>
        <w:rPr>
          <w:sz w:val="24"/>
          <w:szCs w:val="24"/>
          <w:lang w:eastAsia="ar-SA"/>
        </w:rPr>
        <w:t xml:space="preserve">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2.6.  Исчерпывающий перечень документов, необходимых для предоставления муниципальной услуги: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293C92">
        <w:rPr>
          <w:rFonts w:eastAsia="Arial"/>
          <w:sz w:val="24"/>
          <w:szCs w:val="24"/>
          <w:lang w:eastAsia="ar-SA"/>
        </w:rPr>
        <w:t xml:space="preserve">  2.6.1 Заявление о получении Разрешения на вырубку   деревьев и кустарников представляется по форме согласно приложению № 2 к настоящему административному   </w:t>
      </w:r>
      <w:proofErr w:type="gramStart"/>
      <w:r w:rsidRPr="00293C92">
        <w:rPr>
          <w:rFonts w:eastAsia="Arial"/>
          <w:sz w:val="24"/>
          <w:szCs w:val="24"/>
          <w:lang w:eastAsia="ar-SA"/>
        </w:rPr>
        <w:t>регламенту  (</w:t>
      </w:r>
      <w:proofErr w:type="gramEnd"/>
      <w:r w:rsidRPr="00293C92">
        <w:rPr>
          <w:rFonts w:eastAsia="Arial"/>
          <w:sz w:val="24"/>
          <w:szCs w:val="24"/>
          <w:lang w:eastAsia="ar-SA"/>
        </w:rPr>
        <w:t>далее - заявление), в котором указывается: Полное и сокращенное наименование и организационно-правовая форма, юридический и фактический адрес  – для юридическо</w:t>
      </w:r>
      <w:r>
        <w:rPr>
          <w:rFonts w:eastAsia="Arial"/>
          <w:sz w:val="24"/>
          <w:szCs w:val="24"/>
          <w:lang w:eastAsia="ar-SA"/>
        </w:rPr>
        <w:t>го лица; фамилия, имя, отчество</w:t>
      </w:r>
      <w:r w:rsidRPr="00293C92">
        <w:rPr>
          <w:rFonts w:eastAsia="Arial"/>
          <w:sz w:val="24"/>
          <w:szCs w:val="24"/>
          <w:lang w:eastAsia="ar-SA"/>
        </w:rPr>
        <w:t>, адрес места жительства, данные документа, удостоверяющего личность - для гражданина -  физического лица</w:t>
      </w:r>
      <w:r>
        <w:rPr>
          <w:rFonts w:eastAsia="Arial"/>
          <w:sz w:val="24"/>
          <w:szCs w:val="24"/>
          <w:lang w:eastAsia="ar-SA"/>
        </w:rPr>
        <w:t>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</w:t>
      </w:r>
      <w:proofErr w:type="gramStart"/>
      <w:r w:rsidRPr="00293C92">
        <w:rPr>
          <w:sz w:val="24"/>
          <w:szCs w:val="24"/>
          <w:lang w:eastAsia="ar-SA"/>
        </w:rPr>
        <w:t>2.6.2  правоустанавливающие</w:t>
      </w:r>
      <w:proofErr w:type="gramEnd"/>
      <w:r w:rsidRPr="00293C92">
        <w:rPr>
          <w:sz w:val="24"/>
          <w:szCs w:val="24"/>
          <w:lang w:eastAsia="ar-SA"/>
        </w:rPr>
        <w:t xml:space="preserve">  доку</w:t>
      </w:r>
      <w:r>
        <w:rPr>
          <w:sz w:val="24"/>
          <w:szCs w:val="24"/>
          <w:lang w:eastAsia="ar-SA"/>
        </w:rPr>
        <w:t>менты  на  земельный  участок</w:t>
      </w:r>
      <w:r w:rsidRPr="00293C92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 в том  числе  выписка  из  ЕГРН;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2.6.3 </w:t>
      </w:r>
      <w:proofErr w:type="gramStart"/>
      <w:r w:rsidRPr="00293C92">
        <w:rPr>
          <w:sz w:val="24"/>
          <w:szCs w:val="24"/>
          <w:lang w:eastAsia="ar-SA"/>
        </w:rPr>
        <w:t>схема  участка</w:t>
      </w:r>
      <w:proofErr w:type="gramEnd"/>
      <w:r w:rsidRPr="00293C92">
        <w:rPr>
          <w:sz w:val="24"/>
          <w:szCs w:val="24"/>
          <w:lang w:eastAsia="ar-SA"/>
        </w:rPr>
        <w:t xml:space="preserve"> до  ближайших  строений или других ориентиров с нанесением зеленых насаждений, подлежащих вырубке;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2.6.4 </w:t>
      </w:r>
      <w:proofErr w:type="gramStart"/>
      <w:r w:rsidRPr="00293C92">
        <w:rPr>
          <w:sz w:val="24"/>
          <w:szCs w:val="24"/>
          <w:lang w:eastAsia="ar-SA"/>
        </w:rPr>
        <w:t>разрешение  на</w:t>
      </w:r>
      <w:proofErr w:type="gramEnd"/>
      <w:r w:rsidRPr="00293C92">
        <w:rPr>
          <w:sz w:val="24"/>
          <w:szCs w:val="24"/>
          <w:lang w:eastAsia="ar-SA"/>
        </w:rPr>
        <w:t xml:space="preserve">  производство земляных работ или разрешение  на  строительство, реконструкцию объектов  капитального  строительства</w:t>
      </w:r>
      <w:r>
        <w:rPr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</w:t>
      </w:r>
      <w:proofErr w:type="gramStart"/>
      <w:r w:rsidRPr="00293C92">
        <w:rPr>
          <w:sz w:val="24"/>
          <w:szCs w:val="24"/>
          <w:lang w:eastAsia="ar-SA"/>
        </w:rPr>
        <w:t>Запрос  иных</w:t>
      </w:r>
      <w:proofErr w:type="gramEnd"/>
      <w:r w:rsidRPr="00293C92">
        <w:rPr>
          <w:sz w:val="24"/>
          <w:szCs w:val="24"/>
          <w:lang w:eastAsia="ar-SA"/>
        </w:rPr>
        <w:t xml:space="preserve">  документов  для  предоставления данной муниципальной  услуги  запрещается.  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2 7.  Документы, указанные в подпунктах 2.6.2, 2.6.4 подлежат по</w:t>
      </w:r>
      <w:r>
        <w:rPr>
          <w:sz w:val="24"/>
          <w:szCs w:val="24"/>
          <w:lang w:eastAsia="ar-SA"/>
        </w:rPr>
        <w:t xml:space="preserve">лучению </w:t>
      </w:r>
      <w:proofErr w:type="gramStart"/>
      <w:r>
        <w:rPr>
          <w:sz w:val="24"/>
          <w:szCs w:val="24"/>
          <w:lang w:eastAsia="ar-SA"/>
        </w:rPr>
        <w:t>Администрацией  МО</w:t>
      </w:r>
      <w:proofErr w:type="gramEnd"/>
      <w:r>
        <w:rPr>
          <w:sz w:val="24"/>
          <w:szCs w:val="24"/>
          <w:lang w:eastAsia="ar-SA"/>
        </w:rPr>
        <w:t xml:space="preserve">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 xml:space="preserve">» в порядке межведомственного взаимодействия в  том  числе, в случае, если право собственности  на  указанное  жилое  помещение зарегистрировано в  установленном  порядке  в  уполномоченных  органах  государственной  власти. </w:t>
      </w:r>
      <w:proofErr w:type="gramStart"/>
      <w:r w:rsidRPr="00293C92">
        <w:rPr>
          <w:sz w:val="24"/>
          <w:szCs w:val="24"/>
          <w:lang w:eastAsia="ar-SA"/>
        </w:rPr>
        <w:t>Данный  пункт</w:t>
      </w:r>
      <w:proofErr w:type="gramEnd"/>
      <w:r w:rsidRPr="00293C92">
        <w:rPr>
          <w:sz w:val="24"/>
          <w:szCs w:val="24"/>
          <w:lang w:eastAsia="ar-SA"/>
        </w:rPr>
        <w:t xml:space="preserve"> не исключает возможности  для заявителя   представить пакет документов  в полном  объеме  по  собственной  инициативе.</w:t>
      </w:r>
    </w:p>
    <w:p w:rsidR="00542E57" w:rsidRPr="00293C92" w:rsidRDefault="00542E57" w:rsidP="00542E57">
      <w:pPr>
        <w:suppressAutoHyphens/>
        <w:rPr>
          <w:color w:val="000000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</w:t>
      </w:r>
      <w:proofErr w:type="gramStart"/>
      <w:r w:rsidRPr="00293C92">
        <w:rPr>
          <w:sz w:val="24"/>
          <w:szCs w:val="24"/>
          <w:lang w:eastAsia="ar-SA"/>
        </w:rPr>
        <w:t>2.8  Основания</w:t>
      </w:r>
      <w:proofErr w:type="gramEnd"/>
      <w:r w:rsidRPr="00293C92">
        <w:rPr>
          <w:sz w:val="24"/>
          <w:szCs w:val="24"/>
          <w:lang w:eastAsia="ar-SA"/>
        </w:rPr>
        <w:t xml:space="preserve"> для отказа в приеме документов, необходимых для предоставления муниципальной услуги</w:t>
      </w:r>
      <w:r w:rsidRPr="00293C92">
        <w:rPr>
          <w:color w:val="000000"/>
          <w:sz w:val="24"/>
          <w:szCs w:val="24"/>
          <w:lang w:eastAsia="ar-SA"/>
        </w:rPr>
        <w:t>:</w:t>
      </w:r>
    </w:p>
    <w:p w:rsidR="00542E57" w:rsidRDefault="00542E57" w:rsidP="00542E57">
      <w:pPr>
        <w:suppressAutoHyphens/>
        <w:ind w:left="708" w:firstLine="104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-  отсутствие документов, предусмотренных п. 2.6. настоящего Административного   </w:t>
      </w:r>
    </w:p>
    <w:p w:rsidR="00542E57" w:rsidRPr="00293C92" w:rsidRDefault="00542E57" w:rsidP="00542E57">
      <w:pPr>
        <w:suppressAutoHyphens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регламента или предоставление документов не в полном объеме, </w:t>
      </w:r>
      <w:proofErr w:type="gramStart"/>
      <w:r w:rsidRPr="00293C92">
        <w:rPr>
          <w:color w:val="111111"/>
          <w:sz w:val="24"/>
          <w:szCs w:val="24"/>
          <w:lang w:eastAsia="ar-SA"/>
        </w:rPr>
        <w:t>кроме  случаев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по пункту  2.7 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заявление подано лицом, не уполномоченным совершать такого рода действия;</w:t>
      </w:r>
    </w:p>
    <w:p w:rsidR="00542E57" w:rsidRPr="00293C92" w:rsidRDefault="00542E57" w:rsidP="00542E57">
      <w:pPr>
        <w:suppressAutoHyphens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- предоставление заявителем документов, содержащих противоречивые сведения;</w:t>
      </w:r>
    </w:p>
    <w:p w:rsidR="00542E57" w:rsidRPr="00293C92" w:rsidRDefault="00542E57" w:rsidP="00542E57">
      <w:pPr>
        <w:suppressAutoHyphens/>
        <w:ind w:left="-360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rFonts w:eastAsia="Arial"/>
          <w:color w:val="000000"/>
          <w:sz w:val="24"/>
          <w:szCs w:val="24"/>
          <w:lang w:eastAsia="ar-SA"/>
        </w:rPr>
      </w:pPr>
      <w:r w:rsidRPr="00293C92">
        <w:rPr>
          <w:rFonts w:eastAsia="Arial"/>
          <w:color w:val="000000"/>
          <w:sz w:val="24"/>
          <w:szCs w:val="24"/>
          <w:lang w:eastAsia="ar-SA"/>
        </w:rPr>
        <w:lastRenderedPageBreak/>
        <w:t>2.9. Исчерпывающий перечень оснований для отказа в предоставлении муниципальной услуги:</w:t>
      </w:r>
    </w:p>
    <w:p w:rsidR="00542E57" w:rsidRPr="00293C92" w:rsidRDefault="00542E57" w:rsidP="00542E57">
      <w:pPr>
        <w:suppressAutoHyphens/>
        <w:autoSpaceDE w:val="0"/>
        <w:jc w:val="both"/>
        <w:rPr>
          <w:rFonts w:eastAsia="Arial"/>
          <w:sz w:val="24"/>
          <w:szCs w:val="24"/>
          <w:lang w:eastAsia="ar-SA"/>
        </w:rPr>
      </w:pPr>
      <w:r w:rsidRPr="00293C92">
        <w:rPr>
          <w:rFonts w:eastAsia="Arial"/>
          <w:sz w:val="24"/>
          <w:szCs w:val="24"/>
          <w:lang w:eastAsia="ar-SA"/>
        </w:rPr>
        <w:t xml:space="preserve">          - наличие судебных актов, препятствующих предоставлению муниципальной услуги.  </w:t>
      </w:r>
    </w:p>
    <w:p w:rsidR="00542E57" w:rsidRPr="00293C92" w:rsidRDefault="00542E57" w:rsidP="00542E57">
      <w:pPr>
        <w:suppressAutoHyphens/>
        <w:rPr>
          <w:color w:val="111111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- </w:t>
      </w:r>
      <w:r w:rsidRPr="00293C92">
        <w:rPr>
          <w:color w:val="111111"/>
          <w:sz w:val="24"/>
          <w:szCs w:val="24"/>
          <w:lang w:eastAsia="ar-SA"/>
        </w:rPr>
        <w:t xml:space="preserve">несоответствие </w:t>
      </w:r>
      <w:proofErr w:type="gramStart"/>
      <w:r w:rsidRPr="00293C92">
        <w:rPr>
          <w:color w:val="111111"/>
          <w:sz w:val="24"/>
          <w:szCs w:val="24"/>
          <w:lang w:eastAsia="ar-SA"/>
        </w:rPr>
        <w:t>схемы  вырубки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зеленых  насаждений  требованиям  законодательства;</w:t>
      </w:r>
    </w:p>
    <w:p w:rsidR="00542E57" w:rsidRPr="00293C92" w:rsidRDefault="00542E57" w:rsidP="00542E57">
      <w:pPr>
        <w:suppressAutoHyphens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- отсутствие документов, предусмотренных п. 2.6 настоящего Административного регламента, или предоставление документов не в полном объеме;</w:t>
      </w:r>
    </w:p>
    <w:p w:rsidR="00542E57" w:rsidRPr="00293C92" w:rsidRDefault="00542E57" w:rsidP="00542E57">
      <w:pPr>
        <w:suppressAutoHyphens/>
        <w:autoSpaceDE w:val="0"/>
        <w:jc w:val="both"/>
        <w:rPr>
          <w:rFonts w:eastAsia="Arial"/>
          <w:color w:val="111111"/>
          <w:sz w:val="24"/>
          <w:szCs w:val="24"/>
          <w:lang w:eastAsia="ar-SA"/>
        </w:rPr>
      </w:pPr>
      <w:r w:rsidRPr="00293C92">
        <w:rPr>
          <w:rFonts w:eastAsia="Arial"/>
          <w:color w:val="111111"/>
          <w:sz w:val="24"/>
          <w:szCs w:val="24"/>
          <w:lang w:eastAsia="ar-SA"/>
        </w:rPr>
        <w:t xml:space="preserve">          - предоставление в рамках межведомственного взаимодействия информации об отсутствии запрашиваемых сведений или предоставление сведений, содержащих противоречивые данные.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rFonts w:eastAsia="Arial"/>
          <w:sz w:val="24"/>
          <w:szCs w:val="24"/>
          <w:lang w:eastAsia="ar-SA"/>
        </w:rPr>
      </w:pPr>
      <w:r w:rsidRPr="00293C92">
        <w:rPr>
          <w:rFonts w:eastAsia="Arial"/>
          <w:sz w:val="24"/>
          <w:szCs w:val="24"/>
          <w:lang w:eastAsia="ar-SA"/>
        </w:rPr>
        <w:t xml:space="preserve"> 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2.10. Максимальный срок ожидания в очереди при подаче документов на получение муниципальной услуги - 15 минут, а при получении результата предоставления муниципальной услуги - 30 минут.</w:t>
      </w:r>
    </w:p>
    <w:p w:rsidR="00542E57" w:rsidRPr="00293C92" w:rsidRDefault="00542E57" w:rsidP="00542E57">
      <w:pPr>
        <w:suppressAutoHyphens/>
        <w:rPr>
          <w:color w:val="000000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2.11 </w:t>
      </w:r>
      <w:r w:rsidRPr="00293C92">
        <w:rPr>
          <w:color w:val="000000"/>
          <w:sz w:val="24"/>
          <w:szCs w:val="24"/>
          <w:lang w:eastAsia="ar-SA"/>
        </w:rPr>
        <w:t xml:space="preserve">  Муниципальная услуга предоставляется на бесплатной основе.</w:t>
      </w:r>
    </w:p>
    <w:p w:rsidR="00542E57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2.12.</w:t>
      </w:r>
      <w:r w:rsidRPr="00293C92">
        <w:rPr>
          <w:sz w:val="24"/>
          <w:szCs w:val="24"/>
          <w:lang w:eastAsia="ar-SA"/>
        </w:rPr>
        <w:t xml:space="preserve"> Прием </w:t>
      </w:r>
      <w:r>
        <w:rPr>
          <w:sz w:val="24"/>
          <w:szCs w:val="24"/>
          <w:lang w:eastAsia="ar-SA"/>
        </w:rPr>
        <w:t>заявлений и пакетов документов на предоставление муниципальной услуги осуществляется в помещении Администрации МО «</w:t>
      </w:r>
      <w:proofErr w:type="spellStart"/>
      <w:r>
        <w:rPr>
          <w:sz w:val="24"/>
          <w:szCs w:val="24"/>
          <w:lang w:eastAsia="ar-SA"/>
        </w:rPr>
        <w:t>Быргындинское</w:t>
      </w:r>
      <w:proofErr w:type="spellEnd"/>
      <w:r>
        <w:rPr>
          <w:sz w:val="24"/>
          <w:szCs w:val="24"/>
          <w:lang w:eastAsia="ar-SA"/>
        </w:rPr>
        <w:t xml:space="preserve">» по адресу: УР, Каракулинский район, д. </w:t>
      </w:r>
      <w:proofErr w:type="spellStart"/>
      <w:r>
        <w:rPr>
          <w:sz w:val="24"/>
          <w:szCs w:val="24"/>
          <w:lang w:eastAsia="ar-SA"/>
        </w:rPr>
        <w:t>Быргында</w:t>
      </w:r>
      <w:proofErr w:type="spellEnd"/>
      <w:r>
        <w:rPr>
          <w:sz w:val="24"/>
          <w:szCs w:val="24"/>
          <w:lang w:eastAsia="ar-SA"/>
        </w:rPr>
        <w:t xml:space="preserve">, ул.8 Марта, 8 и в помещении АУ УР «Многофункциональный центр предоставления государственных и муниципальных услуг </w:t>
      </w:r>
      <w:proofErr w:type="spellStart"/>
      <w:r>
        <w:rPr>
          <w:sz w:val="24"/>
          <w:szCs w:val="24"/>
          <w:lang w:eastAsia="ar-SA"/>
        </w:rPr>
        <w:t>Каракулинского</w:t>
      </w:r>
      <w:proofErr w:type="spellEnd"/>
      <w:r>
        <w:rPr>
          <w:sz w:val="24"/>
          <w:szCs w:val="24"/>
          <w:lang w:eastAsia="ar-SA"/>
        </w:rPr>
        <w:t xml:space="preserve"> района» по адресу: </w:t>
      </w:r>
      <w:proofErr w:type="gramStart"/>
      <w:r>
        <w:rPr>
          <w:sz w:val="24"/>
          <w:szCs w:val="24"/>
          <w:lang w:eastAsia="ar-SA"/>
        </w:rPr>
        <w:t>УР,  с.</w:t>
      </w:r>
      <w:proofErr w:type="gramEnd"/>
      <w:r>
        <w:rPr>
          <w:sz w:val="24"/>
          <w:szCs w:val="24"/>
          <w:lang w:eastAsia="ar-SA"/>
        </w:rPr>
        <w:t xml:space="preserve"> Каракулино, ул. Раскольникова, 12 е, помещение 4, в том числе посредством комплексного запроса.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Помещения должны содержать места </w:t>
      </w:r>
      <w:proofErr w:type="gramStart"/>
      <w:r>
        <w:rPr>
          <w:sz w:val="24"/>
          <w:szCs w:val="24"/>
          <w:lang w:eastAsia="ar-SA"/>
        </w:rPr>
        <w:t>для  информирования</w:t>
      </w:r>
      <w:proofErr w:type="gramEnd"/>
      <w:r>
        <w:rPr>
          <w:sz w:val="24"/>
          <w:szCs w:val="24"/>
          <w:lang w:eastAsia="ar-SA"/>
        </w:rPr>
        <w:t>, ожидания и приема граждан, и  должны соответствовать санитарно-эпидемиологическим  правилам и нормам, а также оборудованы противопожарной системой и средствами пожаротушения. При возможности около здания организуются парковочные места для автотранспорта. Доступ заявителей к парковочным местам является бесплатным.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2.13. Показателями доступности и качества муниципальной услуги являются: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- широкий доступ к информации о предоставлении муниципальной услуги;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- возможность получения информации о предоставлении муниципальной услуги по телефонной связи, в </w:t>
      </w:r>
      <w:proofErr w:type="gramStart"/>
      <w:r w:rsidRPr="00293C92">
        <w:rPr>
          <w:color w:val="111111"/>
          <w:sz w:val="24"/>
          <w:szCs w:val="24"/>
          <w:lang w:eastAsia="ar-SA"/>
        </w:rPr>
        <w:t>электронном  виде</w:t>
      </w:r>
      <w:proofErr w:type="gramEnd"/>
      <w:r w:rsidRPr="00293C92">
        <w:rPr>
          <w:color w:val="111111"/>
          <w:sz w:val="24"/>
          <w:szCs w:val="24"/>
          <w:lang w:eastAsia="ar-SA"/>
        </w:rPr>
        <w:t>;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- степень квалификации специалистов, участвующих в предоставлении муниципальной услуги;</w:t>
      </w:r>
    </w:p>
    <w:p w:rsidR="00542E57" w:rsidRPr="00BD7AB7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- наличие (отсутствие) обоснованных жалоб заявителей. </w:t>
      </w:r>
    </w:p>
    <w:p w:rsidR="00542E57" w:rsidRPr="00293C92" w:rsidRDefault="00542E57" w:rsidP="00542E57">
      <w:pPr>
        <w:suppressAutoHyphens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Качественной предоставляемая муниципальная услуга признается при предоставлении услуги в сроки, определенные п. 2.4 настоящего Административного регламента, и при отсутствии жалоб со стороны потребителей на нарушение требований стандарта предоставления муниципальной услуги.</w:t>
      </w:r>
    </w:p>
    <w:p w:rsidR="00542E57" w:rsidRPr="00293C92" w:rsidRDefault="00542E57" w:rsidP="00542E57">
      <w:pPr>
        <w:suppressAutoHyphens/>
        <w:jc w:val="both"/>
        <w:rPr>
          <w:color w:val="052635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color w:val="052635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center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3. СОСТАВ, ПОСЛЕДОВАТЕЛЬНОСТЬ И СРОКИ </w:t>
      </w:r>
      <w:proofErr w:type="gramStart"/>
      <w:r w:rsidRPr="00293C92">
        <w:rPr>
          <w:color w:val="000000"/>
          <w:sz w:val="24"/>
          <w:szCs w:val="24"/>
          <w:lang w:eastAsia="ar-SA"/>
        </w:rPr>
        <w:t>ВЫПОЛНЕНИЯ  АДМИНИСТРАТИВНЫХ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ПРОЦЕДУР, ТРЕБОВАНИЯ  К ПОРЯДКУ ИХ ВЫПОЛНЕНИЯ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3.1.   Предоставление муниципальной услуги включает в себя следующие административные процедуры: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- прием и </w:t>
      </w:r>
      <w:r w:rsidRPr="00293C92">
        <w:rPr>
          <w:color w:val="111111"/>
          <w:sz w:val="24"/>
          <w:szCs w:val="24"/>
          <w:lang w:eastAsia="ar-SA"/>
        </w:rPr>
        <w:t xml:space="preserve">регистрация </w:t>
      </w:r>
      <w:r w:rsidRPr="00293C92">
        <w:rPr>
          <w:sz w:val="24"/>
          <w:szCs w:val="24"/>
          <w:lang w:eastAsia="ar-SA"/>
        </w:rPr>
        <w:t>заявления и представленных документов, необходимых для оказания муниципальной услуги;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color w:val="111111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-п</w:t>
      </w:r>
      <w:r w:rsidRPr="00293C92">
        <w:rPr>
          <w:color w:val="111111"/>
          <w:sz w:val="24"/>
          <w:szCs w:val="24"/>
          <w:lang w:eastAsia="ar-SA"/>
        </w:rPr>
        <w:t xml:space="preserve">роверка комплекта документов на соответствие требованиям настоящего </w:t>
      </w:r>
      <w:proofErr w:type="spellStart"/>
      <w:proofErr w:type="gramStart"/>
      <w:r w:rsidRPr="00293C92">
        <w:rPr>
          <w:color w:val="111111"/>
          <w:sz w:val="24"/>
          <w:szCs w:val="24"/>
          <w:lang w:eastAsia="ar-SA"/>
        </w:rPr>
        <w:t>Админис-тративного</w:t>
      </w:r>
      <w:proofErr w:type="spellEnd"/>
      <w:proofErr w:type="gramEnd"/>
      <w:r w:rsidRPr="00293C92">
        <w:rPr>
          <w:color w:val="111111"/>
          <w:sz w:val="24"/>
          <w:szCs w:val="24"/>
          <w:lang w:eastAsia="ar-SA"/>
        </w:rPr>
        <w:t xml:space="preserve"> регламента;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- подготовка</w:t>
      </w:r>
      <w:r w:rsidRPr="00293C92">
        <w:rPr>
          <w:color w:val="111111"/>
          <w:sz w:val="24"/>
          <w:szCs w:val="24"/>
          <w:lang w:eastAsia="ar-SA"/>
        </w:rPr>
        <w:t xml:space="preserve"> проекта решения   о </w:t>
      </w:r>
      <w:proofErr w:type="gramStart"/>
      <w:r w:rsidRPr="00293C92">
        <w:rPr>
          <w:color w:val="111111"/>
          <w:sz w:val="24"/>
          <w:szCs w:val="24"/>
          <w:lang w:eastAsia="ar-SA"/>
        </w:rPr>
        <w:t>разрешении  на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вырубку (отказе в вырубке) ;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</w:t>
      </w:r>
      <w:r w:rsidRPr="00293C92">
        <w:rPr>
          <w:color w:val="111111"/>
          <w:sz w:val="24"/>
          <w:szCs w:val="24"/>
          <w:lang w:eastAsia="ar-SA"/>
        </w:rPr>
        <w:t xml:space="preserve">- </w:t>
      </w:r>
      <w:proofErr w:type="gramStart"/>
      <w:r w:rsidRPr="00293C92">
        <w:rPr>
          <w:color w:val="111111"/>
          <w:sz w:val="24"/>
          <w:szCs w:val="24"/>
          <w:lang w:eastAsia="ar-SA"/>
        </w:rPr>
        <w:t>выдача  разрешения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(отказа).   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</w:t>
      </w:r>
      <w:r w:rsidRPr="00293C92">
        <w:rPr>
          <w:color w:val="000000"/>
          <w:sz w:val="24"/>
          <w:szCs w:val="24"/>
          <w:lang w:eastAsia="ar-SA"/>
        </w:rPr>
        <w:t xml:space="preserve">3.2. Последовательность действий предоставления муниципальной услуги </w:t>
      </w:r>
      <w:proofErr w:type="gramStart"/>
      <w:r w:rsidRPr="00293C92">
        <w:rPr>
          <w:color w:val="000000"/>
          <w:sz w:val="24"/>
          <w:szCs w:val="24"/>
          <w:lang w:eastAsia="ar-SA"/>
        </w:rPr>
        <w:t xml:space="preserve">приведена </w:t>
      </w:r>
      <w:r w:rsidRPr="00293C92">
        <w:rPr>
          <w:sz w:val="24"/>
          <w:szCs w:val="24"/>
          <w:lang w:eastAsia="ar-SA"/>
        </w:rPr>
        <w:t xml:space="preserve"> на</w:t>
      </w:r>
      <w:proofErr w:type="gramEnd"/>
      <w:r w:rsidRPr="00293C92">
        <w:rPr>
          <w:sz w:val="24"/>
          <w:szCs w:val="24"/>
          <w:lang w:eastAsia="ar-SA"/>
        </w:rPr>
        <w:t xml:space="preserve"> блок-схеме в приложении N 3 к настоящему Регламенту.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3.3. Сроки прохождения </w:t>
      </w:r>
      <w:proofErr w:type="gramStart"/>
      <w:r w:rsidRPr="00293C92">
        <w:rPr>
          <w:sz w:val="24"/>
          <w:szCs w:val="24"/>
          <w:lang w:eastAsia="ar-SA"/>
        </w:rPr>
        <w:t>административных  процедур</w:t>
      </w:r>
      <w:proofErr w:type="gramEnd"/>
      <w:r w:rsidRPr="00293C92">
        <w:rPr>
          <w:sz w:val="24"/>
          <w:szCs w:val="24"/>
          <w:lang w:eastAsia="ar-SA"/>
        </w:rPr>
        <w:t>, необходимых для предоставления муниципальной функции: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lastRenderedPageBreak/>
        <w:t xml:space="preserve">       - регистрация документов в журнале приема документов в администрации </w:t>
      </w:r>
      <w:proofErr w:type="gramStart"/>
      <w:r w:rsidRPr="00293C92">
        <w:rPr>
          <w:sz w:val="24"/>
          <w:szCs w:val="24"/>
          <w:lang w:eastAsia="ar-SA"/>
        </w:rPr>
        <w:t>поселения  –</w:t>
      </w:r>
      <w:proofErr w:type="gramEnd"/>
      <w:r w:rsidRPr="00293C92">
        <w:rPr>
          <w:sz w:val="24"/>
          <w:szCs w:val="24"/>
          <w:lang w:eastAsia="ar-SA"/>
        </w:rPr>
        <w:t xml:space="preserve"> не более 1 рабочего дня;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- рассмотрение </w:t>
      </w:r>
      <w:proofErr w:type="gramStart"/>
      <w:r w:rsidRPr="00293C92">
        <w:rPr>
          <w:sz w:val="24"/>
          <w:szCs w:val="24"/>
          <w:lang w:eastAsia="ar-SA"/>
        </w:rPr>
        <w:t>заявления  и</w:t>
      </w:r>
      <w:proofErr w:type="gramEnd"/>
      <w:r w:rsidRPr="00293C92">
        <w:rPr>
          <w:sz w:val="24"/>
          <w:szCs w:val="24"/>
          <w:lang w:eastAsia="ar-SA"/>
        </w:rPr>
        <w:t xml:space="preserve">  прилагаемых к нему документов – не более 3 рабочих дней;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- уведомление заявителя о некомплектности </w:t>
      </w:r>
      <w:proofErr w:type="gramStart"/>
      <w:r w:rsidRPr="00293C92">
        <w:rPr>
          <w:sz w:val="24"/>
          <w:szCs w:val="24"/>
          <w:lang w:eastAsia="ar-SA"/>
        </w:rPr>
        <w:t>документов  и</w:t>
      </w:r>
      <w:proofErr w:type="gramEnd"/>
      <w:r w:rsidRPr="00293C92">
        <w:rPr>
          <w:sz w:val="24"/>
          <w:szCs w:val="24"/>
          <w:lang w:eastAsia="ar-SA"/>
        </w:rPr>
        <w:t xml:space="preserve">  необходимости представления полного комплекта – не более 3 рабочих дней со дня поступления заявления;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- уведомление заявителя об отказе </w:t>
      </w:r>
      <w:proofErr w:type="gramStart"/>
      <w:r w:rsidRPr="00293C92">
        <w:rPr>
          <w:sz w:val="24"/>
          <w:szCs w:val="24"/>
          <w:lang w:eastAsia="ar-SA"/>
        </w:rPr>
        <w:t>в  выдаче</w:t>
      </w:r>
      <w:proofErr w:type="gramEnd"/>
      <w:r w:rsidRPr="00293C92">
        <w:rPr>
          <w:sz w:val="24"/>
          <w:szCs w:val="24"/>
          <w:lang w:eastAsia="ar-SA"/>
        </w:rPr>
        <w:t xml:space="preserve">   разрешения   и  возврате документов – не более 2 рабочих дней со дня выявления основания для отказа;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- комиссионное обследование зеленых </w:t>
      </w:r>
      <w:proofErr w:type="gramStart"/>
      <w:r w:rsidRPr="00293C92">
        <w:rPr>
          <w:sz w:val="24"/>
          <w:szCs w:val="24"/>
          <w:lang w:eastAsia="ar-SA"/>
        </w:rPr>
        <w:t>насаждений  и</w:t>
      </w:r>
      <w:proofErr w:type="gramEnd"/>
      <w:r w:rsidRPr="00293C92">
        <w:rPr>
          <w:sz w:val="24"/>
          <w:szCs w:val="24"/>
          <w:lang w:eastAsia="ar-SA"/>
        </w:rPr>
        <w:t xml:space="preserve">  подготовка акта комиссионного обследования – не более 20 рабочих дней;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- </w:t>
      </w:r>
      <w:proofErr w:type="gramStart"/>
      <w:r w:rsidRPr="00293C92">
        <w:rPr>
          <w:sz w:val="24"/>
          <w:szCs w:val="24"/>
          <w:lang w:eastAsia="ar-SA"/>
        </w:rPr>
        <w:t>подготовка  распор</w:t>
      </w:r>
      <w:r>
        <w:rPr>
          <w:sz w:val="24"/>
          <w:szCs w:val="24"/>
          <w:lang w:eastAsia="ar-SA"/>
        </w:rPr>
        <w:t>яжения</w:t>
      </w:r>
      <w:proofErr w:type="gramEnd"/>
      <w:r>
        <w:rPr>
          <w:sz w:val="24"/>
          <w:szCs w:val="24"/>
          <w:lang w:eastAsia="ar-SA"/>
        </w:rPr>
        <w:t xml:space="preserve"> Главы администрации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 и выдача   разрешения – не более 3 рабочих дней;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- при условии возмещения заявителем затрат на производство работ по компенсационному озеленению срок выдачи разрешения составляет не более 3 рабочих дней с момента о предоставлении данных (копии платежного поручения) о перечислении денежный средств в местный бюджет.</w:t>
      </w:r>
    </w:p>
    <w:p w:rsidR="00542E57" w:rsidRPr="00293C92" w:rsidRDefault="00542E57" w:rsidP="00542E57">
      <w:pPr>
        <w:suppressAutoHyphens/>
        <w:ind w:left="900" w:firstLine="709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b/>
          <w:color w:val="000000"/>
          <w:sz w:val="24"/>
          <w:szCs w:val="24"/>
          <w:lang w:eastAsia="ar-SA"/>
        </w:rPr>
      </w:pPr>
      <w:r w:rsidRPr="00293C92">
        <w:rPr>
          <w:b/>
          <w:sz w:val="24"/>
          <w:szCs w:val="24"/>
          <w:lang w:eastAsia="ar-SA"/>
        </w:rPr>
        <w:t xml:space="preserve">         </w:t>
      </w:r>
      <w:r w:rsidRPr="00293C92">
        <w:rPr>
          <w:b/>
          <w:color w:val="000000"/>
          <w:sz w:val="24"/>
          <w:szCs w:val="24"/>
          <w:lang w:eastAsia="ar-SA"/>
        </w:rPr>
        <w:t xml:space="preserve"> 3.3. Последовательность и сроки выполнения административных процедур, а также требования к порядку их выполнения.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          3.3.1. Прием и регистрация заявления и комплекта документов на </w:t>
      </w:r>
      <w:proofErr w:type="gramStart"/>
      <w:r w:rsidRPr="00293C92">
        <w:rPr>
          <w:color w:val="000000"/>
          <w:sz w:val="24"/>
          <w:szCs w:val="24"/>
          <w:lang w:eastAsia="ar-SA"/>
        </w:rPr>
        <w:t>получение  разрешения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на  вырубку деревьев (кустарников):</w:t>
      </w:r>
      <w:r w:rsidRPr="00293C92">
        <w:rPr>
          <w:sz w:val="24"/>
          <w:szCs w:val="24"/>
          <w:lang w:eastAsia="ar-SA"/>
        </w:rPr>
        <w:t xml:space="preserve">           </w:t>
      </w:r>
      <w:r w:rsidRPr="00293C92">
        <w:rPr>
          <w:color w:val="000000"/>
          <w:sz w:val="24"/>
          <w:szCs w:val="24"/>
          <w:lang w:eastAsia="ar-SA"/>
        </w:rPr>
        <w:t xml:space="preserve">  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</w:t>
      </w:r>
      <w:r w:rsidRPr="00293C92">
        <w:rPr>
          <w:sz w:val="24"/>
          <w:szCs w:val="24"/>
          <w:lang w:eastAsia="ar-SA"/>
        </w:rPr>
        <w:t>1. Основанием для начала предоставления административной процедуры является подача заявителем заявления,</w:t>
      </w:r>
      <w:r w:rsidRPr="00293C92">
        <w:rPr>
          <w:color w:val="000000"/>
          <w:sz w:val="24"/>
          <w:szCs w:val="24"/>
          <w:lang w:eastAsia="ar-SA"/>
        </w:rPr>
        <w:t xml:space="preserve"> оформленного в соответствии с приложением N 2 к настоящему Административному </w:t>
      </w:r>
      <w:proofErr w:type="gramStart"/>
      <w:r w:rsidRPr="00293C92">
        <w:rPr>
          <w:color w:val="000000"/>
          <w:sz w:val="24"/>
          <w:szCs w:val="24"/>
          <w:lang w:eastAsia="ar-SA"/>
        </w:rPr>
        <w:t xml:space="preserve">регламенту, </w:t>
      </w:r>
      <w:r w:rsidRPr="00293C92">
        <w:rPr>
          <w:sz w:val="24"/>
          <w:szCs w:val="24"/>
          <w:lang w:eastAsia="ar-SA"/>
        </w:rPr>
        <w:t xml:space="preserve"> с</w:t>
      </w:r>
      <w:proofErr w:type="gramEnd"/>
      <w:r w:rsidRPr="00293C92">
        <w:rPr>
          <w:sz w:val="24"/>
          <w:szCs w:val="24"/>
          <w:lang w:eastAsia="ar-SA"/>
        </w:rPr>
        <w:t xml:space="preserve"> приложением комплекта документов лично либо путем направления необходимых документов по почтовой связи или через Единый Интернет- портал государственных и муниципальных услуг Нижегородской  области.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</w:t>
      </w:r>
      <w:r w:rsidRPr="00293C92">
        <w:rPr>
          <w:sz w:val="24"/>
          <w:szCs w:val="24"/>
          <w:lang w:eastAsia="ar-SA"/>
        </w:rPr>
        <w:t xml:space="preserve">    2</w:t>
      </w:r>
      <w:r>
        <w:rPr>
          <w:sz w:val="24"/>
          <w:szCs w:val="24"/>
          <w:lang w:eastAsia="ar-SA"/>
        </w:rPr>
        <w:t>. Специалист Администрации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 xml:space="preserve">» </w:t>
      </w:r>
      <w:r w:rsidRPr="00293C92">
        <w:rPr>
          <w:color w:val="111111"/>
          <w:sz w:val="24"/>
          <w:szCs w:val="24"/>
          <w:lang w:eastAsia="ar-SA"/>
        </w:rPr>
        <w:t>устанавливает предмет обращения, устанавливает личность заявителя, проверяет документ, удостоверяющий личность заявителя; проверяет правильность заполнения заявления</w:t>
      </w:r>
      <w:r w:rsidRPr="00293C92">
        <w:rPr>
          <w:sz w:val="24"/>
          <w:szCs w:val="24"/>
          <w:lang w:eastAsia="ar-SA"/>
        </w:rPr>
        <w:t xml:space="preserve"> и комплекта приложенных документов, определяет их соответствие установленным требованиям Регламента,</w:t>
      </w:r>
      <w:r w:rsidRPr="00293C92">
        <w:rPr>
          <w:color w:val="111111"/>
          <w:sz w:val="24"/>
          <w:szCs w:val="24"/>
          <w:lang w:eastAsia="ar-SA"/>
        </w:rPr>
        <w:t xml:space="preserve">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Максимальный срок выполнения действия составляет 30 минут.</w:t>
      </w:r>
    </w:p>
    <w:p w:rsidR="00542E57" w:rsidRPr="00293C92" w:rsidRDefault="00542E57" w:rsidP="00542E57">
      <w:pPr>
        <w:suppressAutoHyphens/>
        <w:autoSpaceDE w:val="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3. При установлении фактов отсутствия необходимых документов, несоответствия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представленных документов требованиям Регламента специалист уведомляет заявителя о наличии препятствий для дальнейшего приема, </w:t>
      </w:r>
      <w:r w:rsidRPr="00293C92">
        <w:rPr>
          <w:color w:val="000000"/>
          <w:sz w:val="24"/>
          <w:szCs w:val="24"/>
          <w:lang w:eastAsia="ar-SA"/>
        </w:rPr>
        <w:t xml:space="preserve">возвращает документы, </w:t>
      </w:r>
      <w:r w:rsidRPr="00293C92">
        <w:rPr>
          <w:sz w:val="24"/>
          <w:szCs w:val="24"/>
          <w:lang w:eastAsia="ar-SA"/>
        </w:rPr>
        <w:t>объясняет заявителю содержание выявленных недостатков в представленных документах и предлагает принять меры по их устранению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color w:val="000000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</w:t>
      </w:r>
      <w:r>
        <w:rPr>
          <w:sz w:val="24"/>
          <w:szCs w:val="24"/>
          <w:lang w:eastAsia="ar-SA"/>
        </w:rPr>
        <w:t xml:space="preserve">4. </w:t>
      </w:r>
      <w:r w:rsidRPr="00293C92">
        <w:rPr>
          <w:sz w:val="24"/>
          <w:szCs w:val="24"/>
          <w:lang w:eastAsia="ar-SA"/>
        </w:rPr>
        <w:t xml:space="preserve">    Если </w:t>
      </w:r>
      <w:proofErr w:type="gramStart"/>
      <w:r w:rsidRPr="00293C92">
        <w:rPr>
          <w:sz w:val="24"/>
          <w:szCs w:val="24"/>
          <w:lang w:eastAsia="ar-SA"/>
        </w:rPr>
        <w:t>заявление  и</w:t>
      </w:r>
      <w:proofErr w:type="gramEnd"/>
      <w:r w:rsidRPr="00293C92">
        <w:rPr>
          <w:sz w:val="24"/>
          <w:szCs w:val="24"/>
          <w:lang w:eastAsia="ar-SA"/>
        </w:rPr>
        <w:t xml:space="preserve"> документы  получены по почте  или  через  Интернет, то специалист в течение 3 рабочих дней со дня представления документов от заявителя направляет уведомление об отказе в рассмотрении заявления с указанием оснований для отказа и возможности их устранения, которое подписыва</w:t>
      </w:r>
      <w:r>
        <w:rPr>
          <w:sz w:val="24"/>
          <w:szCs w:val="24"/>
          <w:lang w:eastAsia="ar-SA"/>
        </w:rPr>
        <w:t>ется главой администрации 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».</w:t>
      </w:r>
      <w:r w:rsidRPr="00293C92">
        <w:rPr>
          <w:color w:val="000000"/>
          <w:sz w:val="24"/>
          <w:szCs w:val="24"/>
          <w:lang w:eastAsia="ar-SA"/>
        </w:rPr>
        <w:t xml:space="preserve"> </w:t>
      </w:r>
      <w:r w:rsidRPr="00293C92">
        <w:rPr>
          <w:sz w:val="24"/>
          <w:szCs w:val="24"/>
          <w:lang w:eastAsia="ar-SA"/>
        </w:rPr>
        <w:t xml:space="preserve">В случае получения уведомления о необходимости представления полного комплекта документов заявитель обязан в рекомендуемый в уведомлении срок представить недостающую </w:t>
      </w:r>
      <w:proofErr w:type="gramStart"/>
      <w:r w:rsidRPr="00293C92">
        <w:rPr>
          <w:sz w:val="24"/>
          <w:szCs w:val="24"/>
          <w:lang w:eastAsia="ar-SA"/>
        </w:rPr>
        <w:t>документацию  и</w:t>
      </w:r>
      <w:proofErr w:type="gramEnd"/>
      <w:r w:rsidRPr="00293C92">
        <w:rPr>
          <w:sz w:val="24"/>
          <w:szCs w:val="24"/>
          <w:lang w:eastAsia="ar-SA"/>
        </w:rPr>
        <w:t xml:space="preserve">  (или) сведения. В случае непредставления (дополнения) недостающих сведений или документов в рекомендуемый в уведомлении срок (или выявления факта представления недостоверной или искаженной информации), ответственный исполнитель готовит уведомление об отказе в </w:t>
      </w:r>
      <w:proofErr w:type="gramStart"/>
      <w:r w:rsidRPr="00293C92">
        <w:rPr>
          <w:sz w:val="24"/>
          <w:szCs w:val="24"/>
          <w:lang w:eastAsia="ar-SA"/>
        </w:rPr>
        <w:t>предоставлении  муниципальной</w:t>
      </w:r>
      <w:proofErr w:type="gramEnd"/>
      <w:r w:rsidRPr="00293C92">
        <w:rPr>
          <w:sz w:val="24"/>
          <w:szCs w:val="24"/>
          <w:lang w:eastAsia="ar-SA"/>
        </w:rPr>
        <w:t xml:space="preserve">  услуги.</w:t>
      </w:r>
      <w:r w:rsidRPr="00293C92">
        <w:rPr>
          <w:color w:val="000000"/>
          <w:sz w:val="24"/>
          <w:szCs w:val="24"/>
          <w:lang w:eastAsia="ar-SA"/>
        </w:rPr>
        <w:t xml:space="preserve"> 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lastRenderedPageBreak/>
        <w:t xml:space="preserve">5. </w:t>
      </w:r>
      <w:proofErr w:type="gramStart"/>
      <w:r w:rsidRPr="00293C92">
        <w:rPr>
          <w:sz w:val="24"/>
          <w:szCs w:val="24"/>
          <w:lang w:eastAsia="ar-SA"/>
        </w:rPr>
        <w:t>Специалист  регистрирует</w:t>
      </w:r>
      <w:proofErr w:type="gramEnd"/>
      <w:r w:rsidRPr="00293C92">
        <w:rPr>
          <w:sz w:val="24"/>
          <w:szCs w:val="24"/>
          <w:lang w:eastAsia="ar-SA"/>
        </w:rPr>
        <w:t xml:space="preserve"> поступившее заявление. Максимальный срок выполнения действия составляет 10 минут. </w:t>
      </w:r>
      <w:proofErr w:type="gramStart"/>
      <w:r w:rsidRPr="00293C92">
        <w:rPr>
          <w:sz w:val="24"/>
          <w:szCs w:val="24"/>
          <w:lang w:eastAsia="ar-SA"/>
        </w:rPr>
        <w:t>Заявителю  выдается</w:t>
      </w:r>
      <w:proofErr w:type="gramEnd"/>
      <w:r w:rsidRPr="00293C92">
        <w:rPr>
          <w:sz w:val="24"/>
          <w:szCs w:val="24"/>
          <w:lang w:eastAsia="ar-SA"/>
        </w:rPr>
        <w:t xml:space="preserve">  расписка  в получении документов  с  указанием  их перечня и даты  получения.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3.3.2. </w:t>
      </w:r>
      <w:r w:rsidRPr="00293C92">
        <w:rPr>
          <w:sz w:val="24"/>
          <w:szCs w:val="24"/>
          <w:lang w:eastAsia="ar-SA"/>
        </w:rPr>
        <w:t>Проверка комплекта документов на соответствие требованиям настоящего Административного регламента:</w:t>
      </w:r>
    </w:p>
    <w:p w:rsidR="00542E57" w:rsidRPr="00293C92" w:rsidRDefault="00542E57" w:rsidP="00542E57">
      <w:pPr>
        <w:suppressAutoHyphens/>
        <w:autoSpaceDE w:val="0"/>
        <w:jc w:val="both"/>
        <w:rPr>
          <w:color w:val="052635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1. </w:t>
      </w:r>
      <w:r w:rsidRPr="00293C92">
        <w:rPr>
          <w:color w:val="000000"/>
          <w:sz w:val="24"/>
          <w:szCs w:val="24"/>
          <w:lang w:eastAsia="ar-SA"/>
        </w:rPr>
        <w:t xml:space="preserve">Основанием для начала исполнения административной процедуры является поступление заявления с </w:t>
      </w:r>
      <w:proofErr w:type="gramStart"/>
      <w:r w:rsidRPr="00293C92">
        <w:rPr>
          <w:color w:val="000000"/>
          <w:sz w:val="24"/>
          <w:szCs w:val="24"/>
          <w:lang w:eastAsia="ar-SA"/>
        </w:rPr>
        <w:t>резол</w:t>
      </w:r>
      <w:r>
        <w:rPr>
          <w:color w:val="000000"/>
          <w:sz w:val="24"/>
          <w:szCs w:val="24"/>
          <w:lang w:eastAsia="ar-SA"/>
        </w:rPr>
        <w:t>юцией  главы</w:t>
      </w:r>
      <w:proofErr w:type="gramEnd"/>
      <w:r>
        <w:rPr>
          <w:color w:val="000000"/>
          <w:sz w:val="24"/>
          <w:szCs w:val="24"/>
          <w:lang w:eastAsia="ar-SA"/>
        </w:rPr>
        <w:t xml:space="preserve"> Администрации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>»  и приложенного к нему комплекта документов на рассмотрение специалисту, ответственному за предоставление муниципальной услуги</w:t>
      </w:r>
      <w:r>
        <w:rPr>
          <w:color w:val="052635"/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</w:t>
      </w:r>
      <w:r w:rsidRPr="00293C92">
        <w:rPr>
          <w:sz w:val="24"/>
          <w:szCs w:val="24"/>
          <w:lang w:eastAsia="ar-SA"/>
        </w:rPr>
        <w:t xml:space="preserve"> 2. </w:t>
      </w:r>
      <w:r w:rsidRPr="00293C92">
        <w:rPr>
          <w:color w:val="000000"/>
          <w:sz w:val="24"/>
          <w:szCs w:val="24"/>
          <w:lang w:eastAsia="ar-SA"/>
        </w:rPr>
        <w:t xml:space="preserve"> Специалист, ответственный за предоставление муниципальной услуги, 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  -  проводит проверку законности и обоснованности поданного заявления;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  - проводит проверку наличия документов, предусмотренных п. 2.6. </w:t>
      </w:r>
      <w:proofErr w:type="gramStart"/>
      <w:r w:rsidRPr="00293C92">
        <w:rPr>
          <w:color w:val="111111"/>
          <w:sz w:val="24"/>
          <w:szCs w:val="24"/>
          <w:lang w:eastAsia="ar-SA"/>
        </w:rPr>
        <w:t>настоящего  Административного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 регламента;</w:t>
      </w:r>
    </w:p>
    <w:p w:rsidR="00542E57" w:rsidRPr="00293C92" w:rsidRDefault="00542E57" w:rsidP="00542E57">
      <w:pPr>
        <w:suppressAutoHyphens/>
        <w:autoSpaceDE w:val="0"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 - в рамках межведомственного взаимодействия осуществляет сбор сведений, указанных в п. 2.7 настоящего Административного регламента, необходимых для принятия </w:t>
      </w:r>
      <w:proofErr w:type="gramStart"/>
      <w:r w:rsidRPr="00293C92">
        <w:rPr>
          <w:color w:val="000000"/>
          <w:sz w:val="24"/>
          <w:szCs w:val="24"/>
          <w:lang w:eastAsia="ar-SA"/>
        </w:rPr>
        <w:t>решения  по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муниципальной  услуге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  -   проводит проверку наличия оснований для подготовки</w:t>
      </w:r>
      <w:r w:rsidRPr="00293C92">
        <w:rPr>
          <w:color w:val="000000"/>
          <w:sz w:val="24"/>
          <w:szCs w:val="24"/>
          <w:lang w:eastAsia="ar-SA"/>
        </w:rPr>
        <w:t xml:space="preserve"> решения о разрешении </w:t>
      </w:r>
      <w:proofErr w:type="gramStart"/>
      <w:r w:rsidRPr="00293C92">
        <w:rPr>
          <w:color w:val="000000"/>
          <w:sz w:val="24"/>
          <w:szCs w:val="24"/>
          <w:lang w:eastAsia="ar-SA"/>
        </w:rPr>
        <w:t>на  вырубку</w:t>
      </w:r>
      <w:proofErr w:type="gramEnd"/>
      <w:r w:rsidRPr="00293C92">
        <w:rPr>
          <w:color w:val="111111"/>
          <w:sz w:val="24"/>
          <w:szCs w:val="24"/>
          <w:lang w:eastAsia="ar-SA"/>
        </w:rPr>
        <w:t>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- проводит проверку соответствия представленных материалов требованиям гражданского, земельного, градостроительного, жилищного законодательства, градостроительных регламентов, </w:t>
      </w:r>
      <w:proofErr w:type="gramStart"/>
      <w:r w:rsidRPr="00293C92">
        <w:rPr>
          <w:color w:val="111111"/>
          <w:sz w:val="24"/>
          <w:szCs w:val="24"/>
          <w:lang w:eastAsia="ar-SA"/>
        </w:rPr>
        <w:t>правилам  землепользования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 и застройки, правилам  благоустройства, региональных и местных нормативов градостроительного проектирования, строительных, технических и иных норм.</w:t>
      </w:r>
      <w:r w:rsidRPr="00293C92">
        <w:rPr>
          <w:sz w:val="24"/>
          <w:szCs w:val="24"/>
          <w:lang w:eastAsia="ar-SA"/>
        </w:rPr>
        <w:t xml:space="preserve"> 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3.       В случае несоответствия представленного комплекта документов </w:t>
      </w:r>
      <w:proofErr w:type="gramStart"/>
      <w:r w:rsidRPr="00293C92">
        <w:rPr>
          <w:sz w:val="24"/>
          <w:szCs w:val="24"/>
          <w:lang w:eastAsia="ar-SA"/>
        </w:rPr>
        <w:t>требованиям  п.2.10</w:t>
      </w:r>
      <w:proofErr w:type="gramEnd"/>
      <w:r w:rsidRPr="00293C92">
        <w:rPr>
          <w:sz w:val="24"/>
          <w:szCs w:val="24"/>
          <w:lang w:eastAsia="ar-SA"/>
        </w:rPr>
        <w:t xml:space="preserve"> настоящего Административного регламента, специалистом, ответственным за предоставление муниципальной услуги, подготавливается письменное уведомление о мотивированном отказе в предоставлении муниципальной услу</w:t>
      </w:r>
      <w:r>
        <w:rPr>
          <w:sz w:val="24"/>
          <w:szCs w:val="24"/>
          <w:lang w:eastAsia="ar-SA"/>
        </w:rPr>
        <w:t>ги на бланке администрации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 с рекомендациями по осуществлению мероприятий с целью получения муниципальной услуги.</w:t>
      </w:r>
      <w:r w:rsidRPr="00293C92">
        <w:rPr>
          <w:color w:val="000000"/>
          <w:sz w:val="24"/>
          <w:szCs w:val="24"/>
          <w:lang w:eastAsia="ar-SA"/>
        </w:rPr>
        <w:t xml:space="preserve"> При предоставлении недостающих документов срок рассмотрения заявления, указанный в пункте 2.4 настоящего Регламента, возобновляется.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        </w:t>
      </w:r>
      <w:r w:rsidRPr="00293C92">
        <w:rPr>
          <w:color w:val="000000"/>
          <w:sz w:val="24"/>
          <w:szCs w:val="24"/>
          <w:lang w:eastAsia="ar-SA"/>
        </w:rPr>
        <w:t xml:space="preserve">   </w:t>
      </w:r>
      <w:proofErr w:type="gramStart"/>
      <w:r w:rsidRPr="00293C92">
        <w:rPr>
          <w:color w:val="000000"/>
          <w:sz w:val="24"/>
          <w:szCs w:val="24"/>
          <w:lang w:eastAsia="ar-SA"/>
        </w:rPr>
        <w:t>3.3.2  Административные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 действия  по  принятию  решения  о разрешении  или отказе  в  вырубке  деревьев и (или) кустарников</w:t>
      </w:r>
      <w:r>
        <w:rPr>
          <w:color w:val="000000"/>
          <w:sz w:val="24"/>
          <w:szCs w:val="24"/>
          <w:lang w:eastAsia="ar-SA"/>
        </w:rPr>
        <w:t>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1.   При полном комплекте поступивших </w:t>
      </w:r>
      <w:proofErr w:type="gramStart"/>
      <w:r w:rsidRPr="00293C92">
        <w:rPr>
          <w:sz w:val="24"/>
          <w:szCs w:val="24"/>
          <w:lang w:eastAsia="ar-SA"/>
        </w:rPr>
        <w:t>документов  и</w:t>
      </w:r>
      <w:proofErr w:type="gramEnd"/>
      <w:r w:rsidRPr="00293C92">
        <w:rPr>
          <w:sz w:val="24"/>
          <w:szCs w:val="24"/>
          <w:lang w:eastAsia="ar-SA"/>
        </w:rPr>
        <w:t xml:space="preserve">  полноте сведений, указанных в заявлении, специалист  администрации собирает комиссию для проведения комиссионного обследования указанных в заявлении зеленых насаждений и составление </w:t>
      </w:r>
      <w:proofErr w:type="spellStart"/>
      <w:r w:rsidRPr="00293C92">
        <w:rPr>
          <w:sz w:val="24"/>
          <w:szCs w:val="24"/>
          <w:lang w:eastAsia="ar-SA"/>
        </w:rPr>
        <w:t>перечетной</w:t>
      </w:r>
      <w:proofErr w:type="spellEnd"/>
      <w:r w:rsidRPr="00293C92">
        <w:rPr>
          <w:sz w:val="24"/>
          <w:szCs w:val="24"/>
          <w:lang w:eastAsia="ar-SA"/>
        </w:rPr>
        <w:t xml:space="preserve"> ведомости. 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2</w:t>
      </w:r>
      <w:r>
        <w:rPr>
          <w:sz w:val="24"/>
          <w:szCs w:val="24"/>
          <w:lang w:eastAsia="ar-SA"/>
        </w:rPr>
        <w:t>.</w:t>
      </w:r>
      <w:r w:rsidRPr="00293C92">
        <w:rPr>
          <w:sz w:val="24"/>
          <w:szCs w:val="24"/>
          <w:lang w:eastAsia="ar-SA"/>
        </w:rPr>
        <w:t xml:space="preserve"> На основании акта комиссионного обследования и </w:t>
      </w:r>
      <w:proofErr w:type="spellStart"/>
      <w:r w:rsidRPr="00293C92">
        <w:rPr>
          <w:sz w:val="24"/>
          <w:szCs w:val="24"/>
          <w:lang w:eastAsia="ar-SA"/>
        </w:rPr>
        <w:t>перечетной</w:t>
      </w:r>
      <w:proofErr w:type="spellEnd"/>
      <w:r w:rsidRPr="00293C92">
        <w:rPr>
          <w:sz w:val="24"/>
          <w:szCs w:val="24"/>
          <w:lang w:eastAsia="ar-SA"/>
        </w:rPr>
        <w:t xml:space="preserve"> ведомости специалист администрации </w:t>
      </w:r>
      <w:proofErr w:type="gramStart"/>
      <w:r w:rsidRPr="00293C92">
        <w:rPr>
          <w:sz w:val="24"/>
          <w:szCs w:val="24"/>
          <w:lang w:eastAsia="ar-SA"/>
        </w:rPr>
        <w:t>готовит  постанов</w:t>
      </w:r>
      <w:r>
        <w:rPr>
          <w:sz w:val="24"/>
          <w:szCs w:val="24"/>
          <w:lang w:eastAsia="ar-SA"/>
        </w:rPr>
        <w:t>ление</w:t>
      </w:r>
      <w:proofErr w:type="gramEnd"/>
      <w:r>
        <w:rPr>
          <w:sz w:val="24"/>
          <w:szCs w:val="24"/>
          <w:lang w:eastAsia="ar-SA"/>
        </w:rPr>
        <w:t xml:space="preserve"> Главы администрации 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 о выдаче разрешения на вырубку  деревьев и кустарников или письменное уведомление об отказе в  выдаче   разрешения.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В случае принятия решения о выдаче разрешения, специалист информирует заявителя по телефону (при наличии) о готовности </w:t>
      </w:r>
      <w:proofErr w:type="gramStart"/>
      <w:r w:rsidRPr="00293C92">
        <w:rPr>
          <w:sz w:val="24"/>
          <w:szCs w:val="24"/>
          <w:lang w:eastAsia="ar-SA"/>
        </w:rPr>
        <w:t>Разрешения  и</w:t>
      </w:r>
      <w:proofErr w:type="gramEnd"/>
      <w:r w:rsidRPr="00293C92">
        <w:rPr>
          <w:sz w:val="24"/>
          <w:szCs w:val="24"/>
          <w:lang w:eastAsia="ar-SA"/>
        </w:rPr>
        <w:t xml:space="preserve">  возможном времени его получения, либо информация направляется по почте делопроизводителем администрации. 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3.3.3. Выдача </w:t>
      </w:r>
      <w:proofErr w:type="gramStart"/>
      <w:r w:rsidRPr="00293C92">
        <w:rPr>
          <w:color w:val="111111"/>
          <w:sz w:val="24"/>
          <w:szCs w:val="24"/>
          <w:lang w:eastAsia="ar-SA"/>
        </w:rPr>
        <w:t>решения  (</w:t>
      </w:r>
      <w:proofErr w:type="gramEnd"/>
      <w:r w:rsidRPr="00293C92">
        <w:rPr>
          <w:color w:val="111111"/>
          <w:sz w:val="24"/>
          <w:szCs w:val="24"/>
          <w:lang w:eastAsia="ar-SA"/>
        </w:rPr>
        <w:t>уведомления об отказе) по  муниципальной  услуге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t xml:space="preserve">             1.  </w:t>
      </w:r>
      <w:proofErr w:type="gramStart"/>
      <w:r w:rsidRPr="00293C92">
        <w:rPr>
          <w:color w:val="111111"/>
          <w:sz w:val="24"/>
          <w:szCs w:val="24"/>
          <w:lang w:eastAsia="ar-SA"/>
        </w:rPr>
        <w:t>Подписанный  и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надлежаще  оформленный  экземпляр  постановления  вручается  лично  заявителю  либо  высылается  по  почтовому  адресу,  указанному  в  заявлении,  о  чем  делается  отметка  в  журнале  исходящей  документации.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Заявитель после получения расчета восстановительной стоимости зеленых насаждений производит </w:t>
      </w:r>
      <w:proofErr w:type="gramStart"/>
      <w:r w:rsidRPr="00293C92">
        <w:rPr>
          <w:sz w:val="24"/>
          <w:szCs w:val="24"/>
          <w:lang w:eastAsia="ar-SA"/>
        </w:rPr>
        <w:t>оплату  в</w:t>
      </w:r>
      <w:proofErr w:type="gramEnd"/>
      <w:r w:rsidRPr="00293C92">
        <w:rPr>
          <w:sz w:val="24"/>
          <w:szCs w:val="24"/>
          <w:lang w:eastAsia="ar-SA"/>
        </w:rPr>
        <w:t xml:space="preserve"> бюджет  поселения через любое кредитное учреждение банковской системы РФ по реквизитам представленным в расчете восстановительной стоимости  вырубки  зеленых насаждений</w:t>
      </w:r>
      <w:r>
        <w:rPr>
          <w:sz w:val="24"/>
          <w:szCs w:val="24"/>
          <w:lang w:eastAsia="ar-SA"/>
        </w:rPr>
        <w:t>.</w:t>
      </w:r>
      <w:r w:rsidRPr="00293C92">
        <w:rPr>
          <w:sz w:val="24"/>
          <w:szCs w:val="24"/>
          <w:lang w:eastAsia="ar-SA"/>
        </w:rPr>
        <w:t xml:space="preserve">        </w:t>
      </w:r>
      <w:proofErr w:type="gramStart"/>
      <w:r w:rsidRPr="00293C92">
        <w:rPr>
          <w:sz w:val="24"/>
          <w:szCs w:val="24"/>
          <w:lang w:eastAsia="ar-SA"/>
        </w:rPr>
        <w:t>Разрешение  в</w:t>
      </w:r>
      <w:r>
        <w:rPr>
          <w:sz w:val="24"/>
          <w:szCs w:val="24"/>
          <w:lang w:eastAsia="ar-SA"/>
        </w:rPr>
        <w:t>ыдается</w:t>
      </w:r>
      <w:proofErr w:type="gramEnd"/>
      <w:r>
        <w:rPr>
          <w:sz w:val="24"/>
          <w:szCs w:val="24"/>
          <w:lang w:eastAsia="ar-SA"/>
        </w:rPr>
        <w:t xml:space="preserve">  заявителю после оплаты</w:t>
      </w:r>
      <w:r w:rsidRPr="00293C92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</w:t>
      </w:r>
      <w:r w:rsidRPr="00293C92">
        <w:rPr>
          <w:sz w:val="24"/>
          <w:szCs w:val="24"/>
          <w:lang w:eastAsia="ar-SA"/>
        </w:rPr>
        <w:t>для  чего специалисту предоставляется копия платежного поручения  либо  специалист  самостоятельно получает эту  информацию  в  администрации поселения.</w:t>
      </w:r>
    </w:p>
    <w:p w:rsidR="00542E57" w:rsidRPr="00293C92" w:rsidRDefault="00542E57" w:rsidP="00542E57">
      <w:pPr>
        <w:suppressAutoHyphens/>
        <w:jc w:val="both"/>
        <w:rPr>
          <w:color w:val="111111"/>
          <w:sz w:val="24"/>
          <w:szCs w:val="24"/>
          <w:lang w:eastAsia="ar-SA"/>
        </w:rPr>
      </w:pPr>
      <w:r w:rsidRPr="00293C92">
        <w:rPr>
          <w:color w:val="111111"/>
          <w:sz w:val="24"/>
          <w:szCs w:val="24"/>
          <w:lang w:eastAsia="ar-SA"/>
        </w:rPr>
        <w:lastRenderedPageBreak/>
        <w:t xml:space="preserve">          2. </w:t>
      </w:r>
      <w:proofErr w:type="gramStart"/>
      <w:r w:rsidRPr="00293C92">
        <w:rPr>
          <w:color w:val="111111"/>
          <w:sz w:val="24"/>
          <w:szCs w:val="24"/>
          <w:lang w:eastAsia="ar-SA"/>
        </w:rPr>
        <w:t>В  случае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 отказа  в  выдаче  разрешения,  заявителю  вручается  уведомление  об  отказе  за  подписью  главы  администрации  поселения,  с  изложением  мотивированных причин  отказа и  возможности  или невозможности  повторного  обращения  за  предоставлением  данной  муниципальной  услуги при  устранении  причин, повлекших отказ. </w:t>
      </w:r>
      <w:proofErr w:type="gramStart"/>
      <w:r w:rsidRPr="00293C92">
        <w:rPr>
          <w:color w:val="111111"/>
          <w:sz w:val="24"/>
          <w:szCs w:val="24"/>
          <w:lang w:eastAsia="ar-SA"/>
        </w:rPr>
        <w:t>Данное  уведомление</w:t>
      </w:r>
      <w:proofErr w:type="gramEnd"/>
      <w:r w:rsidRPr="00293C92">
        <w:rPr>
          <w:color w:val="111111"/>
          <w:sz w:val="24"/>
          <w:szCs w:val="24"/>
          <w:lang w:eastAsia="ar-SA"/>
        </w:rPr>
        <w:t xml:space="preserve">  может быть  выслано  по почте  с  регистрацией   в  журнале об отсылке.</w:t>
      </w: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3. В случае     ликвидации </w:t>
      </w:r>
      <w:proofErr w:type="gramStart"/>
      <w:r w:rsidRPr="00293C92">
        <w:rPr>
          <w:sz w:val="24"/>
          <w:szCs w:val="24"/>
          <w:lang w:eastAsia="ar-SA"/>
        </w:rPr>
        <w:t>чрезвычайных  и</w:t>
      </w:r>
      <w:proofErr w:type="gramEnd"/>
      <w:r w:rsidRPr="00293C92">
        <w:rPr>
          <w:sz w:val="24"/>
          <w:szCs w:val="24"/>
          <w:lang w:eastAsia="ar-SA"/>
        </w:rPr>
        <w:t xml:space="preserve">  аварийных ситуаций согласование производится в оперативном режиме с выездом на место или при предоставлении фото-, видеоматериалов.</w:t>
      </w: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i/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                               </w:t>
      </w:r>
      <w:r w:rsidRPr="00293C92">
        <w:rPr>
          <w:sz w:val="24"/>
          <w:szCs w:val="24"/>
          <w:lang w:eastAsia="ar-SA"/>
        </w:rPr>
        <w:t>4.  ФОРМЫ КОНТРОЛЯ ЗА ИСПОЛНЕНИЕМ</w:t>
      </w:r>
    </w:p>
    <w:p w:rsidR="00542E57" w:rsidRPr="00293C92" w:rsidRDefault="00542E57" w:rsidP="00542E57">
      <w:pPr>
        <w:suppressAutoHyphens/>
        <w:autoSpaceDE w:val="0"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МУНИЦИПАЛЬНОЙ УСЛУГИ</w:t>
      </w:r>
    </w:p>
    <w:p w:rsidR="00542E57" w:rsidRPr="00293C92" w:rsidRDefault="00542E57" w:rsidP="00542E57">
      <w:pPr>
        <w:suppressAutoHyphens/>
        <w:autoSpaceDE w:val="0"/>
        <w:jc w:val="center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4.1. Специалист, ответственный за предоставление муниципальной услуги, несет персональную ответственность за</w:t>
      </w:r>
      <w:r w:rsidRPr="00293C92">
        <w:rPr>
          <w:sz w:val="24"/>
          <w:szCs w:val="24"/>
          <w:lang w:eastAsia="ar-SA"/>
        </w:rPr>
        <w:t xml:space="preserve"> сохранность документов, правильность и полноту их оформления, соблюдение срока рассмотрения </w:t>
      </w:r>
      <w:r w:rsidRPr="00293C92">
        <w:rPr>
          <w:color w:val="000000"/>
          <w:sz w:val="24"/>
          <w:szCs w:val="24"/>
          <w:lang w:eastAsia="ar-SA"/>
        </w:rPr>
        <w:t xml:space="preserve">и </w:t>
      </w:r>
      <w:proofErr w:type="gramStart"/>
      <w:r w:rsidRPr="00293C92">
        <w:rPr>
          <w:color w:val="000000"/>
          <w:sz w:val="24"/>
          <w:szCs w:val="24"/>
          <w:lang w:eastAsia="ar-SA"/>
        </w:rPr>
        <w:t>порядок  исполнения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административных процедур, указанных в регламенте.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Персональная ответственность специалистов закрепляется в их </w:t>
      </w:r>
      <w:proofErr w:type="gramStart"/>
      <w:r w:rsidRPr="00293C92">
        <w:rPr>
          <w:color w:val="000000"/>
          <w:sz w:val="24"/>
          <w:szCs w:val="24"/>
          <w:lang w:eastAsia="ar-SA"/>
        </w:rPr>
        <w:t xml:space="preserve">должностных </w:t>
      </w:r>
      <w:r w:rsidRPr="00293C92">
        <w:rPr>
          <w:sz w:val="24"/>
          <w:szCs w:val="24"/>
          <w:lang w:eastAsia="ar-SA"/>
        </w:rPr>
        <w:t xml:space="preserve"> инструкциях</w:t>
      </w:r>
      <w:proofErr w:type="gramEnd"/>
      <w:r w:rsidRPr="00293C92">
        <w:rPr>
          <w:sz w:val="24"/>
          <w:szCs w:val="24"/>
          <w:lang w:eastAsia="ar-SA"/>
        </w:rPr>
        <w:t xml:space="preserve"> в соответствии с требованиями законодательства Российской Федерации.</w:t>
      </w:r>
    </w:p>
    <w:p w:rsidR="00542E57" w:rsidRPr="00293C92" w:rsidRDefault="00542E57" w:rsidP="00542E57">
      <w:pPr>
        <w:suppressAutoHyphens/>
        <w:autoSpaceDE w:val="0"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4.2. Текущий контроль осуществляется путем проведения </w:t>
      </w:r>
      <w:r w:rsidRPr="00293C92">
        <w:rPr>
          <w:sz w:val="24"/>
          <w:szCs w:val="24"/>
          <w:lang w:eastAsia="ar-SA"/>
        </w:rPr>
        <w:t>непосредственно главой МО «</w:t>
      </w:r>
      <w:proofErr w:type="spellStart"/>
      <w:proofErr w:type="gram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 xml:space="preserve">»  </w:t>
      </w:r>
      <w:r w:rsidRPr="00293C92">
        <w:rPr>
          <w:color w:val="000000"/>
          <w:sz w:val="24"/>
          <w:szCs w:val="24"/>
          <w:lang w:eastAsia="ar-SA"/>
        </w:rPr>
        <w:t>проверок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соблюдения и исполнения специалистом положений настоящего административного регламента.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    Контроль осуществляется путем: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- периодической проверки журналов учета регистрации и движения материалов по предоставлению муниципальной услуги;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-   периодической проверки журналов регистрации обращений и жалоб заявителей;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-  анализа причин отказа заявителям в выдаче</w:t>
      </w:r>
      <w:r w:rsidRPr="00293C92">
        <w:rPr>
          <w:sz w:val="24"/>
          <w:szCs w:val="24"/>
          <w:lang w:eastAsia="ar-SA"/>
        </w:rPr>
        <w:t xml:space="preserve"> разрешений </w:t>
      </w:r>
      <w:r w:rsidRPr="00293C92">
        <w:rPr>
          <w:color w:val="000000"/>
          <w:sz w:val="24"/>
          <w:szCs w:val="24"/>
          <w:lang w:eastAsia="ar-SA"/>
        </w:rPr>
        <w:t xml:space="preserve">на </w:t>
      </w:r>
      <w:proofErr w:type="gramStart"/>
      <w:r w:rsidRPr="00293C92">
        <w:rPr>
          <w:color w:val="000000"/>
          <w:sz w:val="24"/>
          <w:szCs w:val="24"/>
          <w:lang w:eastAsia="ar-SA"/>
        </w:rPr>
        <w:t>вырубку  деревьев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и кустарников, причин приостановления  предоставления      муниципальной услуги.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4.3. Проведение плановых проверок полноты и качества предоставления муниципальной услуги осуществляется не реже двух раз в год. Может проводиться внеплановая проверка по конкретному обращению заявителя или иных заинтересованных лиц.</w:t>
      </w:r>
    </w:p>
    <w:p w:rsidR="00542E57" w:rsidRPr="00293C92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       4.4. Контроль за рассмотрением своих заявлений могут осуществлять заявители на основании полученной п</w:t>
      </w:r>
      <w:r>
        <w:rPr>
          <w:color w:val="000000"/>
          <w:sz w:val="24"/>
          <w:szCs w:val="24"/>
          <w:lang w:eastAsia="ar-SA"/>
        </w:rPr>
        <w:t>о телефону в Администрации МО «</w:t>
      </w:r>
      <w:proofErr w:type="spellStart"/>
      <w:r>
        <w:rPr>
          <w:color w:val="000000"/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color w:val="000000"/>
          <w:sz w:val="24"/>
          <w:szCs w:val="24"/>
          <w:lang w:eastAsia="ar-SA"/>
        </w:rPr>
        <w:t xml:space="preserve">» информации </w:t>
      </w:r>
      <w:proofErr w:type="gramStart"/>
      <w:r w:rsidRPr="00293C92">
        <w:rPr>
          <w:color w:val="000000"/>
          <w:sz w:val="24"/>
          <w:szCs w:val="24"/>
          <w:lang w:eastAsia="ar-SA"/>
        </w:rPr>
        <w:t>либо  через</w:t>
      </w:r>
      <w:proofErr w:type="gramEnd"/>
      <w:r w:rsidRPr="00293C92">
        <w:rPr>
          <w:color w:val="000000"/>
          <w:sz w:val="24"/>
          <w:szCs w:val="24"/>
          <w:lang w:eastAsia="ar-SA"/>
        </w:rPr>
        <w:t xml:space="preserve">  Единый  Интернет-портал государственных и муниципальных  услуг (функций).</w:t>
      </w:r>
    </w:p>
    <w:p w:rsidR="00542E57" w:rsidRPr="00293C92" w:rsidRDefault="00542E57" w:rsidP="00542E57">
      <w:pPr>
        <w:suppressAutoHyphens/>
        <w:jc w:val="both"/>
        <w:rPr>
          <w:color w:val="FF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center"/>
        <w:rPr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center"/>
        <w:rPr>
          <w:color w:val="000000"/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</w:p>
    <w:p w:rsidR="00542E57" w:rsidRPr="00293C92" w:rsidRDefault="00542E57" w:rsidP="00542E57">
      <w:pPr>
        <w:suppressAutoHyphens/>
        <w:autoSpaceDE w:val="0"/>
        <w:jc w:val="center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5.1. Заявители имеют право обратиться с жалобой на решения и действия (</w:t>
      </w:r>
      <w:proofErr w:type="gramStart"/>
      <w:r w:rsidRPr="00293C92">
        <w:rPr>
          <w:sz w:val="24"/>
          <w:szCs w:val="24"/>
          <w:lang w:eastAsia="ar-SA"/>
        </w:rPr>
        <w:t>бездействие)  должно</w:t>
      </w:r>
      <w:r>
        <w:rPr>
          <w:sz w:val="24"/>
          <w:szCs w:val="24"/>
          <w:lang w:eastAsia="ar-SA"/>
        </w:rPr>
        <w:t>стного</w:t>
      </w:r>
      <w:proofErr w:type="gramEnd"/>
      <w:r>
        <w:rPr>
          <w:sz w:val="24"/>
          <w:szCs w:val="24"/>
          <w:lang w:eastAsia="ar-SA"/>
        </w:rPr>
        <w:t xml:space="preserve">  лица Администрации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 xml:space="preserve">», предоставляющего муниципальную услугу, муниципального служащего, уполномоченного за  рассмотрение и подготовку конечного документа в орган, предоставляющий муниципальную услугу- администрацию поселения. 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5.2. Заявитель вправе обратиться с жалобой, в том числе в следующих случаях: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1) нарушение срока регистрации запроса заявителя о предоставлении муниципальной услуги;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2)   нарушение срока предоставления муниципальной услуги;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3)   требование у заявителя документов, не предусмотренных нормативными правовыми </w:t>
      </w:r>
      <w:proofErr w:type="gramStart"/>
      <w:r w:rsidRPr="00293C92">
        <w:rPr>
          <w:sz w:val="24"/>
          <w:szCs w:val="24"/>
          <w:lang w:eastAsia="ar-SA"/>
        </w:rPr>
        <w:t>актами  для</w:t>
      </w:r>
      <w:proofErr w:type="gramEnd"/>
      <w:r w:rsidRPr="00293C92">
        <w:rPr>
          <w:sz w:val="24"/>
          <w:szCs w:val="24"/>
          <w:lang w:eastAsia="ar-SA"/>
        </w:rPr>
        <w:t xml:space="preserve"> предоставления муниципальной услуги, либо требование  необходимых документов, которые находятся  в распоряжении  государственных органов или органов  местного  самоу</w:t>
      </w:r>
      <w:r>
        <w:rPr>
          <w:sz w:val="24"/>
          <w:szCs w:val="24"/>
          <w:lang w:eastAsia="ar-SA"/>
        </w:rPr>
        <w:t>правления  и Администрация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  должен  самостоятельно  запросить  в  порядке  межведомственного  взаимодействия;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lastRenderedPageBreak/>
        <w:t xml:space="preserve">4)     отказ в приеме документов, </w:t>
      </w:r>
      <w:proofErr w:type="gramStart"/>
      <w:r w:rsidRPr="00293C92">
        <w:rPr>
          <w:sz w:val="24"/>
          <w:szCs w:val="24"/>
          <w:lang w:eastAsia="ar-SA"/>
        </w:rPr>
        <w:t>предоставление  которых</w:t>
      </w:r>
      <w:proofErr w:type="gramEnd"/>
      <w:r w:rsidRPr="00293C92">
        <w:rPr>
          <w:sz w:val="24"/>
          <w:szCs w:val="24"/>
          <w:lang w:eastAsia="ar-SA"/>
        </w:rPr>
        <w:t xml:space="preserve"> предусмотрено   действующим законодательством для предоставления муниципальной услуги, у заявителя;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5)  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proofErr w:type="gramStart"/>
      <w:r w:rsidRPr="00293C92">
        <w:rPr>
          <w:sz w:val="24"/>
          <w:szCs w:val="24"/>
          <w:lang w:eastAsia="ar-SA"/>
        </w:rPr>
        <w:t>муниципальными  правовыми</w:t>
      </w:r>
      <w:proofErr w:type="gramEnd"/>
      <w:r w:rsidRPr="00293C92">
        <w:rPr>
          <w:sz w:val="24"/>
          <w:szCs w:val="24"/>
          <w:lang w:eastAsia="ar-SA"/>
        </w:rPr>
        <w:t xml:space="preserve"> актами;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6) 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 и органов </w:t>
      </w:r>
      <w:proofErr w:type="gramStart"/>
      <w:r w:rsidRPr="00293C92">
        <w:rPr>
          <w:sz w:val="24"/>
          <w:szCs w:val="24"/>
          <w:lang w:eastAsia="ar-SA"/>
        </w:rPr>
        <w:t>местного  самоуправления</w:t>
      </w:r>
      <w:proofErr w:type="gramEnd"/>
      <w:r w:rsidRPr="00293C92">
        <w:rPr>
          <w:sz w:val="24"/>
          <w:szCs w:val="24"/>
          <w:lang w:eastAsia="ar-SA"/>
        </w:rPr>
        <w:t xml:space="preserve">  поселения;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7)  отказ Администрации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5.3. Жалоба подается в письменной форме на бумажном носителе, в электронной форме.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муниципального образования «Каракулинский район», а также может </w:t>
      </w:r>
      <w:proofErr w:type="gramStart"/>
      <w:r w:rsidRPr="00293C92">
        <w:rPr>
          <w:sz w:val="24"/>
          <w:szCs w:val="24"/>
          <w:lang w:eastAsia="ar-SA"/>
        </w:rPr>
        <w:t>быть  подана</w:t>
      </w:r>
      <w:proofErr w:type="gramEnd"/>
      <w:r w:rsidRPr="00293C92">
        <w:rPr>
          <w:sz w:val="24"/>
          <w:szCs w:val="24"/>
          <w:lang w:eastAsia="ar-SA"/>
        </w:rPr>
        <w:t xml:space="preserve"> при личном приеме заявителя.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color w:val="000000"/>
          <w:sz w:val="24"/>
          <w:szCs w:val="24"/>
          <w:lang w:eastAsia="ar-SA"/>
        </w:rPr>
        <w:t xml:space="preserve">5.5. </w:t>
      </w:r>
      <w:r w:rsidRPr="00293C92">
        <w:rPr>
          <w:sz w:val="24"/>
          <w:szCs w:val="24"/>
          <w:lang w:eastAsia="ar-SA"/>
        </w:rPr>
        <w:t xml:space="preserve"> Жалоба, поступившая в Администрацию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 Администрации поселения, должностного лица Администрации поселения в приеме документов у заявителя либо в исправлении допущенных опечаток и ошибок,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5.6. По результатам рассмот</w:t>
      </w:r>
      <w:r>
        <w:rPr>
          <w:sz w:val="24"/>
          <w:szCs w:val="24"/>
          <w:lang w:eastAsia="ar-SA"/>
        </w:rPr>
        <w:t>рения жалобы Администрация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1)  удовлетворяет жалобу, в том числе в форме отмены принятого решения, исправления</w:t>
      </w:r>
      <w:r>
        <w:rPr>
          <w:sz w:val="24"/>
          <w:szCs w:val="24"/>
          <w:lang w:eastAsia="ar-SA"/>
        </w:rPr>
        <w:t xml:space="preserve"> допущенных Администрацией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 xml:space="preserve">» опечаток и ошибок в выданных в </w:t>
      </w:r>
      <w:proofErr w:type="gramStart"/>
      <w:r w:rsidRPr="00293C92">
        <w:rPr>
          <w:sz w:val="24"/>
          <w:szCs w:val="24"/>
          <w:lang w:eastAsia="ar-SA"/>
        </w:rPr>
        <w:t>результате  предоставления</w:t>
      </w:r>
      <w:proofErr w:type="gramEnd"/>
      <w:r w:rsidRPr="00293C92">
        <w:rPr>
          <w:sz w:val="24"/>
          <w:szCs w:val="24"/>
          <w:lang w:eastAsia="ar-SA"/>
        </w:rPr>
        <w:t xml:space="preserve">  муниципальной услуги документах, возврата  заявителю денежных средств, взимание которых не предусмотрено иными нормативными правовыми актами Российской Федерации, нормативными правовыми актами Нижегородской области, муниципальными правовыми актами, а также в иных формах;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2) отказывает в удовлетворении жалобы.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5.7. 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42E57" w:rsidRPr="00293C92" w:rsidRDefault="00542E57" w:rsidP="00542E57">
      <w:pPr>
        <w:suppressAutoHyphens/>
        <w:autoSpaceDE w:val="0"/>
        <w:ind w:firstLine="540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поселения незамедлительно направляет имеющиеся материалы в органы прокуратуры.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Default="00542E57" w:rsidP="00542E57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right"/>
        <w:rPr>
          <w:lang w:eastAsia="ar-SA"/>
        </w:rPr>
      </w:pPr>
      <w:r w:rsidRPr="00293C92">
        <w:rPr>
          <w:lang w:eastAsia="ar-SA"/>
        </w:rPr>
        <w:lastRenderedPageBreak/>
        <w:t>Приложение № 2</w:t>
      </w:r>
    </w:p>
    <w:p w:rsidR="00542E57" w:rsidRPr="00293C92" w:rsidRDefault="00542E57" w:rsidP="00542E57">
      <w:pPr>
        <w:suppressAutoHyphens/>
        <w:jc w:val="right"/>
        <w:rPr>
          <w:lang w:eastAsia="ar-SA"/>
        </w:rPr>
      </w:pPr>
      <w:r w:rsidRPr="00293C92">
        <w:rPr>
          <w:lang w:eastAsia="ar-SA"/>
        </w:rPr>
        <w:t>к Административному регламенту</w:t>
      </w:r>
    </w:p>
    <w:p w:rsidR="00542E57" w:rsidRPr="00293C92" w:rsidRDefault="00542E57" w:rsidP="00542E57">
      <w:pPr>
        <w:suppressAutoHyphens/>
        <w:jc w:val="right"/>
        <w:rPr>
          <w:lang w:eastAsia="ar-SA"/>
        </w:rPr>
      </w:pPr>
      <w:r w:rsidRPr="00293C92">
        <w:rPr>
          <w:lang w:eastAsia="ar-SA"/>
        </w:rPr>
        <w:t>"Выдача разрешений на вырубку деревьев</w:t>
      </w:r>
    </w:p>
    <w:p w:rsidR="00542E57" w:rsidRPr="00293C92" w:rsidRDefault="00542E57" w:rsidP="00542E57">
      <w:pPr>
        <w:suppressAutoHyphens/>
        <w:jc w:val="right"/>
        <w:rPr>
          <w:lang w:eastAsia="ar-SA"/>
        </w:rPr>
      </w:pPr>
      <w:r w:rsidRPr="00293C92">
        <w:rPr>
          <w:lang w:eastAsia="ar-SA"/>
        </w:rPr>
        <w:t xml:space="preserve">и кустарников на территории </w:t>
      </w:r>
    </w:p>
    <w:p w:rsidR="00542E57" w:rsidRPr="00293C92" w:rsidRDefault="00542E57" w:rsidP="00542E57">
      <w:pPr>
        <w:suppressAutoHyphens/>
        <w:jc w:val="right"/>
        <w:rPr>
          <w:lang w:eastAsia="ar-SA"/>
        </w:rPr>
      </w:pPr>
      <w:r w:rsidRPr="00293C92">
        <w:rPr>
          <w:lang w:eastAsia="ar-SA"/>
        </w:rPr>
        <w:t xml:space="preserve"> поселения _______________________</w:t>
      </w:r>
    </w:p>
    <w:p w:rsidR="00542E57" w:rsidRPr="00293C92" w:rsidRDefault="00542E57" w:rsidP="00542E57">
      <w:pPr>
        <w:suppressAutoHyphens/>
        <w:ind w:left="900" w:firstLine="180"/>
        <w:rPr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                                                               Главе муниципального образования </w:t>
      </w:r>
    </w:p>
    <w:p w:rsidR="00542E57" w:rsidRPr="00293C92" w:rsidRDefault="00542E57" w:rsidP="00542E57">
      <w:pPr>
        <w:suppressAutoHyphens/>
        <w:ind w:left="900" w:firstLine="180"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  </w:t>
      </w:r>
      <w:r>
        <w:rPr>
          <w:sz w:val="24"/>
          <w:szCs w:val="24"/>
          <w:lang w:eastAsia="ar-SA"/>
        </w:rPr>
        <w:t xml:space="preserve">                             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</w:t>
      </w:r>
    </w:p>
    <w:p w:rsidR="00542E57" w:rsidRPr="00293C92" w:rsidRDefault="00542E57" w:rsidP="00542E57">
      <w:pPr>
        <w:suppressAutoHyphens/>
        <w:ind w:left="900" w:firstLine="180"/>
        <w:jc w:val="right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                                                                                от _________________________________</w:t>
      </w:r>
    </w:p>
    <w:p w:rsidR="00542E57" w:rsidRPr="00293C92" w:rsidRDefault="00542E57" w:rsidP="00542E57">
      <w:pPr>
        <w:suppressAutoHyphens/>
        <w:ind w:left="900" w:firstLine="180"/>
        <w:jc w:val="center"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                                                                                 (указать наименование организации или</w:t>
      </w:r>
    </w:p>
    <w:p w:rsidR="00542E57" w:rsidRPr="00293C92" w:rsidRDefault="00542E57" w:rsidP="00542E57">
      <w:pPr>
        <w:suppressAutoHyphens/>
        <w:ind w:firstLine="180"/>
        <w:jc w:val="right"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                                                                                          ______________________________________________</w:t>
      </w:r>
    </w:p>
    <w:p w:rsidR="00542E57" w:rsidRPr="00293C92" w:rsidRDefault="00542E57" w:rsidP="00542E57">
      <w:pPr>
        <w:suppressAutoHyphens/>
        <w:ind w:left="900" w:firstLine="180"/>
        <w:jc w:val="center"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                                                                Ф.И.О. и адрес)</w:t>
      </w:r>
    </w:p>
    <w:p w:rsidR="00542E57" w:rsidRPr="00293C92" w:rsidRDefault="00542E57" w:rsidP="00542E57">
      <w:pPr>
        <w:suppressAutoHyphens/>
        <w:ind w:left="900" w:firstLine="180"/>
        <w:jc w:val="right"/>
        <w:rPr>
          <w:sz w:val="18"/>
          <w:szCs w:val="18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sz w:val="18"/>
          <w:szCs w:val="18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sz w:val="18"/>
          <w:szCs w:val="18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sz w:val="18"/>
          <w:szCs w:val="18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ЗАЯВЛЕНИЕ</w:t>
      </w:r>
    </w:p>
    <w:p w:rsidR="00542E57" w:rsidRPr="00293C92" w:rsidRDefault="00542E57" w:rsidP="00542E57">
      <w:pPr>
        <w:suppressAutoHyphens/>
        <w:ind w:left="900" w:firstLine="180"/>
        <w:jc w:val="center"/>
        <w:rPr>
          <w:b/>
          <w:sz w:val="24"/>
          <w:szCs w:val="24"/>
          <w:lang w:eastAsia="ar-SA"/>
        </w:rPr>
      </w:pPr>
      <w:r w:rsidRPr="00293C92">
        <w:rPr>
          <w:b/>
          <w:sz w:val="24"/>
          <w:szCs w:val="24"/>
          <w:lang w:eastAsia="ar-SA"/>
        </w:rPr>
        <w:t>НА ВЫДАЧУ РАЗРЕШЕНИЯ НА ПРОИЗВОДСТВО ВЫРУБКИ ДЕРЕВЬЕВ И КУСТАРНИКОВ</w:t>
      </w:r>
    </w:p>
    <w:p w:rsidR="00542E57" w:rsidRPr="00293C92" w:rsidRDefault="00542E57" w:rsidP="00542E57">
      <w:pPr>
        <w:suppressAutoHyphens/>
        <w:ind w:left="900" w:firstLine="180"/>
        <w:jc w:val="center"/>
        <w:rPr>
          <w:b/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2" w:firstLine="709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Прошу выдать разрешение на производство вырубки ___ деревьев, ___ 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кустарников на земельном участке, находящемся _______________________________________________________________________________</w:t>
      </w:r>
    </w:p>
    <w:p w:rsidR="00542E57" w:rsidRPr="00293C92" w:rsidRDefault="00542E57" w:rsidP="00542E57">
      <w:pPr>
        <w:suppressAutoHyphens/>
        <w:ind w:left="900" w:firstLine="180"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      (указать наименование организации или Ф.И.О. и вид права на земельный участок)</w:t>
      </w:r>
    </w:p>
    <w:p w:rsidR="00542E57" w:rsidRPr="00293C92" w:rsidRDefault="00542E57" w:rsidP="00542E57">
      <w:pPr>
        <w:suppressAutoHyphens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_________________________________________________________________________________________________________</w:t>
      </w:r>
    </w:p>
    <w:p w:rsidR="00542E57" w:rsidRPr="00293C92" w:rsidRDefault="00542E57" w:rsidP="00542E57">
      <w:pPr>
        <w:suppressAutoHyphens/>
        <w:rPr>
          <w:sz w:val="18"/>
          <w:szCs w:val="18"/>
          <w:lang w:eastAsia="ar-SA"/>
        </w:rPr>
      </w:pPr>
      <w:r w:rsidRPr="00293C92">
        <w:rPr>
          <w:sz w:val="24"/>
          <w:szCs w:val="24"/>
          <w:lang w:eastAsia="ar-SA"/>
        </w:rPr>
        <w:t>и расположенном на землях</w:t>
      </w:r>
      <w:r w:rsidRPr="00293C92">
        <w:rPr>
          <w:sz w:val="18"/>
          <w:szCs w:val="18"/>
          <w:lang w:eastAsia="ar-SA"/>
        </w:rPr>
        <w:t xml:space="preserve"> _________________________________________________________________________</w:t>
      </w:r>
    </w:p>
    <w:p w:rsidR="00542E57" w:rsidRPr="00293C92" w:rsidRDefault="00542E57" w:rsidP="00542E57">
      <w:pPr>
        <w:suppressAutoHyphens/>
        <w:ind w:left="900"/>
        <w:rPr>
          <w:sz w:val="18"/>
          <w:szCs w:val="18"/>
          <w:lang w:eastAsia="ar-SA"/>
        </w:rPr>
      </w:pPr>
      <w:r w:rsidRPr="00293C92">
        <w:rPr>
          <w:sz w:val="18"/>
          <w:szCs w:val="18"/>
          <w:lang w:eastAsia="ar-SA"/>
        </w:rPr>
        <w:t xml:space="preserve">                                                                                                                  (указать населенный пункт)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Земельный участок характеризуется наличием: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Деревьев ______________________ шт.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Кустарников _________________________ шт.</w:t>
      </w:r>
    </w:p>
    <w:p w:rsidR="00542E57" w:rsidRPr="00293C92" w:rsidRDefault="00542E57" w:rsidP="00542E57">
      <w:pPr>
        <w:suppressAutoHyphens/>
        <w:ind w:left="90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Предполагаемы срок проведения работ _____________________________________________</w:t>
      </w:r>
    </w:p>
    <w:p w:rsidR="00542E57" w:rsidRPr="00293C92" w:rsidRDefault="00542E57" w:rsidP="00542E57">
      <w:pPr>
        <w:suppressAutoHyphens/>
        <w:ind w:left="90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2" w:firstLine="709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Перед производством работ по вырубке деревьев и кустарников обязуюсь возместить затраты на производство работ по компенсационному озеленению.</w:t>
      </w:r>
    </w:p>
    <w:p w:rsidR="00542E57" w:rsidRPr="00293C92" w:rsidRDefault="00542E57" w:rsidP="00542E57">
      <w:pPr>
        <w:suppressAutoHyphens/>
        <w:ind w:left="90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180"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Заявитель _____________________                               ______________________ </w:t>
      </w:r>
    </w:p>
    <w:p w:rsidR="00542E57" w:rsidRPr="00DB5316" w:rsidRDefault="00542E57" w:rsidP="00542E57">
      <w:pPr>
        <w:suppressAutoHyphens/>
        <w:ind w:left="5664" w:firstLine="708"/>
        <w:rPr>
          <w:sz w:val="16"/>
          <w:szCs w:val="16"/>
          <w:lang w:eastAsia="ar-SA"/>
        </w:rPr>
      </w:pPr>
      <w:r w:rsidRPr="00DB5316">
        <w:rPr>
          <w:sz w:val="16"/>
          <w:szCs w:val="16"/>
          <w:lang w:eastAsia="ar-SA"/>
        </w:rPr>
        <w:t>(Подпись)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«____» _________________ 20___г.</w:t>
      </w:r>
    </w:p>
    <w:p w:rsidR="00542E57" w:rsidRPr="00293C92" w:rsidRDefault="00542E57" w:rsidP="00542E57">
      <w:pPr>
        <w:suppressAutoHyphens/>
        <w:ind w:left="900" w:firstLine="180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Тел. __________________________</w:t>
      </w: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ind w:left="900" w:firstLine="709"/>
        <w:jc w:val="both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Приложение № 3</w:t>
      </w:r>
    </w:p>
    <w:p w:rsidR="00542E57" w:rsidRPr="00293C92" w:rsidRDefault="00542E57" w:rsidP="00542E57">
      <w:pPr>
        <w:suppressAutoHyphens/>
        <w:jc w:val="right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к Административному регламенту</w:t>
      </w:r>
    </w:p>
    <w:p w:rsidR="00542E57" w:rsidRPr="00293C92" w:rsidRDefault="00542E57" w:rsidP="00542E57">
      <w:pPr>
        <w:suppressAutoHyphens/>
        <w:jc w:val="right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"Выдача разрешений на вырубку деревьев</w:t>
      </w:r>
    </w:p>
    <w:p w:rsidR="00542E57" w:rsidRPr="00293C92" w:rsidRDefault="00542E57" w:rsidP="00542E57">
      <w:pPr>
        <w:suppressAutoHyphens/>
        <w:jc w:val="right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 xml:space="preserve">и кустарников на территории </w:t>
      </w:r>
    </w:p>
    <w:p w:rsidR="00542E57" w:rsidRPr="00293C92" w:rsidRDefault="00542E57" w:rsidP="00542E57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МО «</w:t>
      </w:r>
      <w:proofErr w:type="spellStart"/>
      <w:r>
        <w:rPr>
          <w:sz w:val="24"/>
          <w:szCs w:val="24"/>
          <w:lang w:eastAsia="ar-SA"/>
        </w:rPr>
        <w:t>Б</w:t>
      </w:r>
      <w:r w:rsidRPr="00293C92">
        <w:rPr>
          <w:sz w:val="24"/>
          <w:szCs w:val="24"/>
          <w:lang w:eastAsia="ar-SA"/>
        </w:rPr>
        <w:t>ыргындинское</w:t>
      </w:r>
      <w:proofErr w:type="spellEnd"/>
      <w:r w:rsidRPr="00293C92">
        <w:rPr>
          <w:sz w:val="24"/>
          <w:szCs w:val="24"/>
          <w:lang w:eastAsia="ar-SA"/>
        </w:rPr>
        <w:t>»</w:t>
      </w:r>
    </w:p>
    <w:p w:rsidR="00542E57" w:rsidRPr="00293C92" w:rsidRDefault="00542E57" w:rsidP="00542E57">
      <w:pPr>
        <w:suppressAutoHyphens/>
        <w:rPr>
          <w:sz w:val="24"/>
          <w:szCs w:val="24"/>
          <w:lang w:eastAsia="ar-SA"/>
        </w:rPr>
      </w:pPr>
    </w:p>
    <w:p w:rsidR="00542E57" w:rsidRPr="00293C92" w:rsidRDefault="00542E57" w:rsidP="00542E57">
      <w:pPr>
        <w:suppressAutoHyphens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Блок-схема</w:t>
      </w:r>
    </w:p>
    <w:p w:rsidR="00542E57" w:rsidRPr="00293C92" w:rsidRDefault="00542E57" w:rsidP="00542E57">
      <w:pPr>
        <w:suppressAutoHyphens/>
        <w:jc w:val="center"/>
        <w:rPr>
          <w:sz w:val="24"/>
          <w:szCs w:val="24"/>
          <w:lang w:eastAsia="ar-SA"/>
        </w:rPr>
      </w:pPr>
      <w:r w:rsidRPr="00293C92">
        <w:rPr>
          <w:sz w:val="24"/>
          <w:szCs w:val="24"/>
          <w:lang w:eastAsia="ar-SA"/>
        </w:rPr>
        <w:t>последовательности действий по предоставлению муниципальной услуги</w:t>
      </w:r>
    </w:p>
    <w:p w:rsidR="00542E57" w:rsidRPr="00293C92" w:rsidRDefault="00542E57" w:rsidP="00542E57">
      <w:pPr>
        <w:suppressAutoHyphens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tabs>
          <w:tab w:val="center" w:pos="4677"/>
        </w:tabs>
        <w:suppressAutoHyphens/>
        <w:ind w:firstLine="7649"/>
        <w:rPr>
          <w:sz w:val="28"/>
          <w:szCs w:val="28"/>
          <w:lang w:eastAsia="ar-SA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8503F8B" wp14:editId="39A2B59A">
                <wp:simplePos x="0" y="0"/>
                <wp:positionH relativeFrom="column">
                  <wp:posOffset>1828800</wp:posOffset>
                </wp:positionH>
                <wp:positionV relativeFrom="paragraph">
                  <wp:posOffset>21590</wp:posOffset>
                </wp:positionV>
                <wp:extent cx="2794000" cy="520065"/>
                <wp:effectExtent l="5715" t="13335" r="10160" b="9525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0" cy="520065"/>
                          <a:chOff x="2880" y="34"/>
                          <a:chExt cx="4399" cy="818"/>
                        </a:xfrm>
                      </wpg:grpSpPr>
                      <wps:wsp>
                        <wps:cNvPr id="4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880" y="34"/>
                            <a:ext cx="4399" cy="8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73"/>
                            <a:ext cx="4319" cy="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E57" w:rsidRDefault="00542E57" w:rsidP="00542E57">
                              <w:pPr>
                                <w:spacing w:line="27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Заявитель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обращается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с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пакетом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документов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7640" tIns="10800" rIns="17640" bIns="108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03F8B" id="Группа 48" o:spid="_x0000_s1026" style="position:absolute;left:0;text-align:left;margin-left:2in;margin-top:1.7pt;width:220pt;height:40.95pt;z-index:251659264;mso-wrap-distance-left:0;mso-wrap-distance-right:0" coordorigin="2880,34" coordsize="4399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">
                <v:roundrect id="AutoShape 3" o:spid="_x0000_s1027" style="position:absolute;left:2880;top:34;width:4399;height:8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p1cQA&#10;AADbAAAADwAAAGRycy9kb3ducmV2LnhtbESPT4vCMBTE7wt+h/AEL6KpIqJdo8jC/sHTWl3Y49vm&#10;2Rabl24StX57Iwgeh5n5DbNYtaYWZ3K+sqxgNExAEOdWV1wo2O/eBzMQPiBrrC2Tgit5WC07LwtM&#10;tb3wls5ZKESEsE9RQRlCk0rp85IM+qFtiKN3sM5giNIVUju8RLip5ThJptJgxXGhxIbeSsqP2cko&#10;qH/H3/3+jKYf2eefO+QbM/r/MUr1uu36FUSgNjzDj/aXVjCZ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kadXEAAAA2wAAAA8AAAAAAAAAAAAAAAAAmAIAAGRycy9k&#10;b3ducmV2LnhtbFBLBQYAAAAABAAEAPUAAACJAwAAAAA=&#10;" strokeweight=".26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20;top:73;width:4319;height:7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jVb0A&#10;AADbAAAADwAAAGRycy9kb3ducmV2LnhtbERPuwrCMBTdBf8hXMFNU0VFqlFUEMRF6mNwuzTXttrc&#10;lCZq/XszCI6H854vG1OKF9WusKxg0I9AEKdWF5wpOJ+2vSkI55E1lpZJwYccLBft1hxjbd+c0Ovo&#10;MxFC2MWoIPe+iqV0aU4GXd9WxIG72dqgD7DOpK7xHcJNKYdRNJEGCw4NOVa0ySl9HJ9GQXrna+KT&#10;CJ/Z9TK67XdyXVwOSnU7zWoGwlPj/+Kfe6cVjMP68CX8AL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xRjVb0AAADbAAAADwAAAAAAAAAAAAAAAACYAgAAZHJzL2Rvd25yZXYu&#10;eG1sUEsFBgAAAAAEAAQA9QAAAIIDAAAAAA==&#10;" filled="f" stroked="f">
                  <v:stroke joinstyle="round"/>
                  <v:textbox inset=".49mm,.3mm,.49mm,.3mm">
                    <w:txbxContent>
                      <w:p w:rsidR="00542E57" w:rsidRDefault="00542E57" w:rsidP="00542E57">
                        <w:pPr>
                          <w:spacing w:line="276" w:lineRule="auto"/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Заявитель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en-US"/>
                          </w:rPr>
                          <w:t>обращается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с </w:t>
                        </w:r>
                        <w:proofErr w:type="spellStart"/>
                        <w:r>
                          <w:rPr>
                            <w:lang w:val="en-US"/>
                          </w:rPr>
                          <w:t>пакетом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en-US"/>
                          </w:rPr>
                          <w:t>документов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1DA365" wp14:editId="36123A5A">
                <wp:simplePos x="0" y="0"/>
                <wp:positionH relativeFrom="column">
                  <wp:posOffset>685800</wp:posOffset>
                </wp:positionH>
                <wp:positionV relativeFrom="paragraph">
                  <wp:posOffset>135890</wp:posOffset>
                </wp:positionV>
                <wp:extent cx="1143000" cy="0"/>
                <wp:effectExtent l="5715" t="60960" r="22860" b="5334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278EB" id="Прямая соединительная линия 4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7pt" to="2in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" strokeweight=".26mm">
                <v:stroke endarrow="block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554E4E" wp14:editId="07AA0EB6">
                <wp:simplePos x="0" y="0"/>
                <wp:positionH relativeFrom="column">
                  <wp:posOffset>685800</wp:posOffset>
                </wp:positionH>
                <wp:positionV relativeFrom="paragraph">
                  <wp:posOffset>138430</wp:posOffset>
                </wp:positionV>
                <wp:extent cx="0" cy="3251835"/>
                <wp:effectExtent l="5715" t="6350" r="13335" b="889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8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514D7" id="Прямая соединительная линия 4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0.9pt" to="54pt,2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" strokeweight=".26mm">
                <v:stroke joinstyle="miter"/>
              </v:line>
            </w:pict>
          </mc:Fallback>
        </mc:AlternateContent>
      </w:r>
      <w:r w:rsidRPr="00293C92">
        <w:rPr>
          <w:sz w:val="28"/>
          <w:szCs w:val="28"/>
          <w:lang w:eastAsia="ar-SA"/>
        </w:rPr>
        <w:tab/>
      </w: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202FFB6" wp14:editId="6818A74E">
                <wp:simplePos x="0" y="0"/>
                <wp:positionH relativeFrom="column">
                  <wp:posOffset>2057400</wp:posOffset>
                </wp:positionH>
                <wp:positionV relativeFrom="paragraph">
                  <wp:posOffset>1348740</wp:posOffset>
                </wp:positionV>
                <wp:extent cx="2730500" cy="1939925"/>
                <wp:effectExtent l="15240" t="15875" r="16510" b="15875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0" cy="1939925"/>
                          <a:chOff x="3240" y="234"/>
                          <a:chExt cx="4299" cy="3054"/>
                        </a:xfrm>
                      </wpg:grpSpPr>
                      <wps:wsp>
                        <wps:cNvPr id="4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240" y="234"/>
                            <a:ext cx="4299" cy="3054"/>
                          </a:xfrm>
                          <a:prstGeom prst="flowChartDecision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15" y="997"/>
                            <a:ext cx="2149" cy="1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E57" w:rsidRDefault="00542E57" w:rsidP="00542E57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Все документы в наличии, соответствуют требованиям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2FFB6" id="Группа 43" o:spid="_x0000_s1029" style="position:absolute;left:0;text-align:left;margin-left:162pt;margin-top:106.2pt;width:215pt;height:152.75pt;z-index:251661312;mso-wrap-distance-left:0;mso-wrap-distance-right:0" coordorigin="3240,234" coordsize="4299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9" o:spid="_x0000_s1030" type="#_x0000_t110" style="position:absolute;left:3240;top:234;width:4299;height:30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eJOL4A&#10;AADbAAAADwAAAGRycy9kb3ducmV2LnhtbESPzQrCMBCE74LvEFbwIpoqolKNIoIg6MW/+9KsbbHZ&#10;lCRqfXsjCB6HmfmGWawaU4knOV9aVjAcJCCIM6tLzhVcztv+DIQPyBory6TgTR5Wy3Zrgam2Lz7S&#10;8xRyESHsU1RQhFCnUvqsIIN+YGvi6N2sMxiidLnUDl8Rbio5SpKJNFhyXCiwpk1B2f30MArc9Zzk&#10;m8Pe76w/rG/HxvSmOFKq22nWcxCBmvAP/9o7rWA8hu+X+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XiTi+AAAA2wAAAA8AAAAAAAAAAAAAAAAAmAIAAGRycy9kb3ducmV2&#10;LnhtbFBLBQYAAAAABAAEAPUAAACDAwAAAAA=&#10;" filled="f" strokeweight=".26mm"/>
                <v:shape id="Text Box 10" o:spid="_x0000_s1031" type="#_x0000_t202" style="position:absolute;left:4315;top:997;width:2149;height:1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hocIA&#10;AADbAAAADwAAAGRycy9kb3ducmV2LnhtbESP3YrCMBSE7xd8h3AWvFnWVFFXukYRQRDRC38e4Ngc&#10;m2JzUppY69sbQfBymJlvmOm8taVoqPaFYwX9XgKCOHO64FzB6bj6nYDwAVlj6ZgUPMjDfNb5mmKq&#10;3Z331BxCLiKEfYoKTAhVKqXPDFn0PVcRR+/iaoshyjqXusZ7hNtSDpJkLC0WHBcMVrQ0lF0PN6vg&#10;x1TJbntZn1d6nJnrxuOfbTZKdb/bxT+IQG34hN/ttVYwHMHrS/w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CGhwgAAANsAAAAPAAAAAAAAAAAAAAAAAJgCAABkcnMvZG93&#10;bnJldi54bWxQSwUGAAAAAAQABAD1AAAAhwMAAAAA&#10;" filled="f" stroked="f">
                  <v:stroke joinstyle="round"/>
                  <v:textbox>
                    <w:txbxContent>
                      <w:p w:rsidR="00542E57" w:rsidRDefault="00542E57" w:rsidP="00542E57">
                        <w:pPr>
                          <w:spacing w:line="276" w:lineRule="auto"/>
                          <w:jc w:val="center"/>
                        </w:pPr>
                        <w:r>
                          <w:t>Все документы в наличии, соответствуют требованиям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4D75266" wp14:editId="2380DE96">
                <wp:simplePos x="0" y="0"/>
                <wp:positionH relativeFrom="column">
                  <wp:posOffset>990600</wp:posOffset>
                </wp:positionH>
                <wp:positionV relativeFrom="paragraph">
                  <wp:posOffset>1817370</wp:posOffset>
                </wp:positionV>
                <wp:extent cx="958215" cy="1143000"/>
                <wp:effectExtent l="53340" t="0" r="7620" b="2032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15" cy="1143000"/>
                          <a:chOff x="1560" y="342"/>
                          <a:chExt cx="1508" cy="1799"/>
                        </a:xfrm>
                      </wpg:grpSpPr>
                      <wps:wsp>
                        <wps:cNvPr id="39" name="Freeform 20"/>
                        <wps:cNvSpPr>
                          <a:spLocks/>
                        </wps:cNvSpPr>
                        <wps:spPr bwMode="auto">
                          <a:xfrm>
                            <a:off x="1560" y="619"/>
                            <a:ext cx="1508" cy="1522"/>
                          </a:xfrm>
                          <a:custGeom>
                            <a:avLst/>
                            <a:gdLst>
                              <a:gd name="T0" fmla="*/ 1509 w 1509"/>
                              <a:gd name="T1" fmla="*/ 0 h 993"/>
                              <a:gd name="T2" fmla="*/ 0 w 1509"/>
                              <a:gd name="T3" fmla="*/ 3 h 993"/>
                              <a:gd name="T4" fmla="*/ 0 w 1509"/>
                              <a:gd name="T5" fmla="*/ 993 h 9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9" h="993">
                                <a:moveTo>
                                  <a:pt x="1509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993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40" name="Group 21"/>
                        <wpg:cNvGrpSpPr>
                          <a:grpSpLocks/>
                        </wpg:cNvGrpSpPr>
                        <wpg:grpSpPr bwMode="auto">
                          <a:xfrm>
                            <a:off x="2107" y="342"/>
                            <a:ext cx="481" cy="469"/>
                            <a:chOff x="2107" y="342"/>
                            <a:chExt cx="481" cy="469"/>
                          </a:xfrm>
                        </wpg:grpSpPr>
                        <wps:wsp>
                          <wps:cNvPr id="41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7" y="343"/>
                              <a:ext cx="481" cy="468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7" y="342"/>
                              <a:ext cx="481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2E57" w:rsidRDefault="00542E57" w:rsidP="00542E57">
                                <w:pPr>
                                  <w:spacing w:line="276" w:lineRule="auto"/>
                                  <w:jc w:val="both"/>
                                </w:pPr>
                                <w:r>
                                  <w:t>Нет</w:t>
                                </w:r>
                              </w:p>
                            </w:txbxContent>
                          </wps:txbx>
                          <wps:bodyPr rot="0" vert="horz" wrap="square" lIns="17640" tIns="17640" rIns="17640" bIns="1764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75266" id="Группа 38" o:spid="_x0000_s1032" style="position:absolute;left:0;text-align:left;margin-left:78pt;margin-top:143.1pt;width:75.45pt;height:90pt;z-index:251666432;mso-wrap-distance-left:0;mso-wrap-distance-right:0" coordorigin="1560,342" coordsize="1508,1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">
                <v:shape id="Freeform 20" o:spid="_x0000_s1033" style="position:absolute;left:1560;top:619;width:1508;height:1522;visibility:visible;mso-wrap-style:square;v-text-anchor:middle" coordsize="1509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6hrcQA&#10;AADbAAAADwAAAGRycy9kb3ducmV2LnhtbESPT2vCQBTE74V+h+UVvOmmSkVTVxFF0EIPRkG8PbMv&#10;f0j2bciuMf323YLQ4zAzv2EWq97UoqPWlZYVvI8iEMSp1SXnCs6n3XAGwnlkjbVlUvBDDlbL15cF&#10;xto++Ehd4nMRIOxiVFB438RSurQgg25kG+LgZbY16INsc6lbfAS4qeU4iqbSYMlhocCGNgWlVXI3&#10;Cqrtpcumh6/kGyXdLvOPzFbXTKnBW7/+BOGp9//hZ3uvFUzm8Pcl/A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eoa3EAAAA2wAAAA8AAAAAAAAAAAAAAAAAmAIAAGRycy9k&#10;b3ducmV2LnhtbFBLBQYAAAAABAAEAPUAAACJAwAAAAA=&#10;" path="m1509,l,3,,993e" filled="f" strokeweight=".26mm">
                  <v:stroke endarrow="block"/>
                  <v:path arrowok="t" o:connecttype="custom" o:connectlocs="1508,0;0,5;0,1522" o:connectangles="0,0,0"/>
                </v:shape>
                <v:group id="Group 21" o:spid="_x0000_s1034" style="position:absolute;left:2107;top:342;width:481;height:469" coordorigin="2107,342" coordsize="481,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AutoShape 22" o:spid="_x0000_s1035" type="#_x0000_t109" style="position:absolute;left:2107;top:343;width:481;height: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xCMIA&#10;AADbAAAADwAAAGRycy9kb3ducmV2LnhtbESPQWvCQBSE7wX/w/IEb3WTIqWkrlILQvFgadT7I/ua&#10;hGbfxuxrXP313UKhx2FmvmGW6+g6NdIQWs8G8nkGirjytuXawPGwvX8CFQTZYueZDFwpwHo1uVti&#10;Yf2FP2gspVYJwqFAA41IX2gdqoYchrnviZP36QeHkuRQazvgJcFdpx+y7FE7bDktNNjTa0PVV/nt&#10;DJwp7vrt3uWay9M7j7conWyMmU3jyzMooSj/4b/2mzWwyOH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I7EIwgAAANsAAAAPAAAAAAAAAAAAAAAAAJgCAABkcnMvZG93&#10;bnJldi54bWxQSwUGAAAAAAQABAD1AAAAhwMAAAAA&#10;" stroked="f">
                    <v:stroke joinstyle="round"/>
                  </v:shape>
                  <v:shape id="Text Box 23" o:spid="_x0000_s1036" type="#_x0000_t202" style="position:absolute;left:2107;top:342;width:481;height: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wznsUA&#10;AADbAAAADwAAAGRycy9kb3ducmV2LnhtbESPwW7CMBBE70j9B2sr9QZOUVVQwCCKaEXhBOEDlnhJ&#10;AvE6xC4k/XqMhMRxNDNvNONpY0pxodoVlhW89yIQxKnVBWcKdsl3dwjCeWSNpWVS0JKD6eSlM8ZY&#10;2ytv6LL1mQgQdjEqyL2vYildmpNB17MVcfAOtjbog6wzqWu8BrgpZT+KPqXBgsNCjhXNc0pP2z+j&#10;YLNo2/PPfrbWX4NkuTqZ/8VvclTq7bWZjUB4avwz/GgvtYKPPty/h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DOexQAAANsAAAAPAAAAAAAAAAAAAAAAAJgCAABkcnMv&#10;ZG93bnJldi54bWxQSwUGAAAAAAQABAD1AAAAigMAAAAA&#10;" filled="f" stroked="f">
                    <v:stroke joinstyle="round"/>
                    <v:textbox inset=".49mm,.49mm,.49mm,.49mm">
                      <w:txbxContent>
                        <w:p w:rsidR="00542E57" w:rsidRDefault="00542E57" w:rsidP="00542E57">
                          <w:pPr>
                            <w:spacing w:line="276" w:lineRule="auto"/>
                            <w:jc w:val="both"/>
                          </w:pPr>
                          <w:r>
                            <w:t>Нет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21E7D791" wp14:editId="56459C8F">
                <wp:simplePos x="0" y="0"/>
                <wp:positionH relativeFrom="column">
                  <wp:posOffset>4870450</wp:posOffset>
                </wp:positionH>
                <wp:positionV relativeFrom="paragraph">
                  <wp:posOffset>1703070</wp:posOffset>
                </wp:positionV>
                <wp:extent cx="958215" cy="1398905"/>
                <wp:effectExtent l="8890" t="0" r="61595" b="2159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215" cy="1398905"/>
                          <a:chOff x="7670" y="162"/>
                          <a:chExt cx="1508" cy="2202"/>
                        </a:xfrm>
                      </wpg:grpSpPr>
                      <wps:wsp>
                        <wps:cNvPr id="34" name="Freeform 25"/>
                        <wps:cNvSpPr>
                          <a:spLocks/>
                        </wps:cNvSpPr>
                        <wps:spPr bwMode="auto">
                          <a:xfrm flipH="1">
                            <a:off x="7670" y="499"/>
                            <a:ext cx="1508" cy="1865"/>
                          </a:xfrm>
                          <a:custGeom>
                            <a:avLst/>
                            <a:gdLst>
                              <a:gd name="T0" fmla="*/ 1509 w 1509"/>
                              <a:gd name="T1" fmla="*/ 0 h 993"/>
                              <a:gd name="T2" fmla="*/ 0 w 1509"/>
                              <a:gd name="T3" fmla="*/ 3 h 993"/>
                              <a:gd name="T4" fmla="*/ 0 w 1509"/>
                              <a:gd name="T5" fmla="*/ 993 h 9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9" h="993">
                                <a:moveTo>
                                  <a:pt x="1509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993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5" name="Group 26"/>
                        <wpg:cNvGrpSpPr>
                          <a:grpSpLocks/>
                        </wpg:cNvGrpSpPr>
                        <wpg:grpSpPr bwMode="auto">
                          <a:xfrm>
                            <a:off x="8150" y="162"/>
                            <a:ext cx="481" cy="574"/>
                            <a:chOff x="8150" y="162"/>
                            <a:chExt cx="481" cy="574"/>
                          </a:xfrm>
                        </wpg:grpSpPr>
                        <wps:wsp>
                          <wps:cNvPr id="36" name="AutoShape 2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8150" y="162"/>
                              <a:ext cx="481" cy="574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50" y="162"/>
                              <a:ext cx="481" cy="5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42E57" w:rsidRDefault="00542E57" w:rsidP="00542E57">
                                <w:pPr>
                                  <w:spacing w:line="276" w:lineRule="auto"/>
                                  <w:jc w:val="center"/>
                                </w:pPr>
                                <w:r>
                                  <w:t>Да</w:t>
                                </w:r>
                              </w:p>
                            </w:txbxContent>
                          </wps:txbx>
                          <wps:bodyPr rot="0" vert="horz" wrap="square" lIns="17640" tIns="17640" rIns="17640" bIns="1764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7D791" id="Группа 33" o:spid="_x0000_s1037" style="position:absolute;left:0;text-align:left;margin-left:383.5pt;margin-top:134.1pt;width:75.45pt;height:110.15pt;z-index:251667456;mso-wrap-distance-left:0;mso-wrap-distance-right:0" coordorigin="7670,162" coordsize="1508,2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">
                <v:shape id="Freeform 25" o:spid="_x0000_s1038" style="position:absolute;left:7670;top:499;width:1508;height:1865;flip:x;visibility:visible;mso-wrap-style:square;v-text-anchor:middle" coordsize="1509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josQA&#10;AADbAAAADwAAAGRycy9kb3ducmV2LnhtbESPQWvCQBSE7wX/w/KEXkQ3Vi0ldQ1SqAjFQq0Hj4/s&#10;a5Im+zbsbmL8911B6HGY+WaYdTaYRvTkfGVZwXyWgCDOra64UHD6fp++gPABWWNjmRRcyUO2GT2s&#10;MdX2wl/UH0MhYgn7FBWUIbSplD4vyaCf2ZY4ej/WGQxRukJqh5dYbhr5lCTP0mDFcaHElt5Kyutj&#10;ZxQsJuf2w9e/Z4u861aHT3lwK6nU43jYvoIINIT/8J3e68gt4fY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xY6LEAAAA2wAAAA8AAAAAAAAAAAAAAAAAmAIAAGRycy9k&#10;b3ducmV2LnhtbFBLBQYAAAAABAAEAPUAAACJAwAAAAA=&#10;" path="m1509,l,3,,993e" filled="f" strokeweight=".26mm">
                  <v:stroke endarrow="block"/>
                  <v:path arrowok="t" o:connecttype="custom" o:connectlocs="1508,0;0,6;0,1865" o:connectangles="0,0,0"/>
                </v:shape>
                <v:group id="Group 26" o:spid="_x0000_s1039" style="position:absolute;left:8150;top:162;width:481;height:574" coordorigin="8150,162" coordsize="481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AutoShape 27" o:spid="_x0000_s1040" type="#_x0000_t109" style="position:absolute;left:8150;top:162;width:481;height:57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d88QA&#10;AADbAAAADwAAAGRycy9kb3ducmV2LnhtbESPQWvCQBSE74L/YXlCL6IbLYikriJCNF4E09bzI/ua&#10;BLNvQ3aNqb++Kwg9DjPzDbPa9KYWHbWusqxgNo1AEOdWV1wo+PpMJksQziNrrC2Tgl9ysFkPByuM&#10;tb3zmbrMFyJA2MWooPS+iaV0eUkG3dQ2xMH7sa1BH2RbSN3iPcBNLedRtJAGKw4LJTa0Kym/Zjej&#10;4JB8L8fHbdo8En3SdDmk3T5LlXob9dsPEJ56/x9+tVOt4H0Bzy/h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YXfPEAAAA2wAAAA8AAAAAAAAAAAAAAAAAmAIAAGRycy9k&#10;b3ducmV2LnhtbFBLBQYAAAAABAAEAPUAAACJAwAAAAA=&#10;" stroked="f">
                    <v:stroke joinstyle="round"/>
                  </v:shape>
                  <v:shape id="Text Box 28" o:spid="_x0000_s1041" type="#_x0000_t202" style="position:absolute;left:8150;top:162;width:481;height: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3je8UA&#10;AADbAAAADwAAAGRycy9kb3ducmV2LnhtbESPzW7CMBCE75V4B2uRuBWHIkGVYhBUtOLnBOkDbOMl&#10;CcTrNHYh4ekxEhLH0cx8o5nMGlOKM9WusKxg0I9AEKdWF5wp+Em+Xt9BOI+ssbRMClpyMJt2XiYY&#10;a3vhHZ33PhMBwi5GBbn3VSylS3My6Pq2Ig7ewdYGfZB1JnWNlwA3pXyLopE0WHBYyLGiz5zS0/7f&#10;KNgt2/bv+3e+1YtxstqczHW5To5K9brN/AOEp8Y/w4/2SisYjuH+Jfw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eN7xQAAANsAAAAPAAAAAAAAAAAAAAAAAJgCAABkcnMv&#10;ZG93bnJldi54bWxQSwUGAAAAAAQABAD1AAAAigMAAAAA&#10;" filled="f" stroked="f">
                    <v:stroke joinstyle="round"/>
                    <v:textbox inset=".49mm,.49mm,.49mm,.49mm">
                      <w:txbxContent>
                        <w:p w:rsidR="00542E57" w:rsidRDefault="00542E57" w:rsidP="00542E57">
                          <w:pPr>
                            <w:spacing w:line="276" w:lineRule="auto"/>
                            <w:jc w:val="center"/>
                          </w:pPr>
                          <w:r>
                            <w:t>Да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4793ED58" wp14:editId="1105292E">
                <wp:simplePos x="0" y="0"/>
                <wp:positionH relativeFrom="column">
                  <wp:posOffset>1568450</wp:posOffset>
                </wp:positionH>
                <wp:positionV relativeFrom="paragraph">
                  <wp:posOffset>335915</wp:posOffset>
                </wp:positionV>
                <wp:extent cx="3200400" cy="685800"/>
                <wp:effectExtent l="12065" t="12700" r="6985" b="635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685800"/>
                          <a:chOff x="2470" y="214"/>
                          <a:chExt cx="5039" cy="1079"/>
                        </a:xfrm>
                      </wpg:grpSpPr>
                      <wps:wsp>
                        <wps:cNvPr id="31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470" y="214"/>
                            <a:ext cx="5039" cy="1079"/>
                          </a:xfrm>
                          <a:prstGeom prst="flowChartProcess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0" y="214"/>
                            <a:ext cx="5039" cy="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E57" w:rsidRDefault="00542E57" w:rsidP="00542E57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Специалист проверяет наличие всех необходимых документов.</w:t>
                              </w:r>
                            </w:p>
                          </w:txbxContent>
                        </wps:txbx>
                        <wps:bodyPr rot="0" vert="horz" wrap="square" lIns="17640" tIns="17640" rIns="17640" bIns="1764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3ED58" id="Группа 30" o:spid="_x0000_s1042" style="position:absolute;left:0;text-align:left;margin-left:123.5pt;margin-top:26.45pt;width:252pt;height:54pt;z-index:251660288;mso-wrap-distance-left:0;mso-wrap-distance-right:0" coordorigin="2470,214" coordsize="5039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">
                <v:shape id="AutoShape 6" o:spid="_x0000_s1043" type="#_x0000_t109" style="position:absolute;left:2470;top:214;width:503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ltcUA&#10;AADbAAAADwAAAGRycy9kb3ducmV2LnhtbESPQWvCQBSE7wX/w/KE3ppN2qIldZUiCILYkCjF42v2&#10;NQnNvg3ZNcZ/3y0IHoeZ+YZZrEbTioF611hWkEQxCOLS6oYrBcfD5ukNhPPIGlvLpOBKDlbLycMC&#10;U20vnNNQ+EoECLsUFdTed6mUrqzJoItsRxy8H9sb9EH2ldQ9XgLctPI5jmfSYMNhocaO1jWVv8XZ&#10;KPicd8n+nOn11/U1q/ITDrvTt1TqcTp+vIPwNPp7+NbeagUvCfx/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WW1xQAAANsAAAAPAAAAAAAAAAAAAAAAAJgCAABkcnMv&#10;ZG93bnJldi54bWxQSwUGAAAAAAQABAD1AAAAigMAAAAA&#10;" filled="f" strokeweight=".26mm"/>
                <v:shape id="Text Box 7" o:spid="_x0000_s1044" type="#_x0000_t202" style="position:absolute;left:2470;top:214;width:503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pA48UA&#10;AADbAAAADwAAAGRycy9kb3ducmV2LnhtbESPwW7CMBBE70j9B2sr9QZOqVRQwCCKaEXhBOEDlnhJ&#10;AvE6xC4k/XqMhMRxNDNvNONpY0pxodoVlhW89yIQxKnVBWcKdsl3dwjCeWSNpWVS0JKD6eSlM8ZY&#10;2ytv6LL1mQgQdjEqyL2vYildmpNB17MVcfAOtjbog6wzqWu8BrgpZT+KPqXBgsNCjhXNc0pP2z+j&#10;YLNo2/PPfrbWX4NkuTqZ/8VvclTq7bWZjUB4avwz/GgvtYKPPty/hB8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kDjxQAAANsAAAAPAAAAAAAAAAAAAAAAAJgCAABkcnMv&#10;ZG93bnJldi54bWxQSwUGAAAAAAQABAD1AAAAigMAAAAA&#10;" filled="f" stroked="f">
                  <v:stroke joinstyle="round"/>
                  <v:textbox inset=".49mm,.49mm,.49mm,.49mm">
                    <w:txbxContent>
                      <w:p w:rsidR="00542E57" w:rsidRDefault="00542E57" w:rsidP="00542E57">
                        <w:pPr>
                          <w:spacing w:line="276" w:lineRule="auto"/>
                          <w:jc w:val="center"/>
                        </w:pPr>
                        <w:r>
                          <w:t>Специалист проверяет наличие всех необходимых документов.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0985E2" wp14:editId="1E61DD1C">
                <wp:simplePos x="0" y="0"/>
                <wp:positionH relativeFrom="column">
                  <wp:posOffset>3219450</wp:posOffset>
                </wp:positionH>
                <wp:positionV relativeFrom="paragraph">
                  <wp:posOffset>132715</wp:posOffset>
                </wp:positionV>
                <wp:extent cx="0" cy="228600"/>
                <wp:effectExtent l="53340" t="9525" r="6096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FA1C8" id="Прямая соединительная линия 2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10.45pt" to="253.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" strokeweight=".26mm">
                <v:stroke endarrow="block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6C42E1" wp14:editId="734E850E">
                <wp:simplePos x="0" y="0"/>
                <wp:positionH relativeFrom="column">
                  <wp:posOffset>3219450</wp:posOffset>
                </wp:positionH>
                <wp:positionV relativeFrom="paragraph">
                  <wp:posOffset>987425</wp:posOffset>
                </wp:positionV>
                <wp:extent cx="0" cy="228600"/>
                <wp:effectExtent l="53340" t="6985" r="60960" b="2159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11C6D" id="Прямая соединительная линия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77.75pt" to="253.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" strokeweight=".26mm">
                <v:stroke endarrow="block" joinstyle="miter"/>
              </v:line>
            </w:pict>
          </mc:Fallback>
        </mc:AlternateContent>
      </w: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tabs>
          <w:tab w:val="left" w:pos="2385"/>
          <w:tab w:val="left" w:pos="3960"/>
        </w:tabs>
        <w:suppressAutoHyphens/>
        <w:ind w:firstLine="7649"/>
        <w:rPr>
          <w:sz w:val="28"/>
          <w:szCs w:val="28"/>
          <w:lang w:eastAsia="ar-S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265369B1" wp14:editId="690A6BA9">
                <wp:simplePos x="0" y="0"/>
                <wp:positionH relativeFrom="column">
                  <wp:posOffset>4954270</wp:posOffset>
                </wp:positionH>
                <wp:positionV relativeFrom="paragraph">
                  <wp:posOffset>2540</wp:posOffset>
                </wp:positionV>
                <wp:extent cx="1262380" cy="572135"/>
                <wp:effectExtent l="6985" t="13335" r="6985" b="508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E57" w:rsidRDefault="00542E57" w:rsidP="00542E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Регистрация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заявле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–</w:t>
                            </w:r>
                          </w:p>
                          <w:p w:rsidR="00542E57" w:rsidRDefault="00542E57" w:rsidP="00542E5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ния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в приемной </w:t>
                            </w:r>
                          </w:p>
                          <w:p w:rsidR="00542E57" w:rsidRDefault="00542E57" w:rsidP="00542E57">
                            <w:r>
                              <w:rPr>
                                <w:sz w:val="18"/>
                                <w:szCs w:val="18"/>
                              </w:rPr>
                              <w:t>администрации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369B1" id="Поле 27" o:spid="_x0000_s1045" type="#_x0000_t202" style="position:absolute;left:0;text-align:left;margin-left:390.1pt;margin-top:.2pt;width:99.4pt;height:45.05pt;z-index:2516715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" strokeweight=".5pt">
                <v:textbox inset="7.45pt,3.85pt,7.45pt,3.85pt">
                  <w:txbxContent>
                    <w:p w:rsidR="00542E57" w:rsidRDefault="00542E57" w:rsidP="00542E5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Регистрация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заявле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–</w:t>
                      </w:r>
                    </w:p>
                    <w:p w:rsidR="00542E57" w:rsidRDefault="00542E57" w:rsidP="00542E5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ния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в приемной </w:t>
                      </w:r>
                    </w:p>
                    <w:p w:rsidR="00542E57" w:rsidRDefault="00542E57" w:rsidP="00542E57">
                      <w:r>
                        <w:rPr>
                          <w:sz w:val="18"/>
                          <w:szCs w:val="18"/>
                        </w:rPr>
                        <w:t>администрации</w:t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293C92">
        <w:rPr>
          <w:sz w:val="28"/>
          <w:szCs w:val="28"/>
          <w:lang w:eastAsia="ar-SA"/>
        </w:rPr>
        <w:tab/>
      </w: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FD133B8" wp14:editId="27BA0751">
                <wp:simplePos x="0" y="0"/>
                <wp:positionH relativeFrom="column">
                  <wp:posOffset>114300</wp:posOffset>
                </wp:positionH>
                <wp:positionV relativeFrom="paragraph">
                  <wp:posOffset>118745</wp:posOffset>
                </wp:positionV>
                <wp:extent cx="2114550" cy="1230630"/>
                <wp:effectExtent l="5715" t="9525" r="13335" b="7620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30630"/>
                          <a:chOff x="180" y="187"/>
                          <a:chExt cx="3329" cy="1937"/>
                        </a:xfrm>
                      </wpg:grpSpPr>
                      <wps:wsp>
                        <wps:cNvPr id="25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80" y="188"/>
                            <a:ext cx="3329" cy="1936"/>
                          </a:xfrm>
                          <a:prstGeom prst="flowChartProcess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87"/>
                            <a:ext cx="3329" cy="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E57" w:rsidRDefault="00542E57" w:rsidP="00542E57">
                              <w:pPr>
                                <w:spacing w:line="276" w:lineRule="auto"/>
                                <w:jc w:val="center"/>
                              </w:pPr>
                              <w:r>
                                <w:t>Специалист уведомляет заявителя о наличии препятствий для приема заявления и предлагает принять меры по их устранению</w:t>
                              </w:r>
                            </w:p>
                          </w:txbxContent>
                        </wps:txbx>
                        <wps:bodyPr rot="0" vert="horz" wrap="square" lIns="17640" tIns="17640" rIns="17640" bIns="1764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133B8" id="Группа 24" o:spid="_x0000_s1046" style="position:absolute;left:0;text-align:left;margin-left:9pt;margin-top:9.35pt;width:166.5pt;height:96.9pt;z-index:251662336;mso-wrap-distance-left:0;mso-wrap-distance-right:0" coordorigin="180,187" coordsize="3329,1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">
                <v:shape id="AutoShape 12" o:spid="_x0000_s1047" type="#_x0000_t109" style="position:absolute;left:180;top:188;width:3329;height:19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1a8UA&#10;AADbAAAADwAAAGRycy9kb3ducmV2LnhtbESPQWvCQBSE7wX/w/IEb3VjsFVSV5FAoVCqRKV4fM2+&#10;JsHs25BdY/Lvu0LB4zAz3zCrTW9q0VHrKssKZtMIBHFudcWFgtPx/XkJwnlkjbVlUjCQg8169LTC&#10;RNsbZ9QdfCEChF2CCkrvm0RKl5dk0E1tQxy8X9sa9EG2hdQt3gLc1DKOoldpsOKwUGJDaUn55XA1&#10;CnaLZvZ13ev0e5jvi+yM3ef5Ryo1GffbNxCeev8I/7c/tIL4Be5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8/VrxQAAANsAAAAPAAAAAAAAAAAAAAAAAJgCAABkcnMv&#10;ZG93bnJldi54bWxQSwUGAAAAAAQABAD1AAAAigMAAAAA&#10;" filled="f" strokeweight=".26mm"/>
                <v:shape id="Text Box 13" o:spid="_x0000_s1048" type="#_x0000_t202" style="position:absolute;left:180;top:187;width:3329;height:19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QPcUA&#10;AADbAAAADwAAAGRycy9kb3ducmV2LnhtbESPwW7CMBBE75X6D9ZW4laccgAUcCJa0QrKiaQfsMRL&#10;EojXaWwg6dfXlZB6HM3MG80y7U0jrtS52rKCl3EEgriwuuZSwVf+/jwH4TyyxsYyKRjIQZo8Piwx&#10;1vbGe7pmvhQBwi5GBZX3bSylKyoy6Ma2JQ7e0XYGfZBdKXWHtwA3jZxE0VQarDksVNjSW0XFObsY&#10;Bfv1MHx/HFY7/TrLN59n87Pe5ielRk/9agHCU+//w/f2RiuYTOHv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NA9xQAAANsAAAAPAAAAAAAAAAAAAAAAAJgCAABkcnMv&#10;ZG93bnJldi54bWxQSwUGAAAAAAQABAD1AAAAigMAAAAA&#10;" filled="f" stroked="f">
                  <v:stroke joinstyle="round"/>
                  <v:textbox inset=".49mm,.49mm,.49mm,.49mm">
                    <w:txbxContent>
                      <w:p w:rsidR="00542E57" w:rsidRDefault="00542E57" w:rsidP="00542E57">
                        <w:pPr>
                          <w:spacing w:line="276" w:lineRule="auto"/>
                          <w:jc w:val="center"/>
                        </w:pPr>
                        <w:r>
                          <w:t>Специалист уведомляет заявителя о наличии препятствий для приема заявления и предлагает принять меры по их устранению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B7705D" wp14:editId="665E73A1">
                <wp:simplePos x="0" y="0"/>
                <wp:positionH relativeFrom="column">
                  <wp:posOffset>1257300</wp:posOffset>
                </wp:positionH>
                <wp:positionV relativeFrom="paragraph">
                  <wp:posOffset>4445</wp:posOffset>
                </wp:positionV>
                <wp:extent cx="0" cy="0"/>
                <wp:effectExtent l="5715" t="9525" r="13335" b="952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C95CB" id="Прямая соединительная линия 2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.35pt" to="99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" strokeweight=".26mm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5086CB24" wp14:editId="5E2C143F">
                <wp:simplePos x="0" y="0"/>
                <wp:positionH relativeFrom="column">
                  <wp:posOffset>4292600</wp:posOffset>
                </wp:positionH>
                <wp:positionV relativeFrom="paragraph">
                  <wp:posOffset>270510</wp:posOffset>
                </wp:positionV>
                <wp:extent cx="1879600" cy="685800"/>
                <wp:effectExtent l="12065" t="8890" r="13335" b="1016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685800"/>
                          <a:chOff x="6760" y="111"/>
                          <a:chExt cx="2959" cy="1079"/>
                        </a:xfrm>
                      </wpg:grpSpPr>
                      <wps:wsp>
                        <wps:cNvPr id="21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6760" y="111"/>
                            <a:ext cx="2959" cy="1079"/>
                          </a:xfrm>
                          <a:prstGeom prst="flowChartProcess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760" y="111"/>
                            <a:ext cx="2959" cy="1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42E57" w:rsidRDefault="00542E57" w:rsidP="00542E57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t>Специалист</w:t>
                              </w:r>
                            </w:p>
                            <w:p w:rsidR="00542E57" w:rsidRDefault="00542E57" w:rsidP="00542E57">
                              <w:pPr>
                                <w:spacing w:line="216" w:lineRule="auto"/>
                                <w:jc w:val="center"/>
                              </w:pPr>
                              <w:r>
                                <w:t>подготавливает разрешение на вырубку деревьев и кустарников</w:t>
                              </w:r>
                            </w:p>
                            <w:p w:rsidR="00542E57" w:rsidRDefault="00542E57" w:rsidP="00542E57">
                              <w:pPr>
                                <w:spacing w:line="216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7640" tIns="17640" rIns="17640" bIns="1764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6CB24" id="Группа 20" o:spid="_x0000_s1049" style="position:absolute;left:0;text-align:left;margin-left:338pt;margin-top:21.3pt;width:148pt;height:54pt;z-index:251663360;mso-wrap-distance-left:0;mso-wrap-distance-right:0" coordorigin="6760,111" coordsize="2959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">
                <v:shape id="AutoShape 15" o:spid="_x0000_s1050" type="#_x0000_t109" style="position:absolute;left:6760;top:111;width:295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zaMQA&#10;AADbAAAADwAAAGRycy9kb3ducmV2LnhtbESPQWvCQBSE74L/YXmCN91ESltiVhGhUChWkhbJ8Zl9&#10;JsHs25BdY/z33UKhx2FmvmHS7WhaMVDvGssK4mUEgri0uuFKwffX2+IVhPPIGlvLpOBBDrab6STF&#10;RNs7ZzTkvhIBwi5BBbX3XSKlK2sy6Ja2Iw7exfYGfZB9JXWP9wA3rVxF0bM02HBYqLGjfU3lNb8Z&#10;BZ8vXXy4HfX+9Hg6VlmBw0dxlkrNZ+NuDcLT6P/Df+13rWAVw+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I82jEAAAA2wAAAA8AAAAAAAAAAAAAAAAAmAIAAGRycy9k&#10;b3ducmV2LnhtbFBLBQYAAAAABAAEAPUAAACJAwAAAAA=&#10;" filled="f" strokeweight=".26mm"/>
                <v:shape id="Text Box 16" o:spid="_x0000_s1051" type="#_x0000_t202" style="position:absolute;left:6760;top:111;width:295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WPsUA&#10;AADbAAAADwAAAGRycy9kb3ducmV2LnhtbESPwW7CMBBE70j8g7VIvYFDDi0KmChFUNFygvAB23ib&#10;pMTrELuQ9OvrSpV6HM3MG80q7U0jbtS52rKC+SwCQVxYXXOp4JzvpgsQziNrbCyTgoEcpOvxaIWJ&#10;tnc+0u3kSxEg7BJUUHnfJlK6oiKDbmZb4uB92M6gD7Irpe7wHuCmkXEUPUqDNYeFClvaVFRcTl9G&#10;wXE7DNeX9+ygn5/y/dvFfG9f80+lHiZ9tgThqff/4b/2XiuIY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9Y+xQAAANsAAAAPAAAAAAAAAAAAAAAAAJgCAABkcnMv&#10;ZG93bnJldi54bWxQSwUGAAAAAAQABAD1AAAAigMAAAAA&#10;" filled="f" stroked="f">
                  <v:stroke joinstyle="round"/>
                  <v:textbox inset=".49mm,.49mm,.49mm,.49mm">
                    <w:txbxContent>
                      <w:p w:rsidR="00542E57" w:rsidRDefault="00542E57" w:rsidP="00542E57">
                        <w:pPr>
                          <w:spacing w:line="216" w:lineRule="auto"/>
                          <w:jc w:val="center"/>
                        </w:pPr>
                        <w:r>
                          <w:t>Специалист</w:t>
                        </w:r>
                      </w:p>
                      <w:p w:rsidR="00542E57" w:rsidRDefault="00542E57" w:rsidP="00542E57">
                        <w:pPr>
                          <w:spacing w:line="216" w:lineRule="auto"/>
                          <w:jc w:val="center"/>
                        </w:pPr>
                        <w:r>
                          <w:t>подготавливает разрешение на вырубку деревьев и кустарников</w:t>
                        </w:r>
                      </w:p>
                      <w:p w:rsidR="00542E57" w:rsidRDefault="00542E57" w:rsidP="00542E57">
                        <w:pPr>
                          <w:spacing w:line="216" w:lineRule="auto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Pr="00293C92" w:rsidRDefault="00542E57" w:rsidP="00542E57">
      <w:pPr>
        <w:tabs>
          <w:tab w:val="left" w:pos="7545"/>
        </w:tabs>
        <w:suppressAutoHyphens/>
        <w:ind w:firstLine="7649"/>
        <w:rPr>
          <w:sz w:val="28"/>
          <w:szCs w:val="28"/>
          <w:lang w:eastAsia="ar-SA"/>
        </w:rPr>
      </w:pPr>
      <w:r w:rsidRPr="00293C92">
        <w:rPr>
          <w:sz w:val="28"/>
          <w:szCs w:val="28"/>
          <w:lang w:eastAsia="ar-SA"/>
        </w:rPr>
        <w:tab/>
      </w: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suppressAutoHyphens/>
        <w:ind w:firstLine="7649"/>
        <w:rPr>
          <w:sz w:val="28"/>
          <w:szCs w:val="28"/>
          <w:lang w:eastAsia="ar-SA"/>
        </w:rPr>
      </w:pPr>
    </w:p>
    <w:p w:rsidR="00542E57" w:rsidRDefault="00542E57" w:rsidP="00542E57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362322" w:rsidRPr="00542E57" w:rsidRDefault="00362322" w:rsidP="00542E57"/>
    <w:sectPr w:rsidR="00362322" w:rsidRPr="00542E57" w:rsidSect="0087418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rFonts w:cs="Times New Roman"/>
      </w:rPr>
    </w:lvl>
  </w:abstractNum>
  <w:abstractNum w:abstractNumId="2">
    <w:nsid w:val="40943528"/>
    <w:multiLevelType w:val="multilevel"/>
    <w:tmpl w:val="5F5CEA3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C3"/>
    <w:rsid w:val="000F5270"/>
    <w:rsid w:val="001F36DD"/>
    <w:rsid w:val="002E3052"/>
    <w:rsid w:val="00334C27"/>
    <w:rsid w:val="00362322"/>
    <w:rsid w:val="004A3E95"/>
    <w:rsid w:val="00542E57"/>
    <w:rsid w:val="00761DEB"/>
    <w:rsid w:val="00874189"/>
    <w:rsid w:val="00900FA4"/>
    <w:rsid w:val="00922D74"/>
    <w:rsid w:val="009F452D"/>
    <w:rsid w:val="00B711F2"/>
    <w:rsid w:val="00BD7AB7"/>
    <w:rsid w:val="00C03EE2"/>
    <w:rsid w:val="00C673C3"/>
    <w:rsid w:val="00DB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F0A71-EF1C-4CA7-BBA8-D43521A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D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D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akulino.udmurt.ru/" TargetMode="External"/><Relationship Id="rId5" Type="http://schemas.openxmlformats.org/officeDocument/2006/relationships/hyperlink" Target="http://karakulino.udmu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4169</Words>
  <Characters>23768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</cp:lastModifiedBy>
  <cp:revision>12</cp:revision>
  <dcterms:created xsi:type="dcterms:W3CDTF">2019-08-07T04:31:00Z</dcterms:created>
  <dcterms:modified xsi:type="dcterms:W3CDTF">2019-08-19T11:17:00Z</dcterms:modified>
</cp:coreProperties>
</file>