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41" w:type="dxa"/>
        <w:tblInd w:w="93" w:type="dxa"/>
        <w:tblLook w:val="04A0" w:firstRow="1" w:lastRow="0" w:firstColumn="1" w:lastColumn="0" w:noHBand="0" w:noVBand="1"/>
      </w:tblPr>
      <w:tblGrid>
        <w:gridCol w:w="1160"/>
        <w:gridCol w:w="1000"/>
        <w:gridCol w:w="1060"/>
        <w:gridCol w:w="820"/>
        <w:gridCol w:w="1080"/>
        <w:gridCol w:w="820"/>
        <w:gridCol w:w="1260"/>
        <w:gridCol w:w="1240"/>
        <w:gridCol w:w="1600"/>
        <w:gridCol w:w="2434"/>
        <w:gridCol w:w="1801"/>
        <w:gridCol w:w="222"/>
      </w:tblGrid>
      <w:tr w:rsidR="00940A52" w:rsidRPr="00940A52" w:rsidTr="00940A52">
        <w:trPr>
          <w:trHeight w:val="390"/>
        </w:trPr>
        <w:tc>
          <w:tcPr>
            <w:tcW w:w="11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4301" w:type="dxa"/>
            <w:gridSpan w:val="3"/>
            <w:tcBorders>
              <w:top w:val="nil"/>
              <w:left w:val="nil"/>
              <w:bottom w:val="nil"/>
              <w:right w:val="nil"/>
            </w:tcBorders>
            <w:shd w:val="clear" w:color="auto" w:fill="auto"/>
            <w:noWrap/>
            <w:vAlign w:val="center"/>
            <w:hideMark/>
          </w:tcPr>
          <w:p w:rsidR="00940A52" w:rsidRPr="00940A52" w:rsidRDefault="00940A52" w:rsidP="00940A52">
            <w:pPr>
              <w:spacing w:after="0" w:line="240" w:lineRule="auto"/>
              <w:jc w:val="center"/>
              <w:rPr>
                <w:rFonts w:ascii="Times New Roman" w:eastAsia="Times New Roman" w:hAnsi="Times New Roman" w:cs="Times New Roman"/>
                <w:sz w:val="24"/>
                <w:szCs w:val="24"/>
                <w:lang w:eastAsia="ru-RU"/>
              </w:rPr>
            </w:pPr>
            <w:r w:rsidRPr="00940A52">
              <w:rPr>
                <w:rFonts w:ascii="Times New Roman" w:eastAsia="Times New Roman" w:hAnsi="Times New Roman" w:cs="Times New Roman"/>
                <w:sz w:val="24"/>
                <w:szCs w:val="24"/>
                <w:lang w:eastAsia="ru-RU"/>
              </w:rPr>
              <w:t>УТВЕРЖДЕНА</w:t>
            </w:r>
          </w:p>
        </w:tc>
      </w:tr>
      <w:tr w:rsidR="00940A52" w:rsidRPr="00940A52" w:rsidTr="00940A52">
        <w:trPr>
          <w:trHeight w:val="945"/>
        </w:trPr>
        <w:tc>
          <w:tcPr>
            <w:tcW w:w="11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4301" w:type="dxa"/>
            <w:gridSpan w:val="3"/>
            <w:tcBorders>
              <w:top w:val="nil"/>
              <w:left w:val="nil"/>
              <w:bottom w:val="nil"/>
              <w:right w:val="nil"/>
            </w:tcBorders>
            <w:shd w:val="clear" w:color="auto" w:fill="auto"/>
            <w:noWrap/>
            <w:vAlign w:val="center"/>
            <w:hideMark/>
          </w:tcPr>
          <w:p w:rsidR="00940A52" w:rsidRPr="00940A52" w:rsidRDefault="00940A52" w:rsidP="00940A52">
            <w:pPr>
              <w:spacing w:after="0" w:line="240" w:lineRule="auto"/>
              <w:jc w:val="center"/>
              <w:rPr>
                <w:rFonts w:ascii="Times New Roman" w:eastAsia="Times New Roman" w:hAnsi="Times New Roman" w:cs="Times New Roman"/>
                <w:sz w:val="24"/>
                <w:szCs w:val="24"/>
                <w:lang w:eastAsia="ru-RU"/>
              </w:rPr>
            </w:pPr>
            <w:r w:rsidRPr="00940A52">
              <w:rPr>
                <w:rFonts w:ascii="Times New Roman" w:eastAsia="Times New Roman" w:hAnsi="Times New Roman" w:cs="Times New Roman"/>
                <w:sz w:val="24"/>
                <w:szCs w:val="24"/>
                <w:lang w:eastAsia="ru-RU"/>
              </w:rPr>
              <w:t>постановлением Правительства</w:t>
            </w:r>
            <w:r w:rsidRPr="00940A52">
              <w:rPr>
                <w:rFonts w:ascii="Times New Roman" w:eastAsia="Times New Roman" w:hAnsi="Times New Roman" w:cs="Times New Roman"/>
                <w:sz w:val="24"/>
                <w:szCs w:val="24"/>
                <w:lang w:eastAsia="ru-RU"/>
              </w:rPr>
              <w:br/>
              <w:t>Российской Федерации</w:t>
            </w:r>
            <w:r w:rsidRPr="00940A52">
              <w:rPr>
                <w:rFonts w:ascii="Times New Roman" w:eastAsia="Times New Roman" w:hAnsi="Times New Roman" w:cs="Times New Roman"/>
                <w:sz w:val="24"/>
                <w:szCs w:val="24"/>
                <w:lang w:eastAsia="ru-RU"/>
              </w:rPr>
              <w:br/>
              <w:t>от 17 декабря 2012 г.№ 1317</w:t>
            </w:r>
          </w:p>
        </w:tc>
      </w:tr>
      <w:tr w:rsidR="00940A52" w:rsidRPr="00940A52" w:rsidTr="00940A52">
        <w:trPr>
          <w:trHeight w:val="255"/>
        </w:trPr>
        <w:tc>
          <w:tcPr>
            <w:tcW w:w="11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vAlign w:val="center"/>
            <w:hideMark/>
          </w:tcPr>
          <w:p w:rsidR="00940A52" w:rsidRPr="00940A52" w:rsidRDefault="00940A52" w:rsidP="00940A52">
            <w:pPr>
              <w:spacing w:after="0" w:line="240" w:lineRule="auto"/>
              <w:jc w:val="center"/>
              <w:rPr>
                <w:rFonts w:ascii="Times New Roman" w:eastAsia="Times New Roman" w:hAnsi="Times New Roman" w:cs="Times New Roman"/>
                <w:sz w:val="24"/>
                <w:szCs w:val="24"/>
                <w:lang w:eastAsia="ru-RU"/>
              </w:rPr>
            </w:pPr>
          </w:p>
        </w:tc>
        <w:tc>
          <w:tcPr>
            <w:tcW w:w="2434"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801"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66"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r>
      <w:tr w:rsidR="00940A52" w:rsidRPr="00940A52" w:rsidTr="00940A52">
        <w:trPr>
          <w:trHeight w:val="285"/>
        </w:trPr>
        <w:tc>
          <w:tcPr>
            <w:tcW w:w="11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2434"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801"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66"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r>
      <w:tr w:rsidR="00940A52" w:rsidRPr="00940A52" w:rsidTr="00940A52">
        <w:trPr>
          <w:trHeight w:val="300"/>
        </w:trPr>
        <w:tc>
          <w:tcPr>
            <w:tcW w:w="11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2434"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801"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66"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r>
      <w:tr w:rsidR="00940A52" w:rsidRPr="00940A52" w:rsidTr="00940A52">
        <w:trPr>
          <w:trHeight w:val="435"/>
        </w:trPr>
        <w:tc>
          <w:tcPr>
            <w:tcW w:w="14341" w:type="dxa"/>
            <w:gridSpan w:val="12"/>
            <w:tcBorders>
              <w:top w:val="nil"/>
              <w:left w:val="nil"/>
              <w:bottom w:val="nil"/>
              <w:right w:val="nil"/>
            </w:tcBorders>
            <w:shd w:val="clear" w:color="auto" w:fill="auto"/>
            <w:noWrap/>
            <w:vAlign w:val="center"/>
            <w:hideMark/>
          </w:tcPr>
          <w:p w:rsidR="00940A52" w:rsidRPr="00940A52" w:rsidRDefault="00940A52" w:rsidP="00940A52">
            <w:pPr>
              <w:spacing w:after="0" w:line="240" w:lineRule="auto"/>
              <w:jc w:val="center"/>
              <w:rPr>
                <w:rFonts w:ascii="Times New Roman" w:eastAsia="Times New Roman" w:hAnsi="Times New Roman" w:cs="Times New Roman"/>
                <w:sz w:val="28"/>
                <w:szCs w:val="28"/>
                <w:lang w:eastAsia="ru-RU"/>
              </w:rPr>
            </w:pPr>
            <w:r w:rsidRPr="00940A52">
              <w:rPr>
                <w:rFonts w:ascii="Times New Roman" w:eastAsia="Times New Roman" w:hAnsi="Times New Roman" w:cs="Times New Roman"/>
                <w:sz w:val="28"/>
                <w:szCs w:val="28"/>
                <w:lang w:eastAsia="ru-RU"/>
              </w:rPr>
              <w:t>ТИПОВАЯ ФОРМА ДОКЛАДА</w:t>
            </w:r>
          </w:p>
        </w:tc>
      </w:tr>
      <w:tr w:rsidR="00940A52" w:rsidRPr="00940A52" w:rsidTr="00940A52">
        <w:trPr>
          <w:trHeight w:val="435"/>
        </w:trPr>
        <w:tc>
          <w:tcPr>
            <w:tcW w:w="14341" w:type="dxa"/>
            <w:gridSpan w:val="12"/>
            <w:tcBorders>
              <w:top w:val="nil"/>
              <w:left w:val="nil"/>
              <w:bottom w:val="single" w:sz="4" w:space="0" w:color="000000"/>
              <w:right w:val="nil"/>
            </w:tcBorders>
            <w:shd w:val="clear" w:color="auto" w:fill="auto"/>
            <w:noWrap/>
            <w:vAlign w:val="center"/>
            <w:hideMark/>
          </w:tcPr>
          <w:p w:rsidR="00940A52" w:rsidRPr="00940A52" w:rsidRDefault="009C0B54" w:rsidP="00940A52">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Белёвцев</w:t>
            </w:r>
            <w:proofErr w:type="spellEnd"/>
            <w:r>
              <w:rPr>
                <w:rFonts w:ascii="Times New Roman" w:eastAsia="Times New Roman" w:hAnsi="Times New Roman" w:cs="Times New Roman"/>
                <w:sz w:val="28"/>
                <w:szCs w:val="28"/>
                <w:lang w:eastAsia="ru-RU"/>
              </w:rPr>
              <w:t xml:space="preserve"> Михаил</w:t>
            </w:r>
            <w:r w:rsidR="00C9162A">
              <w:rPr>
                <w:rFonts w:ascii="Times New Roman" w:eastAsia="Times New Roman" w:hAnsi="Times New Roman" w:cs="Times New Roman"/>
                <w:sz w:val="28"/>
                <w:szCs w:val="28"/>
                <w:lang w:eastAsia="ru-RU"/>
              </w:rPr>
              <w:t xml:space="preserve">  </w:t>
            </w:r>
            <w:r w:rsidR="00940A52" w:rsidRPr="00940A52">
              <w:rPr>
                <w:rFonts w:ascii="Times New Roman" w:eastAsia="Times New Roman" w:hAnsi="Times New Roman" w:cs="Times New Roman"/>
                <w:sz w:val="28"/>
                <w:szCs w:val="28"/>
                <w:lang w:eastAsia="ru-RU"/>
              </w:rPr>
              <w:t>Николаевич</w:t>
            </w:r>
          </w:p>
        </w:tc>
      </w:tr>
      <w:tr w:rsidR="00940A52" w:rsidRPr="00940A52" w:rsidTr="00940A52">
        <w:trPr>
          <w:trHeight w:val="330"/>
        </w:trPr>
        <w:tc>
          <w:tcPr>
            <w:tcW w:w="14341" w:type="dxa"/>
            <w:gridSpan w:val="12"/>
            <w:tcBorders>
              <w:top w:val="single" w:sz="4" w:space="0" w:color="000000"/>
              <w:left w:val="nil"/>
              <w:bottom w:val="nil"/>
              <w:right w:val="nil"/>
            </w:tcBorders>
            <w:shd w:val="clear" w:color="auto" w:fill="auto"/>
            <w:noWrap/>
            <w:vAlign w:val="center"/>
            <w:hideMark/>
          </w:tcPr>
          <w:p w:rsidR="00940A52" w:rsidRPr="00940A52" w:rsidRDefault="00940A52" w:rsidP="00940A52">
            <w:pPr>
              <w:spacing w:after="0" w:line="240" w:lineRule="auto"/>
              <w:jc w:val="center"/>
              <w:rPr>
                <w:rFonts w:ascii="Times New Roman" w:eastAsia="Times New Roman" w:hAnsi="Times New Roman" w:cs="Times New Roman"/>
                <w:sz w:val="20"/>
                <w:szCs w:val="20"/>
                <w:lang w:eastAsia="ru-RU"/>
              </w:rPr>
            </w:pPr>
            <w:r w:rsidRPr="00940A52">
              <w:rPr>
                <w:rFonts w:ascii="Times New Roman" w:eastAsia="Times New Roman" w:hAnsi="Times New Roman" w:cs="Times New Roman"/>
                <w:sz w:val="20"/>
                <w:szCs w:val="20"/>
                <w:lang w:eastAsia="ru-RU"/>
              </w:rPr>
              <w:t>(</w:t>
            </w:r>
            <w:proofErr w:type="spellStart"/>
            <w:r w:rsidRPr="00940A52">
              <w:rPr>
                <w:rFonts w:ascii="Times New Roman" w:eastAsia="Times New Roman" w:hAnsi="Times New Roman" w:cs="Times New Roman"/>
                <w:sz w:val="20"/>
                <w:szCs w:val="20"/>
                <w:lang w:eastAsia="ru-RU"/>
              </w:rPr>
              <w:t>ф.и.о.</w:t>
            </w:r>
            <w:proofErr w:type="spellEnd"/>
            <w:r w:rsidRPr="00940A52">
              <w:rPr>
                <w:rFonts w:ascii="Times New Roman" w:eastAsia="Times New Roman" w:hAnsi="Times New Roman" w:cs="Times New Roman"/>
                <w:sz w:val="20"/>
                <w:szCs w:val="20"/>
                <w:lang w:eastAsia="ru-RU"/>
              </w:rPr>
              <w:t xml:space="preserve"> главы местной администрации городского округа (муниципального района))</w:t>
            </w:r>
          </w:p>
        </w:tc>
      </w:tr>
      <w:tr w:rsidR="00940A52" w:rsidRPr="00940A52" w:rsidTr="00940A52">
        <w:trPr>
          <w:trHeight w:val="435"/>
        </w:trPr>
        <w:tc>
          <w:tcPr>
            <w:tcW w:w="14341" w:type="dxa"/>
            <w:gridSpan w:val="12"/>
            <w:tcBorders>
              <w:top w:val="nil"/>
              <w:left w:val="nil"/>
              <w:bottom w:val="single" w:sz="4" w:space="0" w:color="000000"/>
              <w:right w:val="nil"/>
            </w:tcBorders>
            <w:shd w:val="clear" w:color="auto" w:fill="auto"/>
            <w:noWrap/>
            <w:vAlign w:val="center"/>
            <w:hideMark/>
          </w:tcPr>
          <w:p w:rsidR="00940A52" w:rsidRPr="00940A52" w:rsidRDefault="009C0B54" w:rsidP="00940A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Муниципальный округ </w:t>
            </w:r>
            <w:r w:rsidR="00940A52" w:rsidRPr="00940A52">
              <w:rPr>
                <w:rFonts w:ascii="Times New Roman" w:eastAsia="Times New Roman" w:hAnsi="Times New Roman" w:cs="Times New Roman"/>
                <w:sz w:val="28"/>
                <w:szCs w:val="28"/>
                <w:lang w:eastAsia="ru-RU"/>
              </w:rPr>
              <w:t>Каракулинский район</w:t>
            </w:r>
            <w:r>
              <w:rPr>
                <w:rFonts w:ascii="Times New Roman" w:eastAsia="Times New Roman" w:hAnsi="Times New Roman" w:cs="Times New Roman"/>
                <w:sz w:val="28"/>
                <w:szCs w:val="28"/>
                <w:lang w:eastAsia="ru-RU"/>
              </w:rPr>
              <w:t xml:space="preserve"> Удмуртской Республики</w:t>
            </w:r>
          </w:p>
        </w:tc>
      </w:tr>
      <w:tr w:rsidR="00940A52" w:rsidRPr="00940A52" w:rsidTr="00940A52">
        <w:trPr>
          <w:trHeight w:val="330"/>
        </w:trPr>
        <w:tc>
          <w:tcPr>
            <w:tcW w:w="14341" w:type="dxa"/>
            <w:gridSpan w:val="12"/>
            <w:tcBorders>
              <w:top w:val="single" w:sz="4" w:space="0" w:color="000000"/>
              <w:left w:val="nil"/>
              <w:bottom w:val="nil"/>
              <w:right w:val="nil"/>
            </w:tcBorders>
            <w:shd w:val="clear" w:color="auto" w:fill="auto"/>
            <w:noWrap/>
            <w:vAlign w:val="center"/>
            <w:hideMark/>
          </w:tcPr>
          <w:p w:rsidR="00940A52" w:rsidRPr="00940A52" w:rsidRDefault="00940A52" w:rsidP="00940A52">
            <w:pPr>
              <w:spacing w:after="0" w:line="240" w:lineRule="auto"/>
              <w:jc w:val="center"/>
              <w:rPr>
                <w:rFonts w:ascii="Times New Roman" w:eastAsia="Times New Roman" w:hAnsi="Times New Roman" w:cs="Times New Roman"/>
                <w:sz w:val="20"/>
                <w:szCs w:val="20"/>
                <w:lang w:eastAsia="ru-RU"/>
              </w:rPr>
            </w:pPr>
            <w:r w:rsidRPr="00940A52">
              <w:rPr>
                <w:rFonts w:ascii="Times New Roman" w:eastAsia="Times New Roman" w:hAnsi="Times New Roman" w:cs="Times New Roman"/>
                <w:sz w:val="20"/>
                <w:szCs w:val="20"/>
                <w:lang w:eastAsia="ru-RU"/>
              </w:rPr>
              <w:t>наименование городского округа (муниципального района)</w:t>
            </w:r>
          </w:p>
        </w:tc>
      </w:tr>
      <w:tr w:rsidR="00940A52" w:rsidRPr="00940A52" w:rsidTr="00940A52">
        <w:trPr>
          <w:trHeight w:val="435"/>
        </w:trPr>
        <w:tc>
          <w:tcPr>
            <w:tcW w:w="14341" w:type="dxa"/>
            <w:gridSpan w:val="12"/>
            <w:tcBorders>
              <w:top w:val="nil"/>
              <w:left w:val="nil"/>
              <w:bottom w:val="nil"/>
              <w:right w:val="nil"/>
            </w:tcBorders>
            <w:shd w:val="clear" w:color="auto" w:fill="auto"/>
            <w:noWrap/>
            <w:vAlign w:val="center"/>
            <w:hideMark/>
          </w:tcPr>
          <w:p w:rsidR="00940A52" w:rsidRPr="00940A52" w:rsidRDefault="00940A52" w:rsidP="00940A52">
            <w:pPr>
              <w:spacing w:after="0" w:line="240" w:lineRule="auto"/>
              <w:jc w:val="center"/>
              <w:rPr>
                <w:rFonts w:ascii="Times New Roman" w:eastAsia="Times New Roman" w:hAnsi="Times New Roman" w:cs="Times New Roman"/>
                <w:sz w:val="28"/>
                <w:szCs w:val="28"/>
                <w:lang w:eastAsia="ru-RU"/>
              </w:rPr>
            </w:pPr>
            <w:r w:rsidRPr="00940A52">
              <w:rPr>
                <w:rFonts w:ascii="Times New Roman" w:eastAsia="Times New Roman" w:hAnsi="Times New Roman" w:cs="Times New Roman"/>
                <w:sz w:val="28"/>
                <w:szCs w:val="28"/>
                <w:lang w:eastAsia="ru-RU"/>
              </w:rPr>
              <w:t>о достигнутых значениях показателей для оценки эффективности деятельности органов местного самоуправления</w:t>
            </w:r>
          </w:p>
        </w:tc>
      </w:tr>
      <w:tr w:rsidR="00940A52" w:rsidRPr="00940A52" w:rsidTr="00940A52">
        <w:trPr>
          <w:trHeight w:val="435"/>
        </w:trPr>
        <w:tc>
          <w:tcPr>
            <w:tcW w:w="14341" w:type="dxa"/>
            <w:gridSpan w:val="12"/>
            <w:tcBorders>
              <w:top w:val="nil"/>
              <w:left w:val="nil"/>
              <w:bottom w:val="nil"/>
              <w:right w:val="nil"/>
            </w:tcBorders>
            <w:shd w:val="clear" w:color="auto" w:fill="auto"/>
            <w:noWrap/>
            <w:vAlign w:val="center"/>
            <w:hideMark/>
          </w:tcPr>
          <w:p w:rsidR="00940A52" w:rsidRPr="00940A52" w:rsidRDefault="00940A52" w:rsidP="009C0B54">
            <w:pPr>
              <w:spacing w:after="0" w:line="240" w:lineRule="auto"/>
              <w:jc w:val="center"/>
              <w:rPr>
                <w:rFonts w:ascii="Times New Roman" w:eastAsia="Times New Roman" w:hAnsi="Times New Roman" w:cs="Times New Roman"/>
                <w:sz w:val="28"/>
                <w:szCs w:val="28"/>
                <w:lang w:eastAsia="ru-RU"/>
              </w:rPr>
            </w:pPr>
            <w:r w:rsidRPr="00940A52">
              <w:rPr>
                <w:rFonts w:ascii="Times New Roman" w:eastAsia="Times New Roman" w:hAnsi="Times New Roman" w:cs="Times New Roman"/>
                <w:sz w:val="28"/>
                <w:szCs w:val="28"/>
                <w:lang w:eastAsia="ru-RU"/>
              </w:rPr>
              <w:t>городских округов</w:t>
            </w:r>
            <w:r w:rsidR="00C9162A">
              <w:rPr>
                <w:rFonts w:ascii="Times New Roman" w:eastAsia="Times New Roman" w:hAnsi="Times New Roman" w:cs="Times New Roman"/>
                <w:sz w:val="28"/>
                <w:szCs w:val="28"/>
                <w:lang w:eastAsia="ru-RU"/>
              </w:rPr>
              <w:t xml:space="preserve"> и муниципальных районов за  20</w:t>
            </w:r>
            <w:r>
              <w:rPr>
                <w:rFonts w:ascii="Times New Roman" w:eastAsia="Times New Roman" w:hAnsi="Times New Roman" w:cs="Times New Roman"/>
                <w:sz w:val="28"/>
                <w:szCs w:val="28"/>
                <w:lang w:eastAsia="ru-RU"/>
              </w:rPr>
              <w:t>2</w:t>
            </w:r>
            <w:r w:rsidR="009C0B54">
              <w:rPr>
                <w:rFonts w:ascii="Times New Roman" w:eastAsia="Times New Roman" w:hAnsi="Times New Roman" w:cs="Times New Roman"/>
                <w:sz w:val="28"/>
                <w:szCs w:val="28"/>
                <w:lang w:eastAsia="ru-RU"/>
              </w:rPr>
              <w:t>1</w:t>
            </w:r>
            <w:r w:rsidR="00C9162A">
              <w:rPr>
                <w:rFonts w:ascii="Times New Roman" w:eastAsia="Times New Roman" w:hAnsi="Times New Roman" w:cs="Times New Roman"/>
                <w:sz w:val="28"/>
                <w:szCs w:val="28"/>
                <w:lang w:eastAsia="ru-RU"/>
              </w:rPr>
              <w:t xml:space="preserve"> год и их пл</w:t>
            </w:r>
            <w:r w:rsidRPr="00940A52">
              <w:rPr>
                <w:rFonts w:ascii="Times New Roman" w:eastAsia="Times New Roman" w:hAnsi="Times New Roman" w:cs="Times New Roman"/>
                <w:sz w:val="28"/>
                <w:szCs w:val="28"/>
                <w:lang w:eastAsia="ru-RU"/>
              </w:rPr>
              <w:t>анируемые значения на 3 летний период</w:t>
            </w:r>
          </w:p>
        </w:tc>
      </w:tr>
      <w:tr w:rsidR="00940A52" w:rsidRPr="00940A52" w:rsidTr="00940A52">
        <w:trPr>
          <w:trHeight w:val="435"/>
        </w:trPr>
        <w:tc>
          <w:tcPr>
            <w:tcW w:w="11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8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24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6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2434"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801"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66"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r>
      <w:tr w:rsidR="00940A52" w:rsidRPr="00940A52" w:rsidTr="00940A52">
        <w:trPr>
          <w:trHeight w:val="285"/>
        </w:trPr>
        <w:tc>
          <w:tcPr>
            <w:tcW w:w="11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2434"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801"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66"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r>
      <w:tr w:rsidR="00940A52" w:rsidRPr="00940A52" w:rsidTr="00940A52">
        <w:trPr>
          <w:trHeight w:val="285"/>
        </w:trPr>
        <w:tc>
          <w:tcPr>
            <w:tcW w:w="11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2434"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801"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66"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r>
      <w:tr w:rsidR="00940A52" w:rsidRPr="00940A52" w:rsidTr="00940A52">
        <w:trPr>
          <w:trHeight w:val="405"/>
        </w:trPr>
        <w:tc>
          <w:tcPr>
            <w:tcW w:w="11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26"/>
                <w:szCs w:val="26"/>
                <w:lang w:eastAsia="ru-RU"/>
              </w:rPr>
            </w:pPr>
            <w:r w:rsidRPr="00940A52">
              <w:rPr>
                <w:rFonts w:ascii="Times New Roman" w:eastAsia="Times New Roman" w:hAnsi="Times New Roman" w:cs="Times New Roman"/>
                <w:sz w:val="26"/>
                <w:szCs w:val="26"/>
                <w:lang w:eastAsia="ru-RU"/>
              </w:rPr>
              <w:t>Подпись</w:t>
            </w:r>
          </w:p>
        </w:tc>
        <w:tc>
          <w:tcPr>
            <w:tcW w:w="5835" w:type="dxa"/>
            <w:gridSpan w:val="3"/>
            <w:tcBorders>
              <w:top w:val="nil"/>
              <w:left w:val="nil"/>
              <w:bottom w:val="single" w:sz="4" w:space="0" w:color="000000"/>
              <w:right w:val="nil"/>
            </w:tcBorders>
            <w:shd w:val="clear" w:color="auto" w:fill="auto"/>
            <w:noWrap/>
            <w:vAlign w:val="bottom"/>
            <w:hideMark/>
          </w:tcPr>
          <w:p w:rsidR="00940A52" w:rsidRPr="00940A52" w:rsidRDefault="00940A52" w:rsidP="00940A52">
            <w:pPr>
              <w:spacing w:after="0" w:line="240" w:lineRule="auto"/>
              <w:rPr>
                <w:rFonts w:ascii="Times New Roman" w:eastAsia="Times New Roman" w:hAnsi="Times New Roman" w:cs="Times New Roman"/>
                <w:sz w:val="26"/>
                <w:szCs w:val="26"/>
                <w:lang w:eastAsia="ru-RU"/>
              </w:rPr>
            </w:pPr>
            <w:r w:rsidRPr="00940A52">
              <w:rPr>
                <w:rFonts w:ascii="Times New Roman" w:eastAsia="Times New Roman" w:hAnsi="Times New Roman" w:cs="Times New Roman"/>
                <w:sz w:val="26"/>
                <w:szCs w:val="26"/>
                <w:lang w:eastAsia="ru-RU"/>
              </w:rPr>
              <w:t> </w:t>
            </w:r>
          </w:p>
        </w:tc>
        <w:tc>
          <w:tcPr>
            <w:tcW w:w="66"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r>
      <w:tr w:rsidR="00940A52" w:rsidRPr="00940A52" w:rsidTr="00940A52">
        <w:trPr>
          <w:trHeight w:val="405"/>
        </w:trPr>
        <w:tc>
          <w:tcPr>
            <w:tcW w:w="11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26"/>
                <w:szCs w:val="26"/>
                <w:lang w:eastAsia="ru-RU"/>
              </w:rPr>
            </w:pPr>
          </w:p>
        </w:tc>
        <w:tc>
          <w:tcPr>
            <w:tcW w:w="160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jc w:val="right"/>
              <w:rPr>
                <w:rFonts w:ascii="Times New Roman" w:eastAsia="Times New Roman" w:hAnsi="Times New Roman" w:cs="Times New Roman"/>
                <w:sz w:val="26"/>
                <w:szCs w:val="26"/>
                <w:lang w:eastAsia="ru-RU"/>
              </w:rPr>
            </w:pPr>
            <w:r w:rsidRPr="00940A52">
              <w:rPr>
                <w:rFonts w:ascii="Times New Roman" w:eastAsia="Times New Roman" w:hAnsi="Times New Roman" w:cs="Times New Roman"/>
                <w:sz w:val="26"/>
                <w:szCs w:val="26"/>
                <w:lang w:eastAsia="ru-RU"/>
              </w:rPr>
              <w:t>"_______"</w:t>
            </w:r>
          </w:p>
        </w:tc>
        <w:tc>
          <w:tcPr>
            <w:tcW w:w="2434"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jc w:val="center"/>
              <w:rPr>
                <w:rFonts w:ascii="Times New Roman" w:eastAsia="Times New Roman" w:hAnsi="Times New Roman" w:cs="Times New Roman"/>
                <w:sz w:val="26"/>
                <w:szCs w:val="26"/>
                <w:lang w:eastAsia="ru-RU"/>
              </w:rPr>
            </w:pPr>
            <w:r w:rsidRPr="00940A52">
              <w:rPr>
                <w:rFonts w:ascii="Times New Roman" w:eastAsia="Times New Roman" w:hAnsi="Times New Roman" w:cs="Times New Roman"/>
                <w:sz w:val="26"/>
                <w:szCs w:val="26"/>
                <w:lang w:eastAsia="ru-RU"/>
              </w:rPr>
              <w:t>__________</w:t>
            </w:r>
          </w:p>
        </w:tc>
        <w:tc>
          <w:tcPr>
            <w:tcW w:w="1801" w:type="dxa"/>
            <w:tcBorders>
              <w:top w:val="nil"/>
              <w:left w:val="nil"/>
              <w:bottom w:val="nil"/>
              <w:right w:val="nil"/>
            </w:tcBorders>
            <w:shd w:val="clear" w:color="auto" w:fill="auto"/>
            <w:noWrap/>
            <w:vAlign w:val="bottom"/>
            <w:hideMark/>
          </w:tcPr>
          <w:p w:rsidR="00940A52" w:rsidRPr="00940A52" w:rsidRDefault="00C9162A" w:rsidP="009C0B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w:t>
            </w:r>
            <w:r w:rsidR="009C0B54">
              <w:rPr>
                <w:rFonts w:ascii="Times New Roman" w:eastAsia="Times New Roman" w:hAnsi="Times New Roman" w:cs="Times New Roman"/>
                <w:sz w:val="26"/>
                <w:szCs w:val="26"/>
                <w:lang w:eastAsia="ru-RU"/>
              </w:rPr>
              <w:t>2</w:t>
            </w:r>
            <w:r w:rsidR="00940A52" w:rsidRPr="00940A52">
              <w:rPr>
                <w:rFonts w:ascii="Times New Roman" w:eastAsia="Times New Roman" w:hAnsi="Times New Roman" w:cs="Times New Roman"/>
                <w:sz w:val="26"/>
                <w:szCs w:val="26"/>
                <w:lang w:eastAsia="ru-RU"/>
              </w:rPr>
              <w:t xml:space="preserve"> год</w:t>
            </w:r>
          </w:p>
        </w:tc>
        <w:tc>
          <w:tcPr>
            <w:tcW w:w="66"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26"/>
                <w:szCs w:val="26"/>
                <w:lang w:eastAsia="ru-RU"/>
              </w:rPr>
            </w:pPr>
            <w:r w:rsidRPr="00940A52">
              <w:rPr>
                <w:rFonts w:ascii="Times New Roman" w:eastAsia="Times New Roman" w:hAnsi="Times New Roman" w:cs="Times New Roman"/>
                <w:sz w:val="26"/>
                <w:szCs w:val="26"/>
                <w:lang w:eastAsia="ru-RU"/>
              </w:rPr>
              <w:t xml:space="preserve"> </w:t>
            </w:r>
          </w:p>
        </w:tc>
      </w:tr>
      <w:tr w:rsidR="00940A52" w:rsidRPr="00940A52" w:rsidTr="00940A52">
        <w:trPr>
          <w:trHeight w:val="405"/>
        </w:trPr>
        <w:tc>
          <w:tcPr>
            <w:tcW w:w="11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600"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2434"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801"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66" w:type="dxa"/>
            <w:tcBorders>
              <w:top w:val="nil"/>
              <w:left w:val="nil"/>
              <w:bottom w:val="nil"/>
              <w:right w:val="nil"/>
            </w:tcBorders>
            <w:shd w:val="clear" w:color="auto" w:fill="auto"/>
            <w:noWrap/>
            <w:hideMark/>
          </w:tcPr>
          <w:p w:rsidR="00940A52" w:rsidRPr="00940A52" w:rsidRDefault="00940A52" w:rsidP="00940A52">
            <w:pPr>
              <w:spacing w:after="0" w:line="240" w:lineRule="auto"/>
              <w:rPr>
                <w:rFonts w:ascii="Arial" w:eastAsia="Times New Roman" w:hAnsi="Arial" w:cs="Arial"/>
                <w:sz w:val="16"/>
                <w:szCs w:val="16"/>
                <w:lang w:eastAsia="ru-RU"/>
              </w:rPr>
            </w:pPr>
          </w:p>
        </w:tc>
      </w:tr>
      <w:tr w:rsidR="00940A52" w:rsidRPr="00940A52" w:rsidTr="00940A52">
        <w:trPr>
          <w:trHeight w:val="289"/>
        </w:trPr>
        <w:tc>
          <w:tcPr>
            <w:tcW w:w="116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0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82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8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82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24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60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2434"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801"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66"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r>
      <w:tr w:rsidR="00940A52" w:rsidRPr="00940A52" w:rsidTr="00940A52">
        <w:trPr>
          <w:trHeight w:val="289"/>
        </w:trPr>
        <w:tc>
          <w:tcPr>
            <w:tcW w:w="116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0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82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8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82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24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60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2434"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801"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66"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r>
      <w:tr w:rsidR="00940A52" w:rsidRPr="00940A52" w:rsidTr="00940A52">
        <w:trPr>
          <w:trHeight w:val="289"/>
        </w:trPr>
        <w:tc>
          <w:tcPr>
            <w:tcW w:w="116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0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82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8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82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24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60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2434"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801"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66"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r>
      <w:tr w:rsidR="00940A52" w:rsidRPr="00940A52" w:rsidTr="00940A52">
        <w:trPr>
          <w:trHeight w:val="289"/>
        </w:trPr>
        <w:tc>
          <w:tcPr>
            <w:tcW w:w="116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0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82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8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82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24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60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2434"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801"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66"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r>
      <w:tr w:rsidR="00940A52" w:rsidRPr="00940A52" w:rsidTr="00940A52">
        <w:trPr>
          <w:trHeight w:val="289"/>
        </w:trPr>
        <w:tc>
          <w:tcPr>
            <w:tcW w:w="116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0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82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08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82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26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24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600"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2434"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1801"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c>
          <w:tcPr>
            <w:tcW w:w="66" w:type="dxa"/>
            <w:tcBorders>
              <w:top w:val="nil"/>
              <w:left w:val="nil"/>
              <w:bottom w:val="nil"/>
              <w:right w:val="nil"/>
            </w:tcBorders>
            <w:shd w:val="clear" w:color="auto" w:fill="auto"/>
            <w:noWrap/>
            <w:vAlign w:val="bottom"/>
            <w:hideMark/>
          </w:tcPr>
          <w:p w:rsidR="00940A52" w:rsidRPr="00940A52" w:rsidRDefault="00940A52" w:rsidP="00940A52">
            <w:pPr>
              <w:spacing w:after="0" w:line="240" w:lineRule="auto"/>
              <w:rPr>
                <w:rFonts w:ascii="Arial" w:eastAsia="Times New Roman" w:hAnsi="Arial" w:cs="Arial"/>
                <w:sz w:val="16"/>
                <w:szCs w:val="16"/>
                <w:lang w:eastAsia="ru-RU"/>
              </w:rPr>
            </w:pPr>
          </w:p>
        </w:tc>
      </w:tr>
    </w:tbl>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sectPr w:rsidR="00940A52" w:rsidSect="00940A52">
          <w:pgSz w:w="16838" w:h="11906" w:orient="landscape" w:code="9"/>
          <w:pgMar w:top="567" w:right="851" w:bottom="851" w:left="567" w:header="709" w:footer="709" w:gutter="0"/>
          <w:cols w:space="708"/>
          <w:docGrid w:linePitch="360"/>
        </w:sect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940A52" w:rsidRDefault="00940A52"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A327D4" w:rsidRPr="008766CA" w:rsidRDefault="00A327D4" w:rsidP="0064111F">
      <w:pPr>
        <w:spacing w:after="0" w:line="240" w:lineRule="auto"/>
        <w:ind w:firstLineChars="100" w:firstLine="261"/>
        <w:jc w:val="center"/>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Общая характеристика муниципального образования</w:t>
      </w:r>
    </w:p>
    <w:p w:rsidR="004927E1" w:rsidRPr="008766CA" w:rsidRDefault="00A327D4" w:rsidP="0064111F">
      <w:pPr>
        <w:spacing w:after="0" w:line="240" w:lineRule="auto"/>
        <w:ind w:firstLineChars="100" w:firstLine="261"/>
        <w:jc w:val="center"/>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w:t>
      </w:r>
      <w:r w:rsidR="009C0B54">
        <w:rPr>
          <w:rFonts w:ascii="Times New Roman" w:eastAsia="Times New Roman" w:hAnsi="Times New Roman" w:cs="Times New Roman"/>
          <w:b/>
          <w:sz w:val="26"/>
          <w:szCs w:val="26"/>
          <w:lang w:eastAsia="ru-RU"/>
        </w:rPr>
        <w:t xml:space="preserve">Муниципальный округ </w:t>
      </w:r>
      <w:r w:rsidRPr="008766CA">
        <w:rPr>
          <w:rFonts w:ascii="Times New Roman" w:eastAsia="Times New Roman" w:hAnsi="Times New Roman" w:cs="Times New Roman"/>
          <w:b/>
          <w:sz w:val="26"/>
          <w:szCs w:val="26"/>
          <w:lang w:eastAsia="ru-RU"/>
        </w:rPr>
        <w:t>Каракулинский район</w:t>
      </w:r>
      <w:r w:rsidR="009C0B54">
        <w:rPr>
          <w:rFonts w:ascii="Times New Roman" w:eastAsia="Times New Roman" w:hAnsi="Times New Roman" w:cs="Times New Roman"/>
          <w:b/>
          <w:sz w:val="26"/>
          <w:szCs w:val="26"/>
          <w:lang w:eastAsia="ru-RU"/>
        </w:rPr>
        <w:t xml:space="preserve"> Удмуртской Республики</w:t>
      </w:r>
      <w:r w:rsidRPr="008766CA">
        <w:rPr>
          <w:rFonts w:ascii="Times New Roman" w:eastAsia="Times New Roman" w:hAnsi="Times New Roman" w:cs="Times New Roman"/>
          <w:b/>
          <w:sz w:val="26"/>
          <w:szCs w:val="26"/>
          <w:lang w:eastAsia="ru-RU"/>
        </w:rPr>
        <w:t>».</w:t>
      </w:r>
    </w:p>
    <w:p w:rsidR="00A327D4" w:rsidRPr="008766CA" w:rsidRDefault="00A327D4"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A327D4" w:rsidRPr="008766CA" w:rsidRDefault="00A327D4" w:rsidP="0064111F">
      <w:pPr>
        <w:spacing w:after="0" w:line="240" w:lineRule="auto"/>
        <w:ind w:firstLineChars="100" w:firstLine="261"/>
        <w:jc w:val="center"/>
        <w:rPr>
          <w:rFonts w:ascii="Times New Roman" w:eastAsia="Times New Roman" w:hAnsi="Times New Roman" w:cs="Times New Roman"/>
          <w:b/>
          <w:sz w:val="26"/>
          <w:szCs w:val="26"/>
          <w:lang w:eastAsia="ru-RU"/>
        </w:rPr>
      </w:pPr>
    </w:p>
    <w:p w:rsidR="008A64CE" w:rsidRPr="008766CA" w:rsidRDefault="008A64CE" w:rsidP="0064111F">
      <w:pPr>
        <w:shd w:val="clear" w:color="auto" w:fill="FFFFFF"/>
        <w:tabs>
          <w:tab w:val="left" w:pos="7920"/>
        </w:tabs>
        <w:spacing w:after="0" w:line="240" w:lineRule="auto"/>
        <w:ind w:firstLine="709"/>
        <w:jc w:val="both"/>
        <w:outlineLvl w:val="3"/>
        <w:rPr>
          <w:rFonts w:ascii="Times New Roman" w:eastAsia="Times New Roman" w:hAnsi="Times New Roman" w:cs="Times New Roman"/>
          <w:sz w:val="26"/>
          <w:szCs w:val="26"/>
          <w:lang w:eastAsia="ru-RU"/>
        </w:rPr>
      </w:pPr>
      <w:r w:rsidRPr="008766CA">
        <w:rPr>
          <w:rFonts w:ascii="Times New Roman" w:eastAsia="Times New Roman" w:hAnsi="Times New Roman" w:cs="Times New Roman"/>
          <w:color w:val="000000"/>
          <w:sz w:val="26"/>
          <w:szCs w:val="26"/>
          <w:lang w:eastAsia="ru-RU"/>
        </w:rPr>
        <w:t xml:space="preserve">Каракулинский район </w:t>
      </w:r>
      <w:r w:rsidRPr="008766CA">
        <w:rPr>
          <w:rFonts w:ascii="Times New Roman" w:eastAsia="Times New Roman" w:hAnsi="Times New Roman" w:cs="Times New Roman"/>
          <w:sz w:val="26"/>
          <w:szCs w:val="26"/>
          <w:lang w:eastAsia="ru-RU"/>
        </w:rPr>
        <w:t xml:space="preserve">расположено на юго-востоке Удмуртской </w:t>
      </w:r>
      <w:r w:rsidR="006E3193" w:rsidRPr="008766CA">
        <w:rPr>
          <w:rFonts w:ascii="Times New Roman" w:eastAsia="Times New Roman" w:hAnsi="Times New Roman" w:cs="Times New Roman"/>
          <w:sz w:val="26"/>
          <w:szCs w:val="26"/>
          <w:lang w:eastAsia="ru-RU"/>
        </w:rPr>
        <w:t>Республики,</w:t>
      </w:r>
      <w:r w:rsidRPr="008766CA">
        <w:rPr>
          <w:rFonts w:ascii="Times New Roman" w:eastAsia="Times New Roman" w:hAnsi="Times New Roman" w:cs="Times New Roman"/>
          <w:sz w:val="26"/>
          <w:szCs w:val="26"/>
          <w:lang w:eastAsia="ru-RU"/>
        </w:rPr>
        <w:t xml:space="preserve"> на стыке трех республик (Удму</w:t>
      </w:r>
      <w:r w:rsidR="00F7229B" w:rsidRPr="008766CA">
        <w:rPr>
          <w:rFonts w:ascii="Times New Roman" w:eastAsia="Times New Roman" w:hAnsi="Times New Roman" w:cs="Times New Roman"/>
          <w:sz w:val="26"/>
          <w:szCs w:val="26"/>
          <w:lang w:eastAsia="ru-RU"/>
        </w:rPr>
        <w:t>ртия, Башкортостан, Татарстан).</w:t>
      </w:r>
    </w:p>
    <w:p w:rsidR="008A64CE" w:rsidRPr="008766CA" w:rsidRDefault="008A64CE" w:rsidP="0064111F">
      <w:pPr>
        <w:spacing w:after="0" w:line="240" w:lineRule="auto"/>
        <w:ind w:firstLine="709"/>
        <w:jc w:val="both"/>
        <w:rPr>
          <w:rFonts w:ascii="Times New Roman" w:eastAsia="Times New Roman" w:hAnsi="Times New Roman" w:cs="Times New Roman"/>
          <w:color w:val="000000"/>
          <w:sz w:val="26"/>
          <w:szCs w:val="26"/>
          <w:lang w:eastAsia="ru-RU"/>
        </w:rPr>
      </w:pPr>
      <w:r w:rsidRPr="008766CA">
        <w:rPr>
          <w:rFonts w:ascii="Times New Roman" w:eastAsia="Times New Roman" w:hAnsi="Times New Roman" w:cs="Times New Roman"/>
          <w:color w:val="000000"/>
          <w:sz w:val="26"/>
          <w:szCs w:val="26"/>
          <w:lang w:eastAsia="ru-RU"/>
        </w:rPr>
        <w:t xml:space="preserve">Площадь района – 1192, 5 кв.км. Население района составляет </w:t>
      </w:r>
      <w:r w:rsidR="009C0B54">
        <w:rPr>
          <w:rFonts w:ascii="Times New Roman" w:eastAsia="Times New Roman" w:hAnsi="Times New Roman" w:cs="Times New Roman"/>
          <w:color w:val="000000"/>
          <w:sz w:val="26"/>
          <w:szCs w:val="26"/>
          <w:lang w:eastAsia="ru-RU"/>
        </w:rPr>
        <w:t>9</w:t>
      </w:r>
      <w:r w:rsidRPr="008766CA">
        <w:rPr>
          <w:rFonts w:ascii="Times New Roman" w:eastAsia="Times New Roman" w:hAnsi="Times New Roman" w:cs="Times New Roman"/>
          <w:color w:val="000000"/>
          <w:sz w:val="26"/>
          <w:szCs w:val="26"/>
          <w:lang w:eastAsia="ru-RU"/>
        </w:rPr>
        <w:t>,</w:t>
      </w:r>
      <w:r w:rsidR="009C0B54">
        <w:rPr>
          <w:rFonts w:ascii="Times New Roman" w:eastAsia="Times New Roman" w:hAnsi="Times New Roman" w:cs="Times New Roman"/>
          <w:color w:val="000000"/>
          <w:sz w:val="26"/>
          <w:szCs w:val="26"/>
          <w:lang w:eastAsia="ru-RU"/>
        </w:rPr>
        <w:t>772</w:t>
      </w:r>
      <w:r w:rsidRPr="008766CA">
        <w:rPr>
          <w:rFonts w:ascii="Times New Roman" w:eastAsia="Times New Roman" w:hAnsi="Times New Roman" w:cs="Times New Roman"/>
          <w:color w:val="000000"/>
          <w:sz w:val="26"/>
          <w:szCs w:val="26"/>
          <w:lang w:eastAsia="ru-RU"/>
        </w:rPr>
        <w:t xml:space="preserve"> тыс. человек.  Районный центр  - село Каракулино с численностью населения </w:t>
      </w:r>
      <w:r w:rsidR="00FD782C" w:rsidRPr="008766CA">
        <w:rPr>
          <w:rFonts w:ascii="Times New Roman" w:eastAsia="Times New Roman" w:hAnsi="Times New Roman" w:cs="Times New Roman"/>
          <w:color w:val="000000"/>
          <w:sz w:val="26"/>
          <w:szCs w:val="26"/>
          <w:lang w:eastAsia="ru-RU"/>
        </w:rPr>
        <w:t xml:space="preserve"> 4,</w:t>
      </w:r>
      <w:r w:rsidR="009C0B54">
        <w:rPr>
          <w:rFonts w:ascii="Times New Roman" w:eastAsia="Times New Roman" w:hAnsi="Times New Roman" w:cs="Times New Roman"/>
          <w:color w:val="000000"/>
          <w:sz w:val="26"/>
          <w:szCs w:val="26"/>
          <w:lang w:eastAsia="ru-RU"/>
        </w:rPr>
        <w:t>196</w:t>
      </w:r>
      <w:r w:rsidRPr="008766CA">
        <w:rPr>
          <w:rFonts w:ascii="Times New Roman" w:eastAsia="Times New Roman" w:hAnsi="Times New Roman" w:cs="Times New Roman"/>
          <w:color w:val="000000"/>
          <w:sz w:val="26"/>
          <w:szCs w:val="26"/>
          <w:lang w:eastAsia="ru-RU"/>
        </w:rPr>
        <w:t xml:space="preserve"> тыс. человек. Район многонациональный. На территории МО «Каракулинский район» проживает 34 национальности. </w:t>
      </w:r>
    </w:p>
    <w:p w:rsidR="00C07A86" w:rsidRPr="008766CA" w:rsidRDefault="008A64CE" w:rsidP="0064111F">
      <w:pPr>
        <w:spacing w:after="0" w:line="240" w:lineRule="auto"/>
        <w:ind w:firstLine="709"/>
        <w:jc w:val="both"/>
        <w:rPr>
          <w:rFonts w:ascii="Times New Roman" w:eastAsia="Times New Roman" w:hAnsi="Times New Roman" w:cs="Times New Roman"/>
          <w:color w:val="000000"/>
          <w:sz w:val="26"/>
          <w:szCs w:val="26"/>
          <w:lang w:eastAsia="ru-RU"/>
        </w:rPr>
      </w:pPr>
      <w:r w:rsidRPr="008766CA">
        <w:rPr>
          <w:rFonts w:ascii="Times New Roman" w:eastAsia="Times New Roman" w:hAnsi="Times New Roman" w:cs="Times New Roman"/>
          <w:color w:val="000000"/>
          <w:sz w:val="26"/>
          <w:szCs w:val="26"/>
          <w:lang w:eastAsia="ru-RU"/>
        </w:rPr>
        <w:t xml:space="preserve">В районе самое большое в  Республике  количество речек, ручьев, родников на единицу площади. </w:t>
      </w:r>
    </w:p>
    <w:p w:rsidR="008A64CE" w:rsidRPr="008766CA" w:rsidRDefault="008A64CE" w:rsidP="0064111F">
      <w:pPr>
        <w:spacing w:after="0" w:line="240" w:lineRule="auto"/>
        <w:ind w:firstLine="709"/>
        <w:jc w:val="both"/>
        <w:rPr>
          <w:rFonts w:ascii="Times New Roman" w:eastAsia="Times New Roman" w:hAnsi="Times New Roman" w:cs="Times New Roman"/>
          <w:color w:val="000000"/>
          <w:sz w:val="26"/>
          <w:szCs w:val="26"/>
          <w:lang w:eastAsia="ru-RU"/>
        </w:rPr>
      </w:pPr>
      <w:r w:rsidRPr="008766CA">
        <w:rPr>
          <w:rFonts w:ascii="Times New Roman" w:eastAsia="Times New Roman" w:hAnsi="Times New Roman" w:cs="Times New Roman"/>
          <w:color w:val="000000"/>
          <w:sz w:val="26"/>
          <w:szCs w:val="26"/>
          <w:lang w:eastAsia="ru-RU"/>
        </w:rPr>
        <w:t xml:space="preserve">Недра в районе богаты полезными ископаемыми. Наибольшее значение среди них имеют каменный уголь, торф, сапропель, песок, гравий и глина. Разведана и добывается нефть. </w:t>
      </w:r>
      <w:r w:rsidR="00C07A86" w:rsidRPr="008766CA">
        <w:rPr>
          <w:rFonts w:ascii="Times New Roman" w:eastAsia="Times New Roman" w:hAnsi="Times New Roman" w:cs="Times New Roman"/>
          <w:color w:val="000000"/>
          <w:sz w:val="26"/>
          <w:szCs w:val="26"/>
          <w:lang w:eastAsia="ru-RU"/>
        </w:rPr>
        <w:t>На северо-запад</w:t>
      </w:r>
      <w:r w:rsidRPr="008766CA">
        <w:rPr>
          <w:rFonts w:ascii="Times New Roman" w:eastAsia="Times New Roman" w:hAnsi="Times New Roman" w:cs="Times New Roman"/>
          <w:color w:val="000000"/>
          <w:sz w:val="26"/>
          <w:szCs w:val="26"/>
          <w:lang w:eastAsia="ru-RU"/>
        </w:rPr>
        <w:t>е райцентра имеется месторождение известняков.</w:t>
      </w:r>
    </w:p>
    <w:p w:rsidR="008A64CE" w:rsidRPr="008766CA" w:rsidRDefault="008A64CE" w:rsidP="009C0B54">
      <w:pPr>
        <w:spacing w:after="0" w:line="240" w:lineRule="auto"/>
        <w:ind w:firstLine="709"/>
        <w:jc w:val="both"/>
        <w:rPr>
          <w:rFonts w:ascii="Times New Roman" w:eastAsia="Times New Roman" w:hAnsi="Times New Roman" w:cs="Times New Roman"/>
          <w:sz w:val="26"/>
          <w:szCs w:val="26"/>
          <w:lang w:eastAsia="ru-RU"/>
        </w:rPr>
      </w:pPr>
      <w:r w:rsidRPr="008766CA">
        <w:rPr>
          <w:rFonts w:ascii="Times New Roman" w:eastAsia="Times New Roman" w:hAnsi="Times New Roman" w:cs="Times New Roman"/>
          <w:sz w:val="26"/>
          <w:szCs w:val="26"/>
          <w:lang w:eastAsia="ru-RU"/>
        </w:rPr>
        <w:t xml:space="preserve">Вся территория </w:t>
      </w:r>
      <w:r w:rsidR="009C0B54">
        <w:rPr>
          <w:rFonts w:ascii="Times New Roman" w:eastAsia="Times New Roman" w:hAnsi="Times New Roman" w:cs="Times New Roman"/>
          <w:sz w:val="26"/>
          <w:szCs w:val="26"/>
          <w:lang w:eastAsia="ru-RU"/>
        </w:rPr>
        <w:t xml:space="preserve">муниципального образования </w:t>
      </w:r>
      <w:r w:rsidR="009C0B54" w:rsidRPr="009C0B54">
        <w:rPr>
          <w:rFonts w:ascii="Times New Roman" w:eastAsia="Times New Roman" w:hAnsi="Times New Roman" w:cs="Times New Roman"/>
          <w:sz w:val="26"/>
          <w:szCs w:val="26"/>
          <w:lang w:eastAsia="ru-RU"/>
        </w:rPr>
        <w:t>«Муниципальный округ Каракулинск</w:t>
      </w:r>
      <w:r w:rsidR="009C0B54">
        <w:rPr>
          <w:rFonts w:ascii="Times New Roman" w:eastAsia="Times New Roman" w:hAnsi="Times New Roman" w:cs="Times New Roman"/>
          <w:sz w:val="26"/>
          <w:szCs w:val="26"/>
          <w:lang w:eastAsia="ru-RU"/>
        </w:rPr>
        <w:t>ий район Удмуртской Республики»</w:t>
      </w:r>
      <w:r w:rsidRPr="008766CA">
        <w:rPr>
          <w:rFonts w:ascii="Times New Roman" w:eastAsia="Times New Roman" w:hAnsi="Times New Roman" w:cs="Times New Roman"/>
          <w:sz w:val="26"/>
          <w:szCs w:val="26"/>
          <w:lang w:eastAsia="ru-RU"/>
        </w:rPr>
        <w:t xml:space="preserve"> разделена на 12 </w:t>
      </w:r>
      <w:r w:rsidR="001D2F32">
        <w:rPr>
          <w:rFonts w:ascii="Times New Roman" w:eastAsia="Times New Roman" w:hAnsi="Times New Roman" w:cs="Times New Roman"/>
          <w:sz w:val="26"/>
          <w:szCs w:val="26"/>
          <w:lang w:eastAsia="ru-RU"/>
        </w:rPr>
        <w:t>территориальных отделов</w:t>
      </w:r>
      <w:r w:rsidRPr="008766CA">
        <w:rPr>
          <w:rFonts w:ascii="Times New Roman" w:eastAsia="Times New Roman" w:hAnsi="Times New Roman" w:cs="Times New Roman"/>
          <w:sz w:val="26"/>
          <w:szCs w:val="26"/>
          <w:lang w:eastAsia="ru-RU"/>
        </w:rPr>
        <w:t xml:space="preserve">. В них расположено  32  населенных пункта. </w:t>
      </w:r>
    </w:p>
    <w:p w:rsidR="00DE5441" w:rsidRDefault="00DE5441" w:rsidP="0064111F">
      <w:pPr>
        <w:spacing w:line="240" w:lineRule="auto"/>
        <w:jc w:val="center"/>
        <w:rPr>
          <w:rFonts w:ascii="Times New Roman" w:hAnsi="Times New Roman" w:cs="Times New Roman"/>
          <w:b/>
          <w:bCs/>
          <w:caps/>
          <w:sz w:val="26"/>
          <w:szCs w:val="26"/>
        </w:rPr>
      </w:pPr>
    </w:p>
    <w:p w:rsidR="00A4257E" w:rsidRPr="008766CA" w:rsidRDefault="00A4257E" w:rsidP="0064111F">
      <w:pPr>
        <w:spacing w:line="240" w:lineRule="auto"/>
        <w:jc w:val="center"/>
        <w:rPr>
          <w:rFonts w:ascii="Times New Roman" w:hAnsi="Times New Roman" w:cs="Times New Roman"/>
          <w:b/>
          <w:bCs/>
          <w:caps/>
          <w:sz w:val="26"/>
          <w:szCs w:val="26"/>
        </w:rPr>
      </w:pPr>
      <w:r w:rsidRPr="008766CA">
        <w:rPr>
          <w:rFonts w:ascii="Times New Roman" w:hAnsi="Times New Roman" w:cs="Times New Roman"/>
          <w:b/>
          <w:bCs/>
          <w:caps/>
          <w:sz w:val="26"/>
          <w:szCs w:val="26"/>
        </w:rPr>
        <w:t>Эко</w:t>
      </w:r>
      <w:r w:rsidRPr="008766CA">
        <w:rPr>
          <w:rFonts w:ascii="Times New Roman" w:hAnsi="Times New Roman" w:cs="Times New Roman"/>
          <w:b/>
          <w:bCs/>
          <w:caps/>
          <w:sz w:val="26"/>
          <w:szCs w:val="26"/>
        </w:rPr>
        <w:softHyphen/>
        <w:t>но</w:t>
      </w:r>
      <w:r w:rsidRPr="008766CA">
        <w:rPr>
          <w:rFonts w:ascii="Times New Roman" w:hAnsi="Times New Roman" w:cs="Times New Roman"/>
          <w:b/>
          <w:bCs/>
          <w:caps/>
          <w:sz w:val="26"/>
          <w:szCs w:val="26"/>
        </w:rPr>
        <w:softHyphen/>
        <w:t>ми</w:t>
      </w:r>
      <w:r w:rsidRPr="008766CA">
        <w:rPr>
          <w:rFonts w:ascii="Times New Roman" w:hAnsi="Times New Roman" w:cs="Times New Roman"/>
          <w:b/>
          <w:bCs/>
          <w:caps/>
          <w:sz w:val="26"/>
          <w:szCs w:val="26"/>
        </w:rPr>
        <w:softHyphen/>
        <w:t>че</w:t>
      </w:r>
      <w:r w:rsidRPr="008766CA">
        <w:rPr>
          <w:rFonts w:ascii="Times New Roman" w:hAnsi="Times New Roman" w:cs="Times New Roman"/>
          <w:b/>
          <w:bCs/>
          <w:caps/>
          <w:sz w:val="26"/>
          <w:szCs w:val="26"/>
        </w:rPr>
        <w:softHyphen/>
        <w:t>ское раз</w:t>
      </w:r>
      <w:r w:rsidRPr="008766CA">
        <w:rPr>
          <w:rFonts w:ascii="Times New Roman" w:hAnsi="Times New Roman" w:cs="Times New Roman"/>
          <w:b/>
          <w:bCs/>
          <w:caps/>
          <w:sz w:val="26"/>
          <w:szCs w:val="26"/>
        </w:rPr>
        <w:softHyphen/>
        <w:t>ви</w:t>
      </w:r>
      <w:r w:rsidRPr="008766CA">
        <w:rPr>
          <w:rFonts w:ascii="Times New Roman" w:hAnsi="Times New Roman" w:cs="Times New Roman"/>
          <w:b/>
          <w:bCs/>
          <w:caps/>
          <w:sz w:val="26"/>
          <w:szCs w:val="26"/>
        </w:rPr>
        <w:softHyphen/>
        <w:t>тие</w:t>
      </w:r>
    </w:p>
    <w:p w:rsidR="00BD709B" w:rsidRDefault="00BD709B" w:rsidP="0064111F">
      <w:pPr>
        <w:autoSpaceDE w:val="0"/>
        <w:autoSpaceDN w:val="0"/>
        <w:spacing w:line="240" w:lineRule="auto"/>
        <w:ind w:firstLine="709"/>
        <w:jc w:val="both"/>
        <w:rPr>
          <w:rFonts w:ascii="Times New Roman" w:hAnsi="Times New Roman" w:cs="Times New Roman"/>
          <w:sz w:val="26"/>
          <w:szCs w:val="26"/>
        </w:rPr>
      </w:pPr>
      <w:r w:rsidRPr="00BD709B">
        <w:rPr>
          <w:rFonts w:ascii="Times New Roman" w:hAnsi="Times New Roman" w:cs="Times New Roman"/>
          <w:sz w:val="26"/>
          <w:szCs w:val="26"/>
        </w:rPr>
        <w:t xml:space="preserve">2021 год мы завершили структурными изменениями, которые произошли в Администрации, при этом преемственность осталась, а значит и осталась главная задача: создание условий для устойчивого развития района,  жизни людей. </w:t>
      </w:r>
    </w:p>
    <w:p w:rsidR="00BD709B" w:rsidRPr="00BD709B" w:rsidRDefault="00BD709B" w:rsidP="00BD709B">
      <w:pPr>
        <w:spacing w:after="0" w:line="240" w:lineRule="auto"/>
        <w:ind w:firstLine="709"/>
        <w:jc w:val="both"/>
        <w:rPr>
          <w:rFonts w:ascii="Times New Roman" w:eastAsia="Times New Roman" w:hAnsi="Times New Roman" w:cs="Times New Roman"/>
          <w:bCs/>
          <w:sz w:val="26"/>
          <w:szCs w:val="26"/>
          <w:lang w:eastAsia="ru-RU"/>
        </w:rPr>
      </w:pPr>
      <w:r w:rsidRPr="00BD709B">
        <w:rPr>
          <w:rFonts w:ascii="Times New Roman" w:eastAsia="Times New Roman" w:hAnsi="Times New Roman" w:cs="Times New Roman"/>
          <w:sz w:val="26"/>
          <w:szCs w:val="26"/>
          <w:lang w:eastAsia="ru-RU"/>
        </w:rPr>
        <w:t xml:space="preserve">Согласно статистическим данным </w:t>
      </w:r>
      <w:r w:rsidRPr="00BD709B">
        <w:rPr>
          <w:rFonts w:ascii="Times New Roman" w:eastAsia="Times New Roman" w:hAnsi="Times New Roman" w:cs="Times New Roman"/>
          <w:bCs/>
          <w:sz w:val="26"/>
          <w:szCs w:val="26"/>
          <w:lang w:eastAsia="ru-RU"/>
        </w:rPr>
        <w:t>- Среднемесячная заработная плата на крупных и средних предприятиях выросла на 9,0 % и составила 38538,0 рублей. По данному показателю район занимает 3 рейтинговое место среди районов УР.</w:t>
      </w:r>
    </w:p>
    <w:p w:rsidR="00BD709B" w:rsidRPr="00BD709B" w:rsidRDefault="00BD709B" w:rsidP="00BD709B">
      <w:pPr>
        <w:spacing w:after="0" w:line="240" w:lineRule="auto"/>
        <w:ind w:firstLine="709"/>
        <w:jc w:val="both"/>
        <w:rPr>
          <w:rFonts w:ascii="Times New Roman" w:eastAsia="Times New Roman" w:hAnsi="Times New Roman" w:cs="Times New Roman"/>
          <w:bCs/>
          <w:sz w:val="26"/>
          <w:szCs w:val="26"/>
          <w:lang w:eastAsia="ru-RU"/>
        </w:rPr>
      </w:pPr>
      <w:r w:rsidRPr="00BD709B">
        <w:rPr>
          <w:rFonts w:ascii="Times New Roman" w:eastAsia="Times New Roman" w:hAnsi="Times New Roman" w:cs="Times New Roman"/>
          <w:bCs/>
          <w:sz w:val="26"/>
          <w:szCs w:val="26"/>
          <w:lang w:eastAsia="ru-RU"/>
        </w:rPr>
        <w:t>В 2021 году среднесписочная численность работающих в крупных и средних организациях уменьшилась по сравнению с 2021 годом на 1,8 % и составила 2933 человек. На снижение численности работников повлияла непростая экономическая ситуация возникшая с Пандемией. Многие работодатели сократили штат сотрудников.</w:t>
      </w:r>
    </w:p>
    <w:p w:rsidR="00BD709B" w:rsidRPr="00BD709B" w:rsidRDefault="00BD709B" w:rsidP="00BD709B">
      <w:pPr>
        <w:spacing w:after="0" w:line="240" w:lineRule="auto"/>
        <w:ind w:right="-45" w:firstLine="709"/>
        <w:jc w:val="both"/>
        <w:rPr>
          <w:rFonts w:ascii="Times New Roman" w:eastAsia="Times New Roman" w:hAnsi="Times New Roman" w:cs="Times New Roman"/>
          <w:b/>
          <w:sz w:val="26"/>
          <w:szCs w:val="26"/>
          <w:lang w:eastAsia="ru-RU"/>
        </w:rPr>
      </w:pPr>
      <w:r w:rsidRPr="00BD709B">
        <w:rPr>
          <w:rFonts w:ascii="Times New Roman" w:eastAsia="Times New Roman" w:hAnsi="Times New Roman" w:cs="Times New Roman"/>
          <w:sz w:val="26"/>
          <w:szCs w:val="26"/>
          <w:lang w:eastAsia="ru-RU"/>
        </w:rPr>
        <w:t>Бюджет муниципального образования «Каракулинский район»  за 2021 год исполнен по доходам в сумме 678535,3 тыс. рублей, по расходам в сумме  652186,7 тыс. рублей и профицитом в сумме 26348,7  тыс. рублей</w:t>
      </w:r>
      <w:r w:rsidRPr="00BD709B">
        <w:rPr>
          <w:rFonts w:ascii="Times New Roman" w:eastAsia="Times New Roman" w:hAnsi="Times New Roman" w:cs="Times New Roman"/>
          <w:b/>
          <w:sz w:val="26"/>
          <w:szCs w:val="26"/>
          <w:lang w:eastAsia="ru-RU"/>
        </w:rPr>
        <w:t>.</w:t>
      </w:r>
    </w:p>
    <w:p w:rsidR="00BD709B" w:rsidRPr="00BD709B" w:rsidRDefault="00BD709B" w:rsidP="00BD709B">
      <w:pPr>
        <w:spacing w:after="0" w:line="240" w:lineRule="auto"/>
        <w:ind w:right="-45" w:firstLine="709"/>
        <w:jc w:val="both"/>
        <w:rPr>
          <w:rFonts w:ascii="Times New Roman" w:eastAsia="Times New Roman" w:hAnsi="Times New Roman" w:cs="Times New Roman"/>
          <w:sz w:val="26"/>
          <w:szCs w:val="26"/>
          <w:lang w:eastAsia="ru-RU"/>
        </w:rPr>
      </w:pPr>
      <w:r w:rsidRPr="00BD709B">
        <w:rPr>
          <w:rFonts w:ascii="Times New Roman" w:eastAsia="Times New Roman" w:hAnsi="Times New Roman" w:cs="Times New Roman"/>
          <w:sz w:val="26"/>
          <w:szCs w:val="26"/>
          <w:lang w:eastAsia="ru-RU"/>
        </w:rPr>
        <w:t>Доля собственных доходов составляет:159865,6 тыс. рублей или 101,6 % к плану.</w:t>
      </w:r>
    </w:p>
    <w:p w:rsidR="00BD709B" w:rsidRPr="00BD709B" w:rsidRDefault="00BD709B" w:rsidP="00BD709B">
      <w:pPr>
        <w:spacing w:after="0" w:line="240" w:lineRule="auto"/>
        <w:ind w:firstLine="709"/>
        <w:rPr>
          <w:rFonts w:ascii="Times New Roman" w:eastAsia="Times New Roman" w:hAnsi="Times New Roman" w:cs="Times New Roman"/>
          <w:sz w:val="26"/>
          <w:szCs w:val="26"/>
          <w:lang w:eastAsia="ru-RU"/>
        </w:rPr>
      </w:pPr>
      <w:r w:rsidRPr="00BD709B">
        <w:rPr>
          <w:rFonts w:ascii="Times New Roman" w:eastAsia="Times New Roman" w:hAnsi="Times New Roman" w:cs="Times New Roman"/>
          <w:sz w:val="26"/>
          <w:szCs w:val="26"/>
          <w:lang w:eastAsia="ru-RU"/>
        </w:rPr>
        <w:t>Просроченной кредиторской задолженности по выплате заработной платы не допущено.</w:t>
      </w:r>
    </w:p>
    <w:p w:rsidR="00BD709B" w:rsidRDefault="00BD709B" w:rsidP="00BD709B">
      <w:pPr>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D709B">
        <w:rPr>
          <w:rFonts w:ascii="Times New Roman" w:eastAsia="Times New Roman" w:hAnsi="Times New Roman" w:cs="Times New Roman"/>
          <w:sz w:val="26"/>
          <w:szCs w:val="26"/>
          <w:lang w:eastAsia="ru-RU"/>
        </w:rPr>
        <w:t>Учитывая ограниченность средств районного бюджета, Администрация района в первоочередном порядке производит финансирование социально значимых расходов и расходов, связанных с жизнеобеспечением населения района.</w:t>
      </w:r>
    </w:p>
    <w:p w:rsidR="00126EFE" w:rsidRPr="008766CA" w:rsidRDefault="00126EFE" w:rsidP="00BD709B">
      <w:pPr>
        <w:autoSpaceDE w:val="0"/>
        <w:autoSpaceDN w:val="0"/>
        <w:adjustRightInd w:val="0"/>
        <w:jc w:val="center"/>
        <w:rPr>
          <w:rFonts w:ascii="Times New Roman" w:eastAsia="Calibri" w:hAnsi="Times New Roman" w:cs="Times New Roman"/>
          <w:b/>
          <w:bCs/>
          <w:color w:val="000000"/>
          <w:sz w:val="26"/>
          <w:szCs w:val="26"/>
        </w:rPr>
      </w:pPr>
      <w:r w:rsidRPr="008766CA">
        <w:rPr>
          <w:rFonts w:ascii="Times New Roman" w:eastAsia="Calibri" w:hAnsi="Times New Roman" w:cs="Times New Roman"/>
          <w:b/>
          <w:bCs/>
          <w:color w:val="000000"/>
          <w:sz w:val="26"/>
          <w:szCs w:val="26"/>
        </w:rPr>
        <w:t>Демография.</w:t>
      </w:r>
    </w:p>
    <w:p w:rsidR="00126EFE" w:rsidRPr="008766CA" w:rsidRDefault="00FF0CDD" w:rsidP="00126EFE">
      <w:pPr>
        <w:ind w:firstLine="709"/>
        <w:jc w:val="both"/>
        <w:rPr>
          <w:rFonts w:ascii="Times New Roman" w:eastAsia="Calibri" w:hAnsi="Times New Roman" w:cs="Times New Roman"/>
          <w:sz w:val="26"/>
          <w:szCs w:val="26"/>
        </w:rPr>
      </w:pPr>
      <w:r w:rsidRPr="008766CA">
        <w:rPr>
          <w:rFonts w:ascii="Times New Roman" w:eastAsia="Calibri" w:hAnsi="Times New Roman" w:cs="Times New Roman"/>
          <w:b/>
          <w:sz w:val="26"/>
          <w:szCs w:val="26"/>
        </w:rPr>
        <w:t xml:space="preserve"> </w:t>
      </w:r>
      <w:r w:rsidRPr="008766CA">
        <w:rPr>
          <w:rFonts w:ascii="Times New Roman" w:eastAsia="Calibri" w:hAnsi="Times New Roman" w:cs="Times New Roman"/>
          <w:sz w:val="26"/>
          <w:szCs w:val="26"/>
        </w:rPr>
        <w:t xml:space="preserve"> По данным статистики среднегодовая численность </w:t>
      </w:r>
      <w:r w:rsidR="00126EFE" w:rsidRPr="008766CA">
        <w:rPr>
          <w:rFonts w:ascii="Times New Roman" w:eastAsia="Calibri" w:hAnsi="Times New Roman" w:cs="Times New Roman"/>
          <w:sz w:val="26"/>
          <w:szCs w:val="26"/>
        </w:rPr>
        <w:t xml:space="preserve"> в Каракулинском районе </w:t>
      </w:r>
      <w:r w:rsidRPr="008766CA">
        <w:rPr>
          <w:rFonts w:ascii="Times New Roman" w:eastAsia="Calibri" w:hAnsi="Times New Roman" w:cs="Times New Roman"/>
          <w:sz w:val="26"/>
          <w:szCs w:val="26"/>
        </w:rPr>
        <w:t xml:space="preserve"> составила </w:t>
      </w:r>
      <w:r w:rsidR="00BD709B">
        <w:rPr>
          <w:rFonts w:ascii="Times New Roman" w:eastAsia="Calibri" w:hAnsi="Times New Roman" w:cs="Times New Roman"/>
          <w:sz w:val="26"/>
          <w:szCs w:val="26"/>
        </w:rPr>
        <w:t>9900</w:t>
      </w:r>
      <w:r w:rsidR="00126EFE" w:rsidRPr="008766CA">
        <w:rPr>
          <w:rFonts w:ascii="Times New Roman" w:eastAsia="Calibri" w:hAnsi="Times New Roman" w:cs="Times New Roman"/>
          <w:sz w:val="26"/>
          <w:szCs w:val="26"/>
        </w:rPr>
        <w:t xml:space="preserve">  человек, что меньше уровня прошлого года на 2,</w:t>
      </w:r>
      <w:r w:rsidR="00BD709B">
        <w:rPr>
          <w:rFonts w:ascii="Times New Roman" w:eastAsia="Calibri" w:hAnsi="Times New Roman" w:cs="Times New Roman"/>
          <w:sz w:val="26"/>
          <w:szCs w:val="26"/>
        </w:rPr>
        <w:t>5</w:t>
      </w:r>
      <w:r w:rsidR="00126EFE" w:rsidRPr="008766CA">
        <w:rPr>
          <w:rFonts w:ascii="Times New Roman" w:eastAsia="Calibri" w:hAnsi="Times New Roman" w:cs="Times New Roman"/>
          <w:sz w:val="26"/>
          <w:szCs w:val="26"/>
        </w:rPr>
        <w:t xml:space="preserve"> %. </w:t>
      </w:r>
    </w:p>
    <w:p w:rsidR="00126EFE" w:rsidRPr="008766CA" w:rsidRDefault="002B321E" w:rsidP="002B321E">
      <w:pPr>
        <w:ind w:firstLine="709"/>
        <w:jc w:val="both"/>
        <w:rPr>
          <w:rFonts w:ascii="Times New Roman" w:eastAsia="Calibri" w:hAnsi="Times New Roman" w:cs="Times New Roman"/>
          <w:sz w:val="26"/>
          <w:szCs w:val="26"/>
        </w:rPr>
      </w:pPr>
      <w:r w:rsidRPr="008766CA">
        <w:rPr>
          <w:rFonts w:ascii="Times New Roman" w:eastAsia="Calibri" w:hAnsi="Times New Roman" w:cs="Times New Roman"/>
          <w:sz w:val="26"/>
          <w:szCs w:val="26"/>
        </w:rPr>
        <w:t xml:space="preserve"> </w:t>
      </w:r>
      <w:r w:rsidR="00126EFE" w:rsidRPr="008766CA">
        <w:rPr>
          <w:rFonts w:ascii="Times New Roman" w:eastAsia="Calibri" w:hAnsi="Times New Roman" w:cs="Times New Roman"/>
          <w:sz w:val="26"/>
          <w:szCs w:val="26"/>
        </w:rPr>
        <w:t>Процесс урбанизации населения универсален и  характерен на всей территории России и Удмуртии.</w:t>
      </w:r>
      <w:r w:rsidR="000F6DB5" w:rsidRPr="008766CA">
        <w:rPr>
          <w:rFonts w:ascii="Times New Roman" w:eastAsia="Calibri" w:hAnsi="Times New Roman" w:cs="Times New Roman"/>
          <w:sz w:val="26"/>
          <w:szCs w:val="26"/>
        </w:rPr>
        <w:t xml:space="preserve"> </w:t>
      </w:r>
      <w:r w:rsidR="00126EFE" w:rsidRPr="008766CA">
        <w:rPr>
          <w:rFonts w:ascii="Times New Roman" w:eastAsia="Calibri" w:hAnsi="Times New Roman" w:cs="Times New Roman"/>
          <w:color w:val="000000"/>
          <w:sz w:val="26"/>
          <w:szCs w:val="26"/>
        </w:rPr>
        <w:t xml:space="preserve">Проблема оттока населения за пределы района сформировалась не сегодня,  но она становится все более актуальной. Общая задача - сделать все  возможное, чтобы наше </w:t>
      </w:r>
      <w:r w:rsidRPr="008766CA">
        <w:rPr>
          <w:rFonts w:ascii="Times New Roman" w:eastAsia="Calibri" w:hAnsi="Times New Roman" w:cs="Times New Roman"/>
          <w:color w:val="000000"/>
          <w:sz w:val="26"/>
          <w:szCs w:val="26"/>
        </w:rPr>
        <w:t xml:space="preserve"> </w:t>
      </w:r>
      <w:r w:rsidR="00A07501" w:rsidRPr="008766CA">
        <w:rPr>
          <w:rFonts w:ascii="Times New Roman" w:eastAsia="Calibri" w:hAnsi="Times New Roman" w:cs="Times New Roman"/>
          <w:color w:val="000000"/>
          <w:sz w:val="26"/>
          <w:szCs w:val="26"/>
        </w:rPr>
        <w:t xml:space="preserve"> население оставалось на территории района и занималось трудовой деятельностью</w:t>
      </w:r>
    </w:p>
    <w:p w:rsidR="00126EFE" w:rsidRPr="008766CA" w:rsidRDefault="00126EFE" w:rsidP="00126EFE">
      <w:pPr>
        <w:ind w:firstLine="709"/>
        <w:jc w:val="both"/>
        <w:rPr>
          <w:rFonts w:ascii="Times New Roman" w:eastAsia="Calibri" w:hAnsi="Times New Roman" w:cs="Times New Roman"/>
          <w:b/>
          <w:bCs/>
          <w:sz w:val="26"/>
          <w:szCs w:val="26"/>
          <w:u w:val="single"/>
        </w:rPr>
      </w:pPr>
      <w:r w:rsidRPr="008766CA">
        <w:rPr>
          <w:rFonts w:ascii="Times New Roman" w:eastAsia="Calibri" w:hAnsi="Times New Roman" w:cs="Times New Roman"/>
          <w:sz w:val="26"/>
          <w:szCs w:val="26"/>
        </w:rPr>
        <w:t>За 202</w:t>
      </w:r>
      <w:r w:rsidR="00BD709B">
        <w:rPr>
          <w:rFonts w:ascii="Times New Roman" w:eastAsia="Calibri" w:hAnsi="Times New Roman" w:cs="Times New Roman"/>
          <w:sz w:val="26"/>
          <w:szCs w:val="26"/>
        </w:rPr>
        <w:t xml:space="preserve">1 </w:t>
      </w:r>
      <w:r w:rsidRPr="008766CA">
        <w:rPr>
          <w:rFonts w:ascii="Times New Roman" w:eastAsia="Calibri" w:hAnsi="Times New Roman" w:cs="Times New Roman"/>
          <w:sz w:val="26"/>
          <w:szCs w:val="26"/>
        </w:rPr>
        <w:t xml:space="preserve">год в районе родилось </w:t>
      </w:r>
      <w:r w:rsidR="005523F5">
        <w:rPr>
          <w:rFonts w:ascii="Times New Roman" w:eastAsia="Calibri" w:hAnsi="Times New Roman" w:cs="Times New Roman"/>
          <w:sz w:val="26"/>
          <w:szCs w:val="26"/>
        </w:rPr>
        <w:t>76</w:t>
      </w:r>
      <w:r w:rsidRPr="008766CA">
        <w:rPr>
          <w:rFonts w:ascii="Times New Roman" w:eastAsia="Calibri" w:hAnsi="Times New Roman" w:cs="Times New Roman"/>
          <w:sz w:val="26"/>
          <w:szCs w:val="26"/>
        </w:rPr>
        <w:t xml:space="preserve">  </w:t>
      </w:r>
      <w:r w:rsidR="005523F5">
        <w:rPr>
          <w:rFonts w:ascii="Times New Roman" w:eastAsia="Calibri" w:hAnsi="Times New Roman" w:cs="Times New Roman"/>
          <w:sz w:val="26"/>
          <w:szCs w:val="26"/>
        </w:rPr>
        <w:t>детей</w:t>
      </w:r>
      <w:r w:rsidRPr="008766CA">
        <w:rPr>
          <w:rFonts w:ascii="Times New Roman" w:eastAsia="Calibri" w:hAnsi="Times New Roman" w:cs="Times New Roman"/>
          <w:sz w:val="26"/>
          <w:szCs w:val="26"/>
        </w:rPr>
        <w:t xml:space="preserve">, это на </w:t>
      </w:r>
      <w:r w:rsidR="005523F5">
        <w:rPr>
          <w:rFonts w:ascii="Times New Roman" w:eastAsia="Calibri" w:hAnsi="Times New Roman" w:cs="Times New Roman"/>
          <w:sz w:val="26"/>
          <w:szCs w:val="26"/>
        </w:rPr>
        <w:t>8</w:t>
      </w:r>
      <w:r w:rsidRPr="008766CA">
        <w:rPr>
          <w:rFonts w:ascii="Times New Roman" w:eastAsia="Calibri" w:hAnsi="Times New Roman" w:cs="Times New Roman"/>
          <w:sz w:val="26"/>
          <w:szCs w:val="26"/>
        </w:rPr>
        <w:t xml:space="preserve"> </w:t>
      </w:r>
      <w:r w:rsidR="005523F5">
        <w:rPr>
          <w:rFonts w:ascii="Times New Roman" w:eastAsia="Calibri" w:hAnsi="Times New Roman" w:cs="Times New Roman"/>
          <w:sz w:val="26"/>
          <w:szCs w:val="26"/>
        </w:rPr>
        <w:t>детей меньше, чем  за  2020</w:t>
      </w:r>
      <w:r w:rsidRPr="008766CA">
        <w:rPr>
          <w:rFonts w:ascii="Times New Roman" w:eastAsia="Calibri" w:hAnsi="Times New Roman" w:cs="Times New Roman"/>
          <w:sz w:val="26"/>
          <w:szCs w:val="26"/>
        </w:rPr>
        <w:t xml:space="preserve"> год, умерло </w:t>
      </w:r>
      <w:r w:rsidR="005523F5">
        <w:rPr>
          <w:rFonts w:ascii="Times New Roman" w:eastAsia="Calibri" w:hAnsi="Times New Roman" w:cs="Times New Roman"/>
          <w:sz w:val="26"/>
          <w:szCs w:val="26"/>
        </w:rPr>
        <w:t>159</w:t>
      </w:r>
      <w:r w:rsidRPr="008766CA">
        <w:rPr>
          <w:rFonts w:ascii="Times New Roman" w:eastAsia="Calibri" w:hAnsi="Times New Roman" w:cs="Times New Roman"/>
          <w:sz w:val="26"/>
          <w:szCs w:val="26"/>
        </w:rPr>
        <w:t xml:space="preserve"> человек, что на </w:t>
      </w:r>
      <w:r w:rsidR="005523F5">
        <w:rPr>
          <w:rFonts w:ascii="Times New Roman" w:eastAsia="Calibri" w:hAnsi="Times New Roman" w:cs="Times New Roman"/>
          <w:sz w:val="26"/>
          <w:szCs w:val="26"/>
        </w:rPr>
        <w:t>27</w:t>
      </w:r>
      <w:r w:rsidRPr="008766CA">
        <w:rPr>
          <w:rFonts w:ascii="Times New Roman" w:eastAsia="Calibri" w:hAnsi="Times New Roman" w:cs="Times New Roman"/>
          <w:sz w:val="26"/>
          <w:szCs w:val="26"/>
        </w:rPr>
        <w:t xml:space="preserve"> человек </w:t>
      </w:r>
      <w:r w:rsidR="005523F5">
        <w:rPr>
          <w:rFonts w:ascii="Times New Roman" w:eastAsia="Calibri" w:hAnsi="Times New Roman" w:cs="Times New Roman"/>
          <w:sz w:val="26"/>
          <w:szCs w:val="26"/>
        </w:rPr>
        <w:t>меньше  2020</w:t>
      </w:r>
      <w:r w:rsidRPr="008766CA">
        <w:rPr>
          <w:rFonts w:ascii="Times New Roman" w:eastAsia="Calibri" w:hAnsi="Times New Roman" w:cs="Times New Roman"/>
          <w:sz w:val="26"/>
          <w:szCs w:val="26"/>
        </w:rPr>
        <w:t xml:space="preserve"> года.</w:t>
      </w:r>
    </w:p>
    <w:p w:rsidR="00126EFE" w:rsidRPr="008766CA" w:rsidRDefault="00126EFE" w:rsidP="00126EFE">
      <w:pPr>
        <w:ind w:firstLine="709"/>
        <w:jc w:val="both"/>
        <w:rPr>
          <w:rFonts w:ascii="Times New Roman" w:eastAsia="Calibri" w:hAnsi="Times New Roman" w:cs="Times New Roman"/>
          <w:sz w:val="26"/>
          <w:szCs w:val="26"/>
        </w:rPr>
      </w:pPr>
      <w:r w:rsidRPr="008766CA">
        <w:rPr>
          <w:rFonts w:ascii="Times New Roman" w:eastAsia="Calibri" w:hAnsi="Times New Roman" w:cs="Times New Roman"/>
          <w:sz w:val="26"/>
          <w:szCs w:val="26"/>
        </w:rPr>
        <w:t>Также для решения вопросов в этой сфере демографии  нам необходимо улучшать охрану материнства и детства, снижать уровень заболеваемости и смертности населения, повышать устойчивость семейно-брачных отношений, формировать у населения потребность в здоровом образе жизни.</w:t>
      </w:r>
    </w:p>
    <w:p w:rsidR="00DC1796" w:rsidRPr="008766CA" w:rsidRDefault="00DC1796" w:rsidP="00DE5441">
      <w:pPr>
        <w:spacing w:after="0" w:line="240" w:lineRule="auto"/>
        <w:jc w:val="center"/>
        <w:rPr>
          <w:rFonts w:ascii="Times New Roman" w:hAnsi="Times New Roman" w:cs="Times New Roman"/>
          <w:b/>
          <w:sz w:val="26"/>
          <w:szCs w:val="26"/>
          <w:lang w:eastAsia="ru-RU"/>
        </w:rPr>
      </w:pPr>
      <w:r w:rsidRPr="008766CA">
        <w:rPr>
          <w:rFonts w:ascii="Times New Roman" w:hAnsi="Times New Roman" w:cs="Times New Roman"/>
          <w:b/>
          <w:sz w:val="26"/>
          <w:szCs w:val="26"/>
          <w:lang w:eastAsia="ru-RU"/>
        </w:rPr>
        <w:t>Малый бизнес</w:t>
      </w:r>
    </w:p>
    <w:p w:rsidR="005523F5" w:rsidRPr="005523F5" w:rsidRDefault="00DC1796" w:rsidP="005523F5">
      <w:pPr>
        <w:adjustRightInd w:val="0"/>
        <w:spacing w:line="240" w:lineRule="auto"/>
        <w:jc w:val="both"/>
        <w:rPr>
          <w:rFonts w:ascii="Times New Roman" w:hAnsi="Times New Roman" w:cs="Times New Roman"/>
          <w:color w:val="000000"/>
          <w:sz w:val="26"/>
          <w:szCs w:val="26"/>
        </w:rPr>
      </w:pPr>
      <w:r w:rsidRPr="008766CA">
        <w:rPr>
          <w:rFonts w:ascii="Times New Roman" w:hAnsi="Times New Roman" w:cs="Times New Roman"/>
          <w:b/>
          <w:sz w:val="26"/>
          <w:szCs w:val="26"/>
        </w:rPr>
        <w:t xml:space="preserve"> </w:t>
      </w:r>
      <w:r w:rsidRPr="008766CA">
        <w:rPr>
          <w:rFonts w:ascii="Times New Roman" w:hAnsi="Times New Roman" w:cs="Times New Roman"/>
          <w:sz w:val="26"/>
          <w:szCs w:val="26"/>
        </w:rPr>
        <w:t xml:space="preserve"> </w:t>
      </w:r>
      <w:r w:rsidR="00023FC0" w:rsidRPr="008766CA">
        <w:rPr>
          <w:rFonts w:ascii="Times New Roman" w:hAnsi="Times New Roman" w:cs="Times New Roman"/>
          <w:sz w:val="26"/>
          <w:szCs w:val="26"/>
        </w:rPr>
        <w:t xml:space="preserve"> </w:t>
      </w:r>
      <w:r w:rsidR="005523F5" w:rsidRPr="005523F5">
        <w:rPr>
          <w:rFonts w:ascii="Times New Roman" w:hAnsi="Times New Roman" w:cs="Times New Roman"/>
          <w:color w:val="000000"/>
          <w:sz w:val="26"/>
          <w:szCs w:val="26"/>
        </w:rPr>
        <w:t>Основными направлениями деятельности малого и среднего предпринимательства в районе являются розничная торговля, сельскохозяйственное производство, производство хлеба и хлебобулочных изделий, бытовые услуги, транспортные услуги и оказание услуг по ремонту автотранспорта.</w:t>
      </w:r>
      <w:r w:rsidR="005523F5" w:rsidRPr="005523F5">
        <w:rPr>
          <w:rFonts w:ascii="Times New Roman" w:hAnsi="Times New Roman" w:cs="Times New Roman"/>
          <w:sz w:val="26"/>
          <w:szCs w:val="26"/>
        </w:rPr>
        <w:t xml:space="preserve"> </w:t>
      </w:r>
      <w:r w:rsidR="005523F5" w:rsidRPr="005523F5">
        <w:rPr>
          <w:rFonts w:ascii="Times New Roman" w:hAnsi="Times New Roman" w:cs="Times New Roman"/>
          <w:color w:val="000000"/>
          <w:sz w:val="26"/>
          <w:szCs w:val="26"/>
        </w:rPr>
        <w:t>Структура предприятий по видам экономической деятельности за последние годы изменений не претерпела.</w:t>
      </w:r>
    </w:p>
    <w:p w:rsidR="00DC1796" w:rsidRPr="005523F5" w:rsidRDefault="005523F5" w:rsidP="005523F5">
      <w:pPr>
        <w:adjustRightInd w:val="0"/>
        <w:spacing w:line="240" w:lineRule="auto"/>
        <w:jc w:val="both"/>
        <w:rPr>
          <w:rFonts w:ascii="Times New Roman" w:hAnsi="Times New Roman" w:cs="Times New Roman"/>
          <w:color w:val="000000"/>
          <w:sz w:val="26"/>
          <w:szCs w:val="26"/>
        </w:rPr>
      </w:pPr>
      <w:r w:rsidRPr="005523F5">
        <w:rPr>
          <w:rFonts w:ascii="Times New Roman" w:hAnsi="Times New Roman" w:cs="Times New Roman"/>
          <w:bCs/>
          <w:color w:val="000000"/>
          <w:sz w:val="26"/>
          <w:szCs w:val="26"/>
        </w:rPr>
        <w:t xml:space="preserve"> </w:t>
      </w:r>
      <w:r w:rsidRPr="005523F5">
        <w:rPr>
          <w:rFonts w:ascii="Times New Roman" w:hAnsi="Times New Roman" w:cs="Times New Roman"/>
          <w:color w:val="000000"/>
          <w:sz w:val="26"/>
          <w:szCs w:val="26"/>
        </w:rPr>
        <w:t>По итогам 2021 года в Едином реестре субъектов малого и среднего предпринимательства федеральной налоговой службы на территории Каракулинского района зарегистрировано 321 субъект малого и среднего бизнеса.</w:t>
      </w:r>
    </w:p>
    <w:p w:rsidR="00650A7D" w:rsidRPr="008766CA" w:rsidRDefault="00023FC0" w:rsidP="0064111F">
      <w:pPr>
        <w:tabs>
          <w:tab w:val="center" w:pos="5470"/>
          <w:tab w:val="left" w:pos="7950"/>
        </w:tabs>
        <w:spacing w:after="0" w:line="240" w:lineRule="auto"/>
        <w:ind w:right="57" w:firstLine="651"/>
        <w:rPr>
          <w:rFonts w:ascii="Times New Roman" w:hAnsi="Times New Roman" w:cs="Times New Roman"/>
          <w:b/>
          <w:color w:val="000000"/>
          <w:sz w:val="26"/>
          <w:szCs w:val="26"/>
          <w:lang w:eastAsia="ru-RU"/>
        </w:rPr>
      </w:pPr>
      <w:r w:rsidRPr="008766CA">
        <w:rPr>
          <w:rFonts w:ascii="Times New Roman" w:hAnsi="Times New Roman" w:cs="Times New Roman"/>
          <w:b/>
          <w:color w:val="000000"/>
          <w:sz w:val="26"/>
          <w:szCs w:val="26"/>
          <w:lang w:eastAsia="ru-RU"/>
        </w:rPr>
        <w:tab/>
      </w:r>
      <w:r w:rsidR="00DC1796" w:rsidRPr="008766CA">
        <w:rPr>
          <w:rFonts w:ascii="Times New Roman" w:hAnsi="Times New Roman" w:cs="Times New Roman"/>
          <w:b/>
          <w:color w:val="000000"/>
          <w:sz w:val="26"/>
          <w:szCs w:val="26"/>
          <w:lang w:eastAsia="ru-RU"/>
        </w:rPr>
        <w:t>Сельское хозяйство</w:t>
      </w:r>
    </w:p>
    <w:p w:rsidR="005523F5" w:rsidRPr="005523F5" w:rsidRDefault="005523F5" w:rsidP="005523F5">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5523F5">
        <w:rPr>
          <w:rFonts w:ascii="Times New Roman" w:eastAsia="Calibri" w:hAnsi="Times New Roman" w:cs="Times New Roman"/>
          <w:bCs/>
          <w:sz w:val="26"/>
          <w:szCs w:val="26"/>
        </w:rPr>
        <w:t xml:space="preserve">Главной задачей сельхозпроизводителей Каракулинского района является производство молока, мяса, зерна. </w:t>
      </w:r>
    </w:p>
    <w:p w:rsidR="005523F5" w:rsidRPr="005523F5" w:rsidRDefault="005523F5" w:rsidP="005523F5">
      <w:pPr>
        <w:spacing w:after="0" w:line="240" w:lineRule="auto"/>
        <w:ind w:firstLine="709"/>
        <w:jc w:val="both"/>
        <w:rPr>
          <w:rFonts w:ascii="Times New Roman" w:eastAsia="Times New Roman" w:hAnsi="Times New Roman" w:cs="Times New Roman"/>
          <w:sz w:val="26"/>
          <w:szCs w:val="26"/>
          <w:lang w:eastAsia="ru-RU"/>
        </w:rPr>
      </w:pPr>
      <w:r w:rsidRPr="005523F5">
        <w:rPr>
          <w:rFonts w:ascii="Times New Roman" w:eastAsia="Calibri" w:hAnsi="Times New Roman" w:cs="Times New Roman"/>
          <w:bCs/>
          <w:sz w:val="26"/>
          <w:szCs w:val="26"/>
        </w:rPr>
        <w:t>На территории района зарегистрировано и функционирует 4 сельскохозяйственных предприятия, 8 крестьянских (фермерских) хозяйств и индивидуальных предпринимателей,  5181 личное подсобное хозяйство.</w:t>
      </w:r>
      <w:r w:rsidRPr="005523F5">
        <w:rPr>
          <w:rFonts w:ascii="Times New Roman" w:eastAsia="Times New Roman" w:hAnsi="Times New Roman" w:cs="Times New Roman"/>
          <w:sz w:val="26"/>
          <w:szCs w:val="26"/>
          <w:lang w:eastAsia="ru-RU"/>
        </w:rPr>
        <w:t xml:space="preserve"> </w:t>
      </w:r>
    </w:p>
    <w:p w:rsidR="005523F5" w:rsidRDefault="005523F5" w:rsidP="005523F5">
      <w:pPr>
        <w:spacing w:after="0" w:line="240" w:lineRule="auto"/>
        <w:ind w:firstLine="709"/>
        <w:jc w:val="both"/>
        <w:rPr>
          <w:rFonts w:ascii="Times New Roman" w:eastAsia="Times New Roman" w:hAnsi="Times New Roman" w:cs="Times New Roman"/>
          <w:sz w:val="26"/>
          <w:szCs w:val="26"/>
          <w:lang w:eastAsia="ru-RU"/>
        </w:rPr>
      </w:pPr>
      <w:r w:rsidRPr="005523F5">
        <w:rPr>
          <w:rFonts w:ascii="Times New Roman" w:eastAsia="Times New Roman" w:hAnsi="Times New Roman" w:cs="Times New Roman"/>
          <w:sz w:val="26"/>
          <w:szCs w:val="26"/>
          <w:lang w:eastAsia="ru-RU"/>
        </w:rPr>
        <w:t xml:space="preserve">   Для </w:t>
      </w:r>
      <w:proofErr w:type="spellStart"/>
      <w:r w:rsidRPr="005523F5">
        <w:rPr>
          <w:rFonts w:ascii="Times New Roman" w:eastAsia="Times New Roman" w:hAnsi="Times New Roman" w:cs="Times New Roman"/>
          <w:sz w:val="26"/>
          <w:szCs w:val="26"/>
          <w:lang w:eastAsia="ru-RU"/>
        </w:rPr>
        <w:t>сельхозтоваропроизводителей</w:t>
      </w:r>
      <w:proofErr w:type="spellEnd"/>
      <w:r w:rsidRPr="005523F5">
        <w:rPr>
          <w:rFonts w:ascii="Times New Roman" w:eastAsia="Times New Roman" w:hAnsi="Times New Roman" w:cs="Times New Roman"/>
          <w:sz w:val="26"/>
          <w:szCs w:val="26"/>
          <w:lang w:eastAsia="ru-RU"/>
        </w:rPr>
        <w:t xml:space="preserve"> Каракулинского района 2021год был очень сложным годом. По причине  почвенной засухи в 2021году аграрии в два раза меньше заготовили кормов для животноводства 24,1 ц. </w:t>
      </w:r>
      <w:proofErr w:type="spellStart"/>
      <w:r w:rsidRPr="005523F5">
        <w:rPr>
          <w:rFonts w:ascii="Times New Roman" w:eastAsia="Times New Roman" w:hAnsi="Times New Roman" w:cs="Times New Roman"/>
          <w:sz w:val="26"/>
          <w:szCs w:val="26"/>
          <w:lang w:eastAsia="ru-RU"/>
        </w:rPr>
        <w:t>к.ед</w:t>
      </w:r>
      <w:proofErr w:type="gramStart"/>
      <w:r w:rsidRPr="005523F5">
        <w:rPr>
          <w:rFonts w:ascii="Times New Roman" w:eastAsia="Times New Roman" w:hAnsi="Times New Roman" w:cs="Times New Roman"/>
          <w:sz w:val="26"/>
          <w:szCs w:val="26"/>
          <w:lang w:eastAsia="ru-RU"/>
        </w:rPr>
        <w:t>.н</w:t>
      </w:r>
      <w:proofErr w:type="gramEnd"/>
      <w:r w:rsidRPr="005523F5">
        <w:rPr>
          <w:rFonts w:ascii="Times New Roman" w:eastAsia="Times New Roman" w:hAnsi="Times New Roman" w:cs="Times New Roman"/>
          <w:sz w:val="26"/>
          <w:szCs w:val="26"/>
          <w:lang w:eastAsia="ru-RU"/>
        </w:rPr>
        <w:t>а</w:t>
      </w:r>
      <w:proofErr w:type="spellEnd"/>
      <w:r w:rsidRPr="005523F5">
        <w:rPr>
          <w:rFonts w:ascii="Times New Roman" w:eastAsia="Times New Roman" w:hAnsi="Times New Roman" w:cs="Times New Roman"/>
          <w:sz w:val="26"/>
          <w:szCs w:val="26"/>
          <w:lang w:eastAsia="ru-RU"/>
        </w:rPr>
        <w:t xml:space="preserve"> 1 условную голову скота,(в 2020 г. 47 </w:t>
      </w:r>
      <w:proofErr w:type="spellStart"/>
      <w:r w:rsidRPr="005523F5">
        <w:rPr>
          <w:rFonts w:ascii="Times New Roman" w:eastAsia="Times New Roman" w:hAnsi="Times New Roman" w:cs="Times New Roman"/>
          <w:sz w:val="26"/>
          <w:szCs w:val="26"/>
          <w:lang w:eastAsia="ru-RU"/>
        </w:rPr>
        <w:t>ц.к.ед</w:t>
      </w:r>
      <w:proofErr w:type="spellEnd"/>
      <w:r w:rsidRPr="005523F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5523F5" w:rsidRPr="005523F5" w:rsidRDefault="005523F5" w:rsidP="005523F5">
      <w:pPr>
        <w:spacing w:after="0" w:line="240" w:lineRule="auto"/>
        <w:ind w:firstLine="709"/>
        <w:jc w:val="both"/>
        <w:rPr>
          <w:rFonts w:ascii="Times New Roman" w:eastAsia="Times New Roman" w:hAnsi="Times New Roman" w:cs="Times New Roman"/>
          <w:sz w:val="26"/>
          <w:szCs w:val="26"/>
          <w:lang w:eastAsia="ru-RU"/>
        </w:rPr>
      </w:pPr>
      <w:r w:rsidRPr="005523F5">
        <w:rPr>
          <w:rFonts w:ascii="Times New Roman" w:eastAsia="Times New Roman" w:hAnsi="Times New Roman" w:cs="Times New Roman"/>
          <w:sz w:val="26"/>
          <w:szCs w:val="26"/>
          <w:lang w:eastAsia="ru-RU"/>
        </w:rPr>
        <w:t xml:space="preserve">Урожайность  зерновых культур  составила 12,1 ц/га. (При плане 15ц/га), </w:t>
      </w:r>
    </w:p>
    <w:p w:rsidR="005523F5" w:rsidRPr="005523F5" w:rsidRDefault="005523F5" w:rsidP="005523F5">
      <w:pPr>
        <w:spacing w:after="0" w:line="240" w:lineRule="auto"/>
        <w:ind w:firstLine="709"/>
        <w:jc w:val="both"/>
        <w:rPr>
          <w:rFonts w:ascii="Times New Roman" w:eastAsia="Times New Roman" w:hAnsi="Times New Roman" w:cs="Times New Roman"/>
          <w:sz w:val="26"/>
          <w:szCs w:val="26"/>
          <w:lang w:eastAsia="ru-RU"/>
        </w:rPr>
      </w:pPr>
      <w:r w:rsidRPr="005523F5">
        <w:rPr>
          <w:rFonts w:ascii="Times New Roman" w:eastAsia="Times New Roman" w:hAnsi="Times New Roman" w:cs="Times New Roman"/>
          <w:sz w:val="26"/>
          <w:szCs w:val="26"/>
          <w:lang w:eastAsia="ru-RU"/>
        </w:rPr>
        <w:t>(по УР 20,5 ц/га)</w:t>
      </w:r>
    </w:p>
    <w:p w:rsidR="005523F5" w:rsidRPr="005523F5" w:rsidRDefault="005523F5" w:rsidP="005523F5">
      <w:pPr>
        <w:spacing w:after="0" w:line="240" w:lineRule="auto"/>
        <w:ind w:firstLine="709"/>
        <w:jc w:val="both"/>
        <w:rPr>
          <w:rFonts w:ascii="Times New Roman" w:eastAsia="Times New Roman" w:hAnsi="Times New Roman" w:cs="Times New Roman"/>
          <w:sz w:val="26"/>
          <w:szCs w:val="26"/>
          <w:lang w:eastAsia="ru-RU"/>
        </w:rPr>
      </w:pPr>
      <w:r w:rsidRPr="005523F5">
        <w:rPr>
          <w:rFonts w:ascii="Times New Roman" w:eastAsia="Times New Roman" w:hAnsi="Times New Roman" w:cs="Times New Roman"/>
          <w:sz w:val="26"/>
          <w:szCs w:val="26"/>
          <w:lang w:eastAsia="ru-RU"/>
        </w:rPr>
        <w:t xml:space="preserve">По итогам работы сельскохозяйственных товаропроизводителей за  2021год </w:t>
      </w:r>
    </w:p>
    <w:p w:rsidR="005523F5" w:rsidRPr="005523F5" w:rsidRDefault="005523F5" w:rsidP="005523F5">
      <w:pPr>
        <w:spacing w:after="0" w:line="240" w:lineRule="auto"/>
        <w:ind w:firstLine="709"/>
        <w:jc w:val="both"/>
        <w:rPr>
          <w:rFonts w:ascii="Times New Roman" w:eastAsia="Times New Roman" w:hAnsi="Times New Roman" w:cs="Times New Roman"/>
          <w:sz w:val="26"/>
          <w:szCs w:val="26"/>
          <w:lang w:eastAsia="ru-RU"/>
        </w:rPr>
      </w:pPr>
      <w:r w:rsidRPr="005523F5">
        <w:rPr>
          <w:rFonts w:ascii="Times New Roman" w:eastAsia="Times New Roman" w:hAnsi="Times New Roman" w:cs="Times New Roman"/>
          <w:sz w:val="26"/>
          <w:szCs w:val="26"/>
          <w:lang w:eastAsia="ru-RU"/>
        </w:rPr>
        <w:t>Удой молока от  коровы составил  7 992кг,  прирост 614кг, увеличение  на 109%  . (За 2020год получено удоя от коровы 7378 кг)</w:t>
      </w:r>
    </w:p>
    <w:p w:rsidR="005523F5" w:rsidRPr="005523F5" w:rsidRDefault="005523F5" w:rsidP="005523F5">
      <w:pPr>
        <w:spacing w:after="0" w:line="240" w:lineRule="auto"/>
        <w:ind w:firstLine="709"/>
        <w:jc w:val="both"/>
        <w:rPr>
          <w:rFonts w:ascii="Times New Roman" w:eastAsia="Times New Roman" w:hAnsi="Times New Roman" w:cs="Times New Roman"/>
          <w:sz w:val="26"/>
          <w:szCs w:val="26"/>
          <w:lang w:eastAsia="ru-RU"/>
        </w:rPr>
      </w:pPr>
      <w:r w:rsidRPr="005523F5">
        <w:rPr>
          <w:rFonts w:ascii="Times New Roman" w:eastAsia="Times New Roman" w:hAnsi="Times New Roman" w:cs="Times New Roman"/>
          <w:sz w:val="26"/>
          <w:szCs w:val="26"/>
          <w:lang w:eastAsia="ru-RU"/>
        </w:rPr>
        <w:t xml:space="preserve">- Валовое производство молока с 18 086 тонн в 2020году </w:t>
      </w:r>
      <w:proofErr w:type="gramStart"/>
      <w:r w:rsidRPr="005523F5">
        <w:rPr>
          <w:rFonts w:ascii="Times New Roman" w:eastAsia="Times New Roman" w:hAnsi="Times New Roman" w:cs="Times New Roman"/>
          <w:sz w:val="26"/>
          <w:szCs w:val="26"/>
          <w:lang w:eastAsia="ru-RU"/>
        </w:rPr>
        <w:t>увеличили  в 2021 году до  19 807 тонн прибавка составила</w:t>
      </w:r>
      <w:proofErr w:type="gramEnd"/>
      <w:r w:rsidRPr="005523F5">
        <w:rPr>
          <w:rFonts w:ascii="Times New Roman" w:eastAsia="Times New Roman" w:hAnsi="Times New Roman" w:cs="Times New Roman"/>
          <w:sz w:val="26"/>
          <w:szCs w:val="26"/>
          <w:lang w:eastAsia="ru-RU"/>
        </w:rPr>
        <w:t xml:space="preserve">  1721 тонны  прирост 109 % .</w:t>
      </w:r>
    </w:p>
    <w:p w:rsidR="005523F5" w:rsidRPr="005523F5" w:rsidRDefault="005523F5" w:rsidP="005523F5">
      <w:pPr>
        <w:spacing w:after="0" w:line="240" w:lineRule="auto"/>
        <w:ind w:firstLine="709"/>
        <w:jc w:val="both"/>
        <w:rPr>
          <w:rFonts w:ascii="Times New Roman" w:eastAsia="Times New Roman" w:hAnsi="Times New Roman" w:cs="Times New Roman"/>
          <w:sz w:val="26"/>
          <w:szCs w:val="26"/>
          <w:lang w:eastAsia="ru-RU"/>
        </w:rPr>
      </w:pPr>
      <w:r w:rsidRPr="005523F5">
        <w:rPr>
          <w:rFonts w:ascii="Times New Roman" w:eastAsia="Times New Roman" w:hAnsi="Times New Roman" w:cs="Times New Roman"/>
          <w:sz w:val="26"/>
          <w:szCs w:val="26"/>
          <w:lang w:eastAsia="ru-RU"/>
        </w:rPr>
        <w:t xml:space="preserve">   - В связи с этим и вырос объем реализации молока с 17 040,8 тонн в 2020 году до 18 473,4 тонны в 2021 году увеличение  на 1432,6 тонн 108,4% к уровню 2020 года.</w:t>
      </w:r>
    </w:p>
    <w:p w:rsidR="005523F5" w:rsidRPr="005523F5" w:rsidRDefault="005523F5" w:rsidP="005523F5">
      <w:pPr>
        <w:spacing w:after="0" w:line="240" w:lineRule="auto"/>
        <w:ind w:firstLine="709"/>
        <w:jc w:val="both"/>
        <w:rPr>
          <w:rFonts w:ascii="Times New Roman" w:eastAsia="Times New Roman" w:hAnsi="Times New Roman" w:cs="Times New Roman"/>
          <w:sz w:val="26"/>
          <w:szCs w:val="26"/>
          <w:lang w:eastAsia="ru-RU"/>
        </w:rPr>
      </w:pPr>
      <w:r w:rsidRPr="005523F5">
        <w:rPr>
          <w:rFonts w:ascii="Times New Roman" w:eastAsia="Times New Roman" w:hAnsi="Times New Roman" w:cs="Times New Roman"/>
          <w:sz w:val="26"/>
          <w:szCs w:val="26"/>
          <w:lang w:eastAsia="ru-RU"/>
        </w:rPr>
        <w:t xml:space="preserve">- В рейтинге по УР за 2021г по производственному показателю: </w:t>
      </w:r>
    </w:p>
    <w:p w:rsidR="005523F5" w:rsidRPr="005523F5" w:rsidRDefault="005523F5" w:rsidP="005523F5">
      <w:pPr>
        <w:spacing w:after="0" w:line="240" w:lineRule="auto"/>
        <w:ind w:firstLine="709"/>
        <w:jc w:val="both"/>
        <w:rPr>
          <w:rFonts w:ascii="Times New Roman" w:eastAsia="Times New Roman" w:hAnsi="Times New Roman" w:cs="Times New Roman"/>
          <w:sz w:val="26"/>
          <w:szCs w:val="26"/>
          <w:lang w:eastAsia="ru-RU"/>
        </w:rPr>
      </w:pPr>
      <w:r w:rsidRPr="005523F5">
        <w:rPr>
          <w:rFonts w:ascii="Times New Roman" w:eastAsia="Times New Roman" w:hAnsi="Times New Roman" w:cs="Times New Roman"/>
          <w:sz w:val="26"/>
          <w:szCs w:val="26"/>
          <w:lang w:eastAsia="ru-RU"/>
        </w:rPr>
        <w:t xml:space="preserve">По приросту   надоев молока  от одной коровы </w:t>
      </w:r>
      <w:proofErr w:type="spellStart"/>
      <w:r w:rsidRPr="005523F5">
        <w:rPr>
          <w:rFonts w:ascii="Times New Roman" w:eastAsia="Times New Roman" w:hAnsi="Times New Roman" w:cs="Times New Roman"/>
          <w:sz w:val="26"/>
          <w:szCs w:val="26"/>
          <w:lang w:eastAsia="ru-RU"/>
        </w:rPr>
        <w:t>сельхозтоваропроизводители</w:t>
      </w:r>
      <w:proofErr w:type="spellEnd"/>
      <w:r w:rsidRPr="005523F5">
        <w:rPr>
          <w:rFonts w:ascii="Times New Roman" w:eastAsia="Times New Roman" w:hAnsi="Times New Roman" w:cs="Times New Roman"/>
          <w:sz w:val="26"/>
          <w:szCs w:val="26"/>
          <w:lang w:eastAsia="ru-RU"/>
        </w:rPr>
        <w:t xml:space="preserve"> Каракулинский района на фоне  Удмуртской республики  заняли  4 место, в реализации молока так же на 4 месте  </w:t>
      </w:r>
    </w:p>
    <w:p w:rsidR="005523F5" w:rsidRPr="005523F5" w:rsidRDefault="005523F5" w:rsidP="005523F5">
      <w:pPr>
        <w:spacing w:after="0" w:line="240" w:lineRule="auto"/>
        <w:ind w:firstLine="709"/>
        <w:jc w:val="both"/>
        <w:rPr>
          <w:rFonts w:ascii="Times New Roman" w:eastAsia="Times New Roman" w:hAnsi="Times New Roman" w:cs="Times New Roman"/>
          <w:sz w:val="26"/>
          <w:szCs w:val="26"/>
          <w:lang w:eastAsia="ru-RU"/>
        </w:rPr>
      </w:pPr>
      <w:r w:rsidRPr="005523F5">
        <w:rPr>
          <w:rFonts w:ascii="Times New Roman" w:eastAsia="Times New Roman" w:hAnsi="Times New Roman" w:cs="Times New Roman"/>
          <w:sz w:val="26"/>
          <w:szCs w:val="26"/>
          <w:lang w:eastAsia="ru-RU"/>
        </w:rPr>
        <w:t xml:space="preserve"> По валовому производству молока, наш район занимает в Удмуртской Республике 18 место. </w:t>
      </w:r>
    </w:p>
    <w:p w:rsidR="005523F5" w:rsidRPr="005523F5" w:rsidRDefault="005523F5" w:rsidP="005523F5">
      <w:pPr>
        <w:spacing w:after="0" w:line="240" w:lineRule="auto"/>
        <w:ind w:firstLine="709"/>
        <w:jc w:val="both"/>
        <w:rPr>
          <w:rFonts w:ascii="Times New Roman" w:eastAsia="Times New Roman" w:hAnsi="Times New Roman" w:cs="Times New Roman"/>
          <w:sz w:val="26"/>
          <w:szCs w:val="26"/>
          <w:lang w:eastAsia="ru-RU"/>
        </w:rPr>
      </w:pPr>
      <w:r w:rsidRPr="005523F5">
        <w:rPr>
          <w:rFonts w:ascii="Times New Roman" w:eastAsia="Times New Roman" w:hAnsi="Times New Roman" w:cs="Times New Roman"/>
          <w:sz w:val="26"/>
          <w:szCs w:val="26"/>
          <w:lang w:eastAsia="ru-RU"/>
        </w:rPr>
        <w:t xml:space="preserve">Произведенное </w:t>
      </w:r>
      <w:proofErr w:type="spellStart"/>
      <w:r w:rsidRPr="005523F5">
        <w:rPr>
          <w:rFonts w:ascii="Times New Roman" w:eastAsia="Times New Roman" w:hAnsi="Times New Roman" w:cs="Times New Roman"/>
          <w:sz w:val="26"/>
          <w:szCs w:val="26"/>
          <w:lang w:eastAsia="ru-RU"/>
        </w:rPr>
        <w:t>сельхозпредприятими</w:t>
      </w:r>
      <w:proofErr w:type="spellEnd"/>
      <w:r w:rsidRPr="005523F5">
        <w:rPr>
          <w:rFonts w:ascii="Times New Roman" w:eastAsia="Times New Roman" w:hAnsi="Times New Roman" w:cs="Times New Roman"/>
          <w:sz w:val="26"/>
          <w:szCs w:val="26"/>
          <w:lang w:eastAsia="ru-RU"/>
        </w:rPr>
        <w:t xml:space="preserve"> молоко сдается  на переработку:  </w:t>
      </w:r>
    </w:p>
    <w:p w:rsidR="005523F5" w:rsidRPr="005523F5" w:rsidRDefault="005523F5" w:rsidP="005523F5">
      <w:pPr>
        <w:spacing w:after="0" w:line="240" w:lineRule="auto"/>
        <w:ind w:firstLine="709"/>
        <w:jc w:val="both"/>
        <w:rPr>
          <w:rFonts w:ascii="Times New Roman" w:eastAsia="Times New Roman" w:hAnsi="Times New Roman" w:cs="Times New Roman"/>
          <w:sz w:val="26"/>
          <w:szCs w:val="26"/>
          <w:lang w:eastAsia="ru-RU"/>
        </w:rPr>
      </w:pPr>
      <w:r w:rsidRPr="005523F5">
        <w:rPr>
          <w:rFonts w:ascii="Times New Roman" w:eastAsia="Times New Roman" w:hAnsi="Times New Roman" w:cs="Times New Roman"/>
          <w:sz w:val="26"/>
          <w:szCs w:val="26"/>
          <w:lang w:eastAsia="ru-RU"/>
        </w:rPr>
        <w:t xml:space="preserve">Высшим сортом -82,2% , первым сортом -17,8 %  </w:t>
      </w:r>
    </w:p>
    <w:p w:rsidR="005523F5" w:rsidRPr="005523F5" w:rsidRDefault="005523F5" w:rsidP="005523F5">
      <w:pPr>
        <w:spacing w:after="0" w:line="240" w:lineRule="auto"/>
        <w:ind w:firstLine="709"/>
        <w:jc w:val="both"/>
        <w:rPr>
          <w:rFonts w:ascii="Times New Roman" w:eastAsia="Times New Roman" w:hAnsi="Times New Roman" w:cs="Times New Roman"/>
          <w:sz w:val="26"/>
          <w:szCs w:val="26"/>
          <w:lang w:eastAsia="ru-RU"/>
        </w:rPr>
      </w:pPr>
      <w:r w:rsidRPr="005523F5">
        <w:rPr>
          <w:rFonts w:ascii="Times New Roman" w:eastAsia="Times New Roman" w:hAnsi="Times New Roman" w:cs="Times New Roman"/>
          <w:sz w:val="26"/>
          <w:szCs w:val="26"/>
          <w:lang w:eastAsia="ru-RU"/>
        </w:rPr>
        <w:t xml:space="preserve">В рейтинге  по качеству сдаваемого молока </w:t>
      </w:r>
      <w:proofErr w:type="spellStart"/>
      <w:r w:rsidRPr="005523F5">
        <w:rPr>
          <w:rFonts w:ascii="Times New Roman" w:eastAsia="Times New Roman" w:hAnsi="Times New Roman" w:cs="Times New Roman"/>
          <w:sz w:val="26"/>
          <w:szCs w:val="26"/>
          <w:lang w:eastAsia="ru-RU"/>
        </w:rPr>
        <w:t>сельхотоваропроизводители</w:t>
      </w:r>
      <w:proofErr w:type="spellEnd"/>
      <w:r w:rsidRPr="005523F5">
        <w:rPr>
          <w:rFonts w:ascii="Times New Roman" w:eastAsia="Times New Roman" w:hAnsi="Times New Roman" w:cs="Times New Roman"/>
          <w:sz w:val="26"/>
          <w:szCs w:val="26"/>
          <w:lang w:eastAsia="ru-RU"/>
        </w:rPr>
        <w:t xml:space="preserve">  Каракулинского  района заняли  3 место в УР.   </w:t>
      </w:r>
    </w:p>
    <w:p w:rsidR="005523F5" w:rsidRPr="005523F5" w:rsidRDefault="005523F5" w:rsidP="005523F5">
      <w:pPr>
        <w:spacing w:after="0" w:line="240" w:lineRule="auto"/>
        <w:ind w:firstLine="709"/>
        <w:jc w:val="both"/>
        <w:rPr>
          <w:rFonts w:ascii="Times New Roman" w:eastAsia="Times New Roman" w:hAnsi="Times New Roman" w:cs="Times New Roman"/>
          <w:sz w:val="26"/>
          <w:szCs w:val="26"/>
          <w:lang w:eastAsia="ru-RU"/>
        </w:rPr>
      </w:pPr>
      <w:r w:rsidRPr="005523F5">
        <w:rPr>
          <w:rFonts w:ascii="Times New Roman" w:eastAsia="Times New Roman" w:hAnsi="Times New Roman" w:cs="Times New Roman"/>
          <w:sz w:val="26"/>
          <w:szCs w:val="26"/>
          <w:lang w:eastAsia="ru-RU"/>
        </w:rPr>
        <w:t xml:space="preserve">   В Каракулинском районе Флагманом по валовому производству молока, по приросту и качеству сдаваемого молока является </w:t>
      </w:r>
      <w:proofErr w:type="spellStart"/>
      <w:r w:rsidRPr="005523F5">
        <w:rPr>
          <w:rFonts w:ascii="Times New Roman" w:eastAsia="Times New Roman" w:hAnsi="Times New Roman" w:cs="Times New Roman"/>
          <w:sz w:val="26"/>
          <w:szCs w:val="26"/>
          <w:lang w:eastAsia="ru-RU"/>
        </w:rPr>
        <w:t>пп</w:t>
      </w:r>
      <w:proofErr w:type="spellEnd"/>
      <w:r w:rsidRPr="005523F5">
        <w:rPr>
          <w:rFonts w:ascii="Times New Roman" w:eastAsia="Times New Roman" w:hAnsi="Times New Roman" w:cs="Times New Roman"/>
          <w:sz w:val="26"/>
          <w:szCs w:val="26"/>
          <w:lang w:eastAsia="ru-RU"/>
        </w:rPr>
        <w:t xml:space="preserve"> «</w:t>
      </w:r>
      <w:proofErr w:type="spellStart"/>
      <w:r w:rsidRPr="005523F5">
        <w:rPr>
          <w:rFonts w:ascii="Times New Roman" w:eastAsia="Times New Roman" w:hAnsi="Times New Roman" w:cs="Times New Roman"/>
          <w:sz w:val="26"/>
          <w:szCs w:val="26"/>
          <w:lang w:eastAsia="ru-RU"/>
        </w:rPr>
        <w:t>Прикамье</w:t>
      </w:r>
      <w:proofErr w:type="spellEnd"/>
      <w:r w:rsidRPr="005523F5">
        <w:rPr>
          <w:rFonts w:ascii="Times New Roman" w:eastAsia="Times New Roman" w:hAnsi="Times New Roman" w:cs="Times New Roman"/>
          <w:sz w:val="26"/>
          <w:szCs w:val="26"/>
          <w:lang w:eastAsia="ru-RU"/>
        </w:rPr>
        <w:t xml:space="preserve">» ООО «Русская нива» ими произведено за 2021 год  молока в количестве 10 179 тонн, к уровню 2020 года прирост  молока  составил 1380 тонн 115,7%   </w:t>
      </w:r>
    </w:p>
    <w:p w:rsidR="005523F5" w:rsidRPr="005523F5" w:rsidRDefault="005523F5" w:rsidP="005523F5">
      <w:pPr>
        <w:spacing w:after="0" w:line="240" w:lineRule="auto"/>
        <w:ind w:firstLine="709"/>
        <w:jc w:val="both"/>
        <w:rPr>
          <w:rFonts w:ascii="Times New Roman" w:eastAsia="Times New Roman" w:hAnsi="Times New Roman" w:cs="Times New Roman"/>
          <w:sz w:val="26"/>
          <w:szCs w:val="26"/>
          <w:lang w:eastAsia="ru-RU"/>
        </w:rPr>
      </w:pPr>
      <w:r w:rsidRPr="005523F5">
        <w:rPr>
          <w:rFonts w:ascii="Times New Roman" w:eastAsia="Times New Roman" w:hAnsi="Times New Roman" w:cs="Times New Roman"/>
          <w:sz w:val="26"/>
          <w:szCs w:val="26"/>
          <w:lang w:eastAsia="ru-RU"/>
        </w:rPr>
        <w:t>Все реализованное  молоко на переработку при товарности 96,5 % сдаваемого молока в количестве 9825, 3 тонн сдано высшим сортом.</w:t>
      </w:r>
    </w:p>
    <w:p w:rsidR="005523F5" w:rsidRPr="005523F5" w:rsidRDefault="005523F5" w:rsidP="005523F5">
      <w:pPr>
        <w:spacing w:after="0" w:line="240" w:lineRule="auto"/>
        <w:ind w:firstLine="709"/>
        <w:jc w:val="both"/>
        <w:rPr>
          <w:rFonts w:ascii="Times New Roman" w:eastAsia="Times New Roman" w:hAnsi="Times New Roman" w:cs="Times New Roman"/>
          <w:sz w:val="26"/>
          <w:szCs w:val="26"/>
          <w:lang w:eastAsia="ru-RU"/>
        </w:rPr>
      </w:pPr>
      <w:r w:rsidRPr="005523F5">
        <w:rPr>
          <w:rFonts w:ascii="Times New Roman" w:eastAsia="Times New Roman" w:hAnsi="Times New Roman" w:cs="Times New Roman"/>
          <w:sz w:val="26"/>
          <w:szCs w:val="26"/>
          <w:lang w:eastAsia="ru-RU"/>
        </w:rPr>
        <w:t>Более 51% произведенного молока в Каракулинском  районе приходится на долю  ПП «</w:t>
      </w:r>
      <w:proofErr w:type="spellStart"/>
      <w:r w:rsidRPr="005523F5">
        <w:rPr>
          <w:rFonts w:ascii="Times New Roman" w:eastAsia="Times New Roman" w:hAnsi="Times New Roman" w:cs="Times New Roman"/>
          <w:sz w:val="26"/>
          <w:szCs w:val="26"/>
          <w:lang w:eastAsia="ru-RU"/>
        </w:rPr>
        <w:t>Прикамье</w:t>
      </w:r>
      <w:proofErr w:type="spellEnd"/>
      <w:r w:rsidRPr="005523F5">
        <w:rPr>
          <w:rFonts w:ascii="Times New Roman" w:eastAsia="Times New Roman" w:hAnsi="Times New Roman" w:cs="Times New Roman"/>
          <w:sz w:val="26"/>
          <w:szCs w:val="26"/>
          <w:lang w:eastAsia="ru-RU"/>
        </w:rPr>
        <w:t>» ООО «Русская нива».</w:t>
      </w:r>
    </w:p>
    <w:p w:rsidR="00DE719A" w:rsidRPr="00DE719A" w:rsidRDefault="00DE719A" w:rsidP="00DE719A">
      <w:pPr>
        <w:spacing w:after="0" w:line="240" w:lineRule="auto"/>
        <w:ind w:firstLine="709"/>
        <w:jc w:val="both"/>
        <w:rPr>
          <w:rFonts w:ascii="Times New Roman" w:eastAsia="Times New Roman" w:hAnsi="Times New Roman" w:cs="Times New Roman"/>
          <w:sz w:val="26"/>
          <w:szCs w:val="26"/>
          <w:lang w:eastAsia="ru-RU"/>
        </w:rPr>
      </w:pPr>
      <w:r w:rsidRPr="00DE719A">
        <w:rPr>
          <w:rFonts w:ascii="Times New Roman" w:eastAsia="Times New Roman" w:hAnsi="Times New Roman" w:cs="Times New Roman"/>
          <w:sz w:val="26"/>
          <w:szCs w:val="26"/>
          <w:lang w:eastAsia="ru-RU"/>
        </w:rPr>
        <w:t>В 2021году в СПК «40 лет Победы» в эксплуатацию введен животноводческий  корпус  на 400 голов молочного стада КРС.</w:t>
      </w:r>
    </w:p>
    <w:p w:rsidR="00DE719A" w:rsidRPr="00DE719A" w:rsidRDefault="00DE719A" w:rsidP="00DE719A">
      <w:pPr>
        <w:spacing w:after="0" w:line="240" w:lineRule="auto"/>
        <w:ind w:firstLine="709"/>
        <w:jc w:val="both"/>
        <w:rPr>
          <w:rFonts w:ascii="Times New Roman" w:eastAsia="Times New Roman" w:hAnsi="Times New Roman" w:cs="Times New Roman"/>
          <w:sz w:val="26"/>
          <w:szCs w:val="26"/>
          <w:lang w:eastAsia="ru-RU"/>
        </w:rPr>
      </w:pPr>
      <w:r w:rsidRPr="00DE719A">
        <w:rPr>
          <w:rFonts w:ascii="Times New Roman" w:eastAsia="Times New Roman" w:hAnsi="Times New Roman" w:cs="Times New Roman"/>
          <w:sz w:val="26"/>
          <w:szCs w:val="26"/>
          <w:lang w:eastAsia="ru-RU"/>
        </w:rPr>
        <w:t>Коллектив  животноводов увеличили  удой молока на корову на 304 кг до 6415 кг</w:t>
      </w:r>
      <w:proofErr w:type="gramStart"/>
      <w:r w:rsidRPr="00DE719A">
        <w:rPr>
          <w:rFonts w:ascii="Times New Roman" w:eastAsia="Times New Roman" w:hAnsi="Times New Roman" w:cs="Times New Roman"/>
          <w:sz w:val="26"/>
          <w:szCs w:val="26"/>
          <w:lang w:eastAsia="ru-RU"/>
        </w:rPr>
        <w:t xml:space="preserve">.,  </w:t>
      </w:r>
      <w:proofErr w:type="gramEnd"/>
      <w:r w:rsidRPr="00DE719A">
        <w:rPr>
          <w:rFonts w:ascii="Times New Roman" w:eastAsia="Times New Roman" w:hAnsi="Times New Roman" w:cs="Times New Roman"/>
          <w:sz w:val="26"/>
          <w:szCs w:val="26"/>
          <w:lang w:eastAsia="ru-RU"/>
        </w:rPr>
        <w:t>в 2020году удой на корову составлял 6111 кг.</w:t>
      </w:r>
    </w:p>
    <w:p w:rsidR="00DE719A" w:rsidRPr="00DE719A" w:rsidRDefault="00DE719A" w:rsidP="00DE719A">
      <w:pPr>
        <w:spacing w:after="0" w:line="240" w:lineRule="auto"/>
        <w:ind w:firstLine="709"/>
        <w:jc w:val="both"/>
        <w:rPr>
          <w:rFonts w:ascii="Times New Roman" w:eastAsia="Times New Roman" w:hAnsi="Times New Roman" w:cs="Times New Roman"/>
          <w:sz w:val="26"/>
          <w:szCs w:val="26"/>
          <w:lang w:eastAsia="ru-RU"/>
        </w:rPr>
      </w:pPr>
      <w:r w:rsidRPr="00DE719A">
        <w:rPr>
          <w:rFonts w:ascii="Times New Roman" w:eastAsia="Times New Roman" w:hAnsi="Times New Roman" w:cs="Times New Roman"/>
          <w:sz w:val="26"/>
          <w:szCs w:val="26"/>
          <w:lang w:eastAsia="ru-RU"/>
        </w:rPr>
        <w:t xml:space="preserve"> Валовое производство молока 4 722 тонны выросло на  105% к уровню 2020года.</w:t>
      </w:r>
    </w:p>
    <w:p w:rsidR="00DE719A" w:rsidRPr="00DE719A" w:rsidRDefault="00DE719A" w:rsidP="00DE719A">
      <w:pPr>
        <w:spacing w:after="0" w:line="240" w:lineRule="auto"/>
        <w:ind w:firstLine="709"/>
        <w:jc w:val="both"/>
        <w:rPr>
          <w:rFonts w:ascii="Times New Roman" w:eastAsia="Times New Roman" w:hAnsi="Times New Roman" w:cs="Times New Roman"/>
          <w:sz w:val="26"/>
          <w:szCs w:val="26"/>
          <w:lang w:eastAsia="ru-RU"/>
        </w:rPr>
      </w:pPr>
      <w:r w:rsidRPr="00DE719A">
        <w:rPr>
          <w:rFonts w:ascii="Times New Roman" w:eastAsia="Times New Roman" w:hAnsi="Times New Roman" w:cs="Times New Roman"/>
          <w:sz w:val="26"/>
          <w:szCs w:val="26"/>
          <w:lang w:eastAsia="ru-RU"/>
        </w:rPr>
        <w:t xml:space="preserve">Одним из самых крупных и хорошо организованных среди КФХ  района  </w:t>
      </w:r>
    </w:p>
    <w:p w:rsidR="00DE719A" w:rsidRPr="00DE719A" w:rsidRDefault="00DE719A" w:rsidP="00DE719A">
      <w:pPr>
        <w:spacing w:after="0" w:line="240" w:lineRule="auto"/>
        <w:ind w:firstLine="709"/>
        <w:jc w:val="both"/>
        <w:rPr>
          <w:rFonts w:ascii="Times New Roman" w:eastAsia="Times New Roman" w:hAnsi="Times New Roman" w:cs="Times New Roman"/>
          <w:sz w:val="26"/>
          <w:szCs w:val="26"/>
          <w:lang w:eastAsia="ru-RU"/>
        </w:rPr>
      </w:pPr>
      <w:r w:rsidRPr="00DE719A">
        <w:rPr>
          <w:rFonts w:ascii="Times New Roman" w:eastAsia="Times New Roman" w:hAnsi="Times New Roman" w:cs="Times New Roman"/>
          <w:sz w:val="26"/>
          <w:szCs w:val="26"/>
          <w:lang w:eastAsia="ru-RU"/>
        </w:rPr>
        <w:t>КФХ ИП Парфенова И.С. показывает положительные устойчивые результаты в производстве молочной продукции в 2021году удой молока на одну корову составил 7684 кг на 529  кг</w:t>
      </w:r>
      <w:proofErr w:type="gramStart"/>
      <w:r w:rsidRPr="00DE719A">
        <w:rPr>
          <w:rFonts w:ascii="Times New Roman" w:eastAsia="Times New Roman" w:hAnsi="Times New Roman" w:cs="Times New Roman"/>
          <w:sz w:val="26"/>
          <w:szCs w:val="26"/>
          <w:lang w:eastAsia="ru-RU"/>
        </w:rPr>
        <w:t xml:space="preserve">.,  </w:t>
      </w:r>
      <w:proofErr w:type="gramEnd"/>
      <w:r w:rsidRPr="00DE719A">
        <w:rPr>
          <w:rFonts w:ascii="Times New Roman" w:eastAsia="Times New Roman" w:hAnsi="Times New Roman" w:cs="Times New Roman"/>
          <w:sz w:val="26"/>
          <w:szCs w:val="26"/>
          <w:lang w:eastAsia="ru-RU"/>
        </w:rPr>
        <w:t>больше чем за 2020год.</w:t>
      </w:r>
    </w:p>
    <w:p w:rsidR="00DE719A" w:rsidRPr="00DE719A" w:rsidRDefault="00DE719A" w:rsidP="00DE719A">
      <w:pPr>
        <w:spacing w:after="0" w:line="240" w:lineRule="auto"/>
        <w:ind w:firstLine="709"/>
        <w:jc w:val="both"/>
        <w:rPr>
          <w:rFonts w:ascii="Times New Roman" w:eastAsia="Times New Roman" w:hAnsi="Times New Roman" w:cs="Times New Roman"/>
          <w:sz w:val="26"/>
          <w:szCs w:val="26"/>
          <w:lang w:eastAsia="ru-RU"/>
        </w:rPr>
      </w:pPr>
      <w:r w:rsidRPr="00DE719A">
        <w:rPr>
          <w:rFonts w:ascii="Times New Roman" w:eastAsia="Times New Roman" w:hAnsi="Times New Roman" w:cs="Times New Roman"/>
          <w:sz w:val="26"/>
          <w:szCs w:val="26"/>
          <w:lang w:eastAsia="ru-RU"/>
        </w:rPr>
        <w:t>КФХ ИП Парфенова И.С. входит в 3 лидеров по приросту и валовому надою молока  среди КФХ УР.</w:t>
      </w:r>
    </w:p>
    <w:p w:rsidR="00DE719A" w:rsidRPr="00DE719A" w:rsidRDefault="00DE719A" w:rsidP="00DE719A">
      <w:pPr>
        <w:spacing w:after="0" w:line="240" w:lineRule="auto"/>
        <w:ind w:firstLine="709"/>
        <w:jc w:val="both"/>
        <w:rPr>
          <w:rFonts w:ascii="Times New Roman" w:eastAsia="Times New Roman" w:hAnsi="Times New Roman" w:cs="Times New Roman"/>
          <w:sz w:val="26"/>
          <w:szCs w:val="26"/>
          <w:lang w:eastAsia="ru-RU"/>
        </w:rPr>
      </w:pPr>
      <w:r w:rsidRPr="00DE719A">
        <w:rPr>
          <w:rFonts w:ascii="Times New Roman" w:eastAsia="Times New Roman" w:hAnsi="Times New Roman" w:cs="Times New Roman"/>
          <w:sz w:val="26"/>
          <w:szCs w:val="26"/>
          <w:lang w:eastAsia="ru-RU"/>
        </w:rPr>
        <w:t xml:space="preserve">КФХ </w:t>
      </w:r>
      <w:proofErr w:type="spellStart"/>
      <w:r w:rsidRPr="00DE719A">
        <w:rPr>
          <w:rFonts w:ascii="Times New Roman" w:eastAsia="Times New Roman" w:hAnsi="Times New Roman" w:cs="Times New Roman"/>
          <w:sz w:val="26"/>
          <w:szCs w:val="26"/>
          <w:lang w:eastAsia="ru-RU"/>
        </w:rPr>
        <w:t>Ольшевской</w:t>
      </w:r>
      <w:proofErr w:type="spellEnd"/>
      <w:r w:rsidRPr="00DE719A">
        <w:rPr>
          <w:rFonts w:ascii="Times New Roman" w:eastAsia="Times New Roman" w:hAnsi="Times New Roman" w:cs="Times New Roman"/>
          <w:sz w:val="26"/>
          <w:szCs w:val="26"/>
          <w:lang w:eastAsia="ru-RU"/>
        </w:rPr>
        <w:t xml:space="preserve"> Оксаны </w:t>
      </w:r>
      <w:proofErr w:type="gramStart"/>
      <w:r w:rsidRPr="00DE719A">
        <w:rPr>
          <w:rFonts w:ascii="Times New Roman" w:eastAsia="Times New Roman" w:hAnsi="Times New Roman" w:cs="Times New Roman"/>
          <w:sz w:val="26"/>
          <w:szCs w:val="26"/>
          <w:lang w:eastAsia="ru-RU"/>
        </w:rPr>
        <w:t>Александровны</w:t>
      </w:r>
      <w:proofErr w:type="gramEnd"/>
      <w:r w:rsidRPr="00DE719A">
        <w:rPr>
          <w:rFonts w:ascii="Times New Roman" w:eastAsia="Times New Roman" w:hAnsi="Times New Roman" w:cs="Times New Roman"/>
          <w:sz w:val="26"/>
          <w:szCs w:val="26"/>
          <w:lang w:eastAsia="ru-RU"/>
        </w:rPr>
        <w:t xml:space="preserve"> которое показывает отличные результаты в воспроизводстве, производстве и реализации молочной продукции. </w:t>
      </w:r>
    </w:p>
    <w:p w:rsidR="00DE719A" w:rsidRPr="00DE719A" w:rsidRDefault="00DE719A" w:rsidP="00DE719A">
      <w:pPr>
        <w:spacing w:after="0" w:line="240" w:lineRule="auto"/>
        <w:ind w:firstLine="709"/>
        <w:jc w:val="both"/>
        <w:rPr>
          <w:rFonts w:ascii="Times New Roman" w:eastAsia="Times New Roman" w:hAnsi="Times New Roman" w:cs="Times New Roman"/>
          <w:sz w:val="26"/>
          <w:szCs w:val="26"/>
          <w:lang w:eastAsia="ru-RU"/>
        </w:rPr>
      </w:pPr>
      <w:r w:rsidRPr="00DE719A">
        <w:rPr>
          <w:rFonts w:ascii="Times New Roman" w:eastAsia="Times New Roman" w:hAnsi="Times New Roman" w:cs="Times New Roman"/>
          <w:sz w:val="26"/>
          <w:szCs w:val="26"/>
          <w:lang w:eastAsia="ru-RU"/>
        </w:rPr>
        <w:t xml:space="preserve">В 2021 году при надое молока 516 кг от одной </w:t>
      </w:r>
      <w:proofErr w:type="spellStart"/>
      <w:r w:rsidRPr="00DE719A">
        <w:rPr>
          <w:rFonts w:ascii="Times New Roman" w:eastAsia="Times New Roman" w:hAnsi="Times New Roman" w:cs="Times New Roman"/>
          <w:sz w:val="26"/>
          <w:szCs w:val="26"/>
          <w:lang w:eastAsia="ru-RU"/>
        </w:rPr>
        <w:t>козематки</w:t>
      </w:r>
      <w:proofErr w:type="spellEnd"/>
      <w:r w:rsidRPr="00DE719A">
        <w:rPr>
          <w:rFonts w:ascii="Times New Roman" w:eastAsia="Times New Roman" w:hAnsi="Times New Roman" w:cs="Times New Roman"/>
          <w:sz w:val="26"/>
          <w:szCs w:val="26"/>
          <w:lang w:eastAsia="ru-RU"/>
        </w:rPr>
        <w:t xml:space="preserve">  объемы производства козьего молока увеличились на 124 % . Если в 2020году надоено всего козьего молока 141 тонна, то в 2021году 175 тонн.  Реализация козьего молока выросла на 125,7%.  Цена реализации 72 руб. за 1 кг (без НДС). КФХ  увеличило поголовье коз с 525 голов до 718 голов на 193 головы, что составляет 136,8%. </w:t>
      </w:r>
    </w:p>
    <w:p w:rsidR="00DE719A" w:rsidRPr="00DE719A" w:rsidRDefault="00DE719A" w:rsidP="00DE719A">
      <w:pPr>
        <w:spacing w:after="0" w:line="240" w:lineRule="auto"/>
        <w:ind w:firstLine="709"/>
        <w:jc w:val="both"/>
        <w:rPr>
          <w:rFonts w:ascii="Times New Roman" w:eastAsia="Times New Roman" w:hAnsi="Times New Roman" w:cs="Times New Roman"/>
          <w:sz w:val="26"/>
          <w:szCs w:val="26"/>
          <w:lang w:eastAsia="ru-RU"/>
        </w:rPr>
      </w:pPr>
      <w:r w:rsidRPr="00DE719A">
        <w:rPr>
          <w:rFonts w:ascii="Times New Roman" w:eastAsia="Times New Roman" w:hAnsi="Times New Roman" w:cs="Times New Roman"/>
          <w:sz w:val="26"/>
          <w:szCs w:val="26"/>
          <w:lang w:eastAsia="ru-RU"/>
        </w:rPr>
        <w:t xml:space="preserve">    Без обновления машинно-тракторного парка невозможно модернизация сельскохозяйственного производства и экономического развития. </w:t>
      </w:r>
    </w:p>
    <w:p w:rsidR="00DE719A" w:rsidRPr="00DE719A" w:rsidRDefault="00DE719A" w:rsidP="00DE719A">
      <w:pPr>
        <w:spacing w:after="0" w:line="240" w:lineRule="auto"/>
        <w:ind w:firstLine="709"/>
        <w:jc w:val="both"/>
        <w:rPr>
          <w:rFonts w:ascii="Times New Roman" w:eastAsia="Times New Roman" w:hAnsi="Times New Roman" w:cs="Times New Roman"/>
          <w:sz w:val="26"/>
          <w:szCs w:val="26"/>
          <w:lang w:eastAsia="ru-RU"/>
        </w:rPr>
      </w:pPr>
      <w:r w:rsidRPr="00DE719A">
        <w:rPr>
          <w:rFonts w:ascii="Times New Roman" w:eastAsia="Times New Roman" w:hAnsi="Times New Roman" w:cs="Times New Roman"/>
          <w:sz w:val="26"/>
          <w:szCs w:val="26"/>
          <w:lang w:eastAsia="ru-RU"/>
        </w:rPr>
        <w:t xml:space="preserve"> В 2021году сельхозпредприятием  СПК «40 лет Победы» на сумму 21532 тыс. </w:t>
      </w:r>
      <w:proofErr w:type="spellStart"/>
      <w:r w:rsidRPr="00DE719A">
        <w:rPr>
          <w:rFonts w:ascii="Times New Roman" w:eastAsia="Times New Roman" w:hAnsi="Times New Roman" w:cs="Times New Roman"/>
          <w:sz w:val="26"/>
          <w:szCs w:val="26"/>
          <w:lang w:eastAsia="ru-RU"/>
        </w:rPr>
        <w:t>руб</w:t>
      </w:r>
      <w:proofErr w:type="spellEnd"/>
      <w:r w:rsidRPr="00DE719A">
        <w:rPr>
          <w:rFonts w:ascii="Times New Roman" w:eastAsia="Times New Roman" w:hAnsi="Times New Roman" w:cs="Times New Roman"/>
          <w:sz w:val="26"/>
          <w:szCs w:val="26"/>
          <w:lang w:eastAsia="ru-RU"/>
        </w:rPr>
        <w:t xml:space="preserve"> и  КФХ  Парфенова И.С. на сумму 73165,7 тыс. руб. приобрели  18 ед. сельхозтехники и оборудования на общую сумму 94 697 тыс. руб., что явилось хорошим подспорьем  в повышении энерговооруженности предприятий. </w:t>
      </w:r>
    </w:p>
    <w:p w:rsidR="00DE719A" w:rsidRPr="00DE719A" w:rsidRDefault="00DE719A" w:rsidP="00DE719A">
      <w:pPr>
        <w:spacing w:after="0" w:line="240" w:lineRule="auto"/>
        <w:ind w:firstLine="709"/>
        <w:jc w:val="both"/>
        <w:rPr>
          <w:rFonts w:ascii="Times New Roman" w:eastAsia="Times New Roman" w:hAnsi="Times New Roman" w:cs="Times New Roman"/>
          <w:sz w:val="26"/>
          <w:szCs w:val="26"/>
          <w:lang w:eastAsia="ru-RU"/>
        </w:rPr>
      </w:pPr>
      <w:r w:rsidRPr="00DE719A">
        <w:rPr>
          <w:rFonts w:ascii="Times New Roman" w:eastAsia="Times New Roman" w:hAnsi="Times New Roman" w:cs="Times New Roman"/>
          <w:sz w:val="26"/>
          <w:szCs w:val="26"/>
          <w:lang w:eastAsia="ru-RU"/>
        </w:rPr>
        <w:t xml:space="preserve">По итогам работы в производстве сельскохозяйственной продукции </w:t>
      </w:r>
      <w:proofErr w:type="spellStart"/>
      <w:r w:rsidRPr="00DE719A">
        <w:rPr>
          <w:rFonts w:ascii="Times New Roman" w:eastAsia="Times New Roman" w:hAnsi="Times New Roman" w:cs="Times New Roman"/>
          <w:sz w:val="26"/>
          <w:szCs w:val="26"/>
          <w:lang w:eastAsia="ru-RU"/>
        </w:rPr>
        <w:t>сельхозтоваропроизводители</w:t>
      </w:r>
      <w:proofErr w:type="spellEnd"/>
      <w:r w:rsidRPr="00DE719A">
        <w:rPr>
          <w:rFonts w:ascii="Times New Roman" w:eastAsia="Times New Roman" w:hAnsi="Times New Roman" w:cs="Times New Roman"/>
          <w:sz w:val="26"/>
          <w:szCs w:val="26"/>
          <w:lang w:eastAsia="ru-RU"/>
        </w:rPr>
        <w:t xml:space="preserve"> Каракулинского района для дальнейшего развития производства  получили финансовые меры поддержки виде субсидий в размере21 725 772,74 </w:t>
      </w:r>
      <w:proofErr w:type="spellStart"/>
      <w:r w:rsidRPr="00DE719A">
        <w:rPr>
          <w:rFonts w:ascii="Times New Roman" w:eastAsia="Times New Roman" w:hAnsi="Times New Roman" w:cs="Times New Roman"/>
          <w:sz w:val="26"/>
          <w:szCs w:val="26"/>
          <w:lang w:eastAsia="ru-RU"/>
        </w:rPr>
        <w:t>руб</w:t>
      </w:r>
      <w:proofErr w:type="spellEnd"/>
      <w:r w:rsidRPr="00DE719A">
        <w:rPr>
          <w:rFonts w:ascii="Times New Roman" w:eastAsia="Times New Roman" w:hAnsi="Times New Roman" w:cs="Times New Roman"/>
          <w:sz w:val="26"/>
          <w:szCs w:val="26"/>
          <w:lang w:eastAsia="ru-RU"/>
        </w:rPr>
        <w:t xml:space="preserve"> в </w:t>
      </w:r>
      <w:proofErr w:type="spellStart"/>
      <w:r w:rsidRPr="00DE719A">
        <w:rPr>
          <w:rFonts w:ascii="Times New Roman" w:eastAsia="Times New Roman" w:hAnsi="Times New Roman" w:cs="Times New Roman"/>
          <w:sz w:val="26"/>
          <w:szCs w:val="26"/>
          <w:lang w:eastAsia="ru-RU"/>
        </w:rPr>
        <w:t>т.ч</w:t>
      </w:r>
      <w:proofErr w:type="spellEnd"/>
      <w:r w:rsidRPr="00DE719A">
        <w:rPr>
          <w:rFonts w:ascii="Times New Roman" w:eastAsia="Times New Roman" w:hAnsi="Times New Roman" w:cs="Times New Roman"/>
          <w:sz w:val="26"/>
          <w:szCs w:val="26"/>
          <w:lang w:eastAsia="ru-RU"/>
        </w:rPr>
        <w:t xml:space="preserve">.: </w:t>
      </w:r>
    </w:p>
    <w:p w:rsidR="00DE719A" w:rsidRPr="00DE719A" w:rsidRDefault="00DE719A" w:rsidP="00DE719A">
      <w:pPr>
        <w:spacing w:after="0" w:line="240" w:lineRule="auto"/>
        <w:ind w:firstLine="709"/>
        <w:jc w:val="both"/>
        <w:rPr>
          <w:rFonts w:ascii="Times New Roman" w:eastAsia="Times New Roman" w:hAnsi="Times New Roman" w:cs="Times New Roman"/>
          <w:sz w:val="26"/>
          <w:szCs w:val="26"/>
          <w:lang w:eastAsia="ru-RU"/>
        </w:rPr>
      </w:pPr>
      <w:r w:rsidRPr="00DE719A">
        <w:rPr>
          <w:rFonts w:ascii="Times New Roman" w:eastAsia="Times New Roman" w:hAnsi="Times New Roman" w:cs="Times New Roman"/>
          <w:sz w:val="26"/>
          <w:szCs w:val="26"/>
          <w:lang w:eastAsia="ru-RU"/>
        </w:rPr>
        <w:t xml:space="preserve">- Федеральный бюджет  9 336 792 ,77 </w:t>
      </w:r>
      <w:proofErr w:type="spellStart"/>
      <w:r w:rsidRPr="00DE719A">
        <w:rPr>
          <w:rFonts w:ascii="Times New Roman" w:eastAsia="Times New Roman" w:hAnsi="Times New Roman" w:cs="Times New Roman"/>
          <w:sz w:val="26"/>
          <w:szCs w:val="26"/>
          <w:lang w:eastAsia="ru-RU"/>
        </w:rPr>
        <w:t>руб</w:t>
      </w:r>
      <w:proofErr w:type="spellEnd"/>
      <w:r w:rsidRPr="00DE719A">
        <w:rPr>
          <w:rFonts w:ascii="Times New Roman" w:eastAsia="Times New Roman" w:hAnsi="Times New Roman" w:cs="Times New Roman"/>
          <w:sz w:val="26"/>
          <w:szCs w:val="26"/>
          <w:lang w:eastAsia="ru-RU"/>
        </w:rPr>
        <w:t>,</w:t>
      </w:r>
    </w:p>
    <w:p w:rsidR="00DE719A" w:rsidRDefault="00DE719A" w:rsidP="00DE719A">
      <w:pPr>
        <w:spacing w:after="0" w:line="240" w:lineRule="auto"/>
        <w:ind w:firstLine="709"/>
        <w:jc w:val="both"/>
        <w:rPr>
          <w:rFonts w:ascii="Times New Roman" w:eastAsia="Times New Roman" w:hAnsi="Times New Roman" w:cs="Times New Roman"/>
          <w:sz w:val="26"/>
          <w:szCs w:val="26"/>
          <w:lang w:eastAsia="ru-RU"/>
        </w:rPr>
      </w:pPr>
      <w:r w:rsidRPr="00DE719A">
        <w:rPr>
          <w:rFonts w:ascii="Times New Roman" w:eastAsia="Times New Roman" w:hAnsi="Times New Roman" w:cs="Times New Roman"/>
          <w:sz w:val="26"/>
          <w:szCs w:val="26"/>
          <w:lang w:eastAsia="ru-RU"/>
        </w:rPr>
        <w:t xml:space="preserve">- Республиканский бюджет 12 388 979,97 руб. </w:t>
      </w:r>
    </w:p>
    <w:p w:rsidR="00DE719A" w:rsidRPr="00DE719A" w:rsidRDefault="00DE719A" w:rsidP="00DE719A">
      <w:pPr>
        <w:spacing w:after="0" w:line="240" w:lineRule="auto"/>
        <w:ind w:firstLine="709"/>
        <w:jc w:val="both"/>
        <w:rPr>
          <w:rFonts w:ascii="Times New Roman" w:eastAsia="Times New Roman" w:hAnsi="Times New Roman" w:cs="Times New Roman"/>
          <w:bCs/>
          <w:sz w:val="26"/>
          <w:szCs w:val="26"/>
          <w:lang w:eastAsia="ru-RU"/>
        </w:rPr>
      </w:pPr>
      <w:r w:rsidRPr="00DE719A">
        <w:rPr>
          <w:rFonts w:ascii="Times New Roman" w:eastAsia="Times New Roman" w:hAnsi="Times New Roman" w:cs="Times New Roman"/>
          <w:bCs/>
          <w:sz w:val="26"/>
          <w:szCs w:val="26"/>
          <w:lang w:eastAsia="ru-RU"/>
        </w:rPr>
        <w:t>Достойные результаты показывают и фермерские хозяйства. Им стало гораздо проще начинать свою работу, благодаря мерам поддержки, предусмотренным государством.</w:t>
      </w:r>
    </w:p>
    <w:p w:rsidR="00DE719A" w:rsidRPr="00DE719A" w:rsidRDefault="00DE719A" w:rsidP="00DE719A">
      <w:pPr>
        <w:spacing w:after="0" w:line="240" w:lineRule="auto"/>
        <w:ind w:firstLine="709"/>
        <w:jc w:val="both"/>
        <w:rPr>
          <w:rFonts w:ascii="Times New Roman" w:eastAsia="Times New Roman" w:hAnsi="Times New Roman" w:cs="Times New Roman"/>
          <w:bCs/>
          <w:sz w:val="26"/>
          <w:szCs w:val="26"/>
          <w:lang w:eastAsia="ru-RU"/>
        </w:rPr>
      </w:pPr>
      <w:proofErr w:type="gramStart"/>
      <w:r>
        <w:rPr>
          <w:rFonts w:ascii="Times New Roman" w:eastAsia="Times New Roman" w:hAnsi="Times New Roman" w:cs="Times New Roman"/>
          <w:bCs/>
          <w:sz w:val="26"/>
          <w:szCs w:val="26"/>
          <w:lang w:eastAsia="ru-RU"/>
        </w:rPr>
        <w:t>П</w:t>
      </w:r>
      <w:r w:rsidRPr="00DE719A">
        <w:rPr>
          <w:rFonts w:ascii="Times New Roman" w:eastAsia="Times New Roman" w:hAnsi="Times New Roman" w:cs="Times New Roman"/>
          <w:bCs/>
          <w:sz w:val="26"/>
          <w:szCs w:val="26"/>
          <w:lang w:eastAsia="ru-RU"/>
        </w:rPr>
        <w:t>о программе «</w:t>
      </w:r>
      <w:proofErr w:type="spellStart"/>
      <w:r w:rsidRPr="00DE719A">
        <w:rPr>
          <w:rFonts w:ascii="Times New Roman" w:eastAsia="Times New Roman" w:hAnsi="Times New Roman" w:cs="Times New Roman"/>
          <w:bCs/>
          <w:sz w:val="26"/>
          <w:szCs w:val="26"/>
          <w:lang w:eastAsia="ru-RU"/>
        </w:rPr>
        <w:t>Агростартап</w:t>
      </w:r>
      <w:proofErr w:type="spellEnd"/>
      <w:r w:rsidRPr="00DE719A">
        <w:rPr>
          <w:rFonts w:ascii="Times New Roman" w:eastAsia="Times New Roman" w:hAnsi="Times New Roman" w:cs="Times New Roman"/>
          <w:bCs/>
          <w:sz w:val="26"/>
          <w:szCs w:val="26"/>
          <w:lang w:eastAsia="ru-RU"/>
        </w:rPr>
        <w:t xml:space="preserve">»  КФХ </w:t>
      </w:r>
      <w:proofErr w:type="spellStart"/>
      <w:r w:rsidRPr="00DE719A">
        <w:rPr>
          <w:rFonts w:ascii="Times New Roman" w:eastAsia="Times New Roman" w:hAnsi="Times New Roman" w:cs="Times New Roman"/>
          <w:bCs/>
          <w:sz w:val="26"/>
          <w:szCs w:val="26"/>
          <w:lang w:eastAsia="ru-RU"/>
        </w:rPr>
        <w:t>Кулькова</w:t>
      </w:r>
      <w:proofErr w:type="spellEnd"/>
      <w:r w:rsidRPr="00DE719A">
        <w:rPr>
          <w:rFonts w:ascii="Times New Roman" w:eastAsia="Times New Roman" w:hAnsi="Times New Roman" w:cs="Times New Roman"/>
          <w:bCs/>
          <w:sz w:val="26"/>
          <w:szCs w:val="26"/>
          <w:lang w:eastAsia="ru-RU"/>
        </w:rPr>
        <w:t xml:space="preserve"> О.В успешно занимается  откормом КРС породы «Герефорд» в количестве 43 голов, в период выращивания бычков на мясо с 2020г. по 2021год  в возрасте 15 месяцев вес одного бычка достиг  500 кг в живом весе (средне суточный привес составил 1кг) общий вес 43 голов КРС 21500 кг. </w:t>
      </w:r>
      <w:proofErr w:type="gramEnd"/>
    </w:p>
    <w:p w:rsidR="00DE719A" w:rsidRPr="00DE719A" w:rsidRDefault="00DE719A" w:rsidP="00DE719A">
      <w:pPr>
        <w:spacing w:after="0" w:line="240" w:lineRule="auto"/>
        <w:ind w:firstLine="709"/>
        <w:jc w:val="both"/>
        <w:rPr>
          <w:rFonts w:ascii="Times New Roman" w:eastAsia="Times New Roman" w:hAnsi="Times New Roman" w:cs="Times New Roman"/>
          <w:bCs/>
          <w:sz w:val="26"/>
          <w:szCs w:val="26"/>
          <w:lang w:eastAsia="ru-RU"/>
        </w:rPr>
      </w:pPr>
      <w:r w:rsidRPr="00DE719A">
        <w:rPr>
          <w:rFonts w:ascii="Times New Roman" w:eastAsia="Times New Roman" w:hAnsi="Times New Roman" w:cs="Times New Roman"/>
          <w:bCs/>
          <w:sz w:val="26"/>
          <w:szCs w:val="26"/>
          <w:lang w:eastAsia="ru-RU"/>
        </w:rPr>
        <w:t xml:space="preserve">КФХ Аверьяновой И.Р. занимается выращиванием  КРС.  34 головы телочек  размещены в  животноводческом корпусе д. </w:t>
      </w:r>
      <w:proofErr w:type="spellStart"/>
      <w:r w:rsidRPr="00DE719A">
        <w:rPr>
          <w:rFonts w:ascii="Times New Roman" w:eastAsia="Times New Roman" w:hAnsi="Times New Roman" w:cs="Times New Roman"/>
          <w:bCs/>
          <w:sz w:val="26"/>
          <w:szCs w:val="26"/>
          <w:lang w:eastAsia="ru-RU"/>
        </w:rPr>
        <w:t>Усть-Сакла</w:t>
      </w:r>
      <w:proofErr w:type="spellEnd"/>
      <w:r w:rsidRPr="00DE719A">
        <w:rPr>
          <w:rFonts w:ascii="Times New Roman" w:eastAsia="Times New Roman" w:hAnsi="Times New Roman" w:cs="Times New Roman"/>
          <w:bCs/>
          <w:sz w:val="26"/>
          <w:szCs w:val="26"/>
          <w:lang w:eastAsia="ru-RU"/>
        </w:rPr>
        <w:t xml:space="preserve"> для воспроизводства и получения приплода.</w:t>
      </w:r>
    </w:p>
    <w:p w:rsidR="00DE719A" w:rsidRPr="00DE719A" w:rsidRDefault="00DE719A" w:rsidP="00DE719A">
      <w:pPr>
        <w:spacing w:after="0" w:line="240" w:lineRule="auto"/>
        <w:ind w:firstLine="709"/>
        <w:jc w:val="both"/>
        <w:rPr>
          <w:rFonts w:ascii="Times New Roman" w:eastAsia="Times New Roman" w:hAnsi="Times New Roman" w:cs="Times New Roman"/>
          <w:sz w:val="26"/>
          <w:szCs w:val="26"/>
          <w:lang w:eastAsia="ru-RU"/>
        </w:rPr>
      </w:pPr>
    </w:p>
    <w:p w:rsidR="00DE719A" w:rsidRPr="00DE719A" w:rsidRDefault="00DE719A" w:rsidP="00DE719A">
      <w:pPr>
        <w:spacing w:after="0" w:line="240" w:lineRule="auto"/>
        <w:ind w:firstLine="709"/>
        <w:jc w:val="both"/>
        <w:rPr>
          <w:rFonts w:ascii="Times New Roman" w:eastAsia="Times New Roman" w:hAnsi="Times New Roman" w:cs="Times New Roman"/>
          <w:sz w:val="26"/>
          <w:szCs w:val="26"/>
          <w:lang w:eastAsia="ru-RU"/>
        </w:rPr>
      </w:pPr>
      <w:r w:rsidRPr="00DE719A">
        <w:rPr>
          <w:rFonts w:ascii="Times New Roman" w:eastAsia="Times New Roman" w:hAnsi="Times New Roman" w:cs="Times New Roman"/>
          <w:bCs/>
          <w:sz w:val="26"/>
          <w:szCs w:val="26"/>
          <w:lang w:eastAsia="ru-RU"/>
        </w:rPr>
        <w:t xml:space="preserve">   </w:t>
      </w:r>
      <w:r w:rsidRPr="00DE719A">
        <w:rPr>
          <w:rFonts w:ascii="Times New Roman" w:eastAsia="Times New Roman" w:hAnsi="Times New Roman" w:cs="Times New Roman"/>
          <w:sz w:val="26"/>
          <w:szCs w:val="26"/>
          <w:lang w:eastAsia="ru-RU"/>
        </w:rPr>
        <w:t xml:space="preserve">КФХ  </w:t>
      </w:r>
      <w:proofErr w:type="spellStart"/>
      <w:r w:rsidRPr="00DE719A">
        <w:rPr>
          <w:rFonts w:ascii="Times New Roman" w:eastAsia="Times New Roman" w:hAnsi="Times New Roman" w:cs="Times New Roman"/>
          <w:sz w:val="26"/>
          <w:szCs w:val="26"/>
          <w:lang w:eastAsia="ru-RU"/>
        </w:rPr>
        <w:t>Сапаева</w:t>
      </w:r>
      <w:proofErr w:type="spellEnd"/>
      <w:r w:rsidRPr="00DE719A">
        <w:rPr>
          <w:rFonts w:ascii="Times New Roman" w:eastAsia="Times New Roman" w:hAnsi="Times New Roman" w:cs="Times New Roman"/>
          <w:sz w:val="26"/>
          <w:szCs w:val="26"/>
          <w:lang w:eastAsia="ru-RU"/>
        </w:rPr>
        <w:t xml:space="preserve"> А.А. в 2021году им было произведено и продано в Швейцарию 535 кг меда. По программе «</w:t>
      </w:r>
      <w:proofErr w:type="spellStart"/>
      <w:r w:rsidRPr="00DE719A">
        <w:rPr>
          <w:rFonts w:ascii="Times New Roman" w:eastAsia="Times New Roman" w:hAnsi="Times New Roman" w:cs="Times New Roman"/>
          <w:sz w:val="26"/>
          <w:szCs w:val="26"/>
          <w:lang w:eastAsia="ru-RU"/>
        </w:rPr>
        <w:t>Агростартап</w:t>
      </w:r>
      <w:proofErr w:type="spellEnd"/>
      <w:r w:rsidRPr="00DE719A">
        <w:rPr>
          <w:rFonts w:ascii="Times New Roman" w:eastAsia="Times New Roman" w:hAnsi="Times New Roman" w:cs="Times New Roman"/>
          <w:sz w:val="26"/>
          <w:szCs w:val="26"/>
          <w:lang w:eastAsia="ru-RU"/>
        </w:rPr>
        <w:t xml:space="preserve">» приобретено </w:t>
      </w:r>
      <w:proofErr w:type="spellStart"/>
      <w:r w:rsidRPr="00DE719A">
        <w:rPr>
          <w:rFonts w:ascii="Times New Roman" w:eastAsia="Times New Roman" w:hAnsi="Times New Roman" w:cs="Times New Roman"/>
          <w:sz w:val="26"/>
          <w:szCs w:val="26"/>
          <w:lang w:eastAsia="ru-RU"/>
        </w:rPr>
        <w:t>селькохозяйственное</w:t>
      </w:r>
      <w:proofErr w:type="spellEnd"/>
      <w:r w:rsidRPr="00DE719A">
        <w:rPr>
          <w:rFonts w:ascii="Times New Roman" w:eastAsia="Times New Roman" w:hAnsi="Times New Roman" w:cs="Times New Roman"/>
          <w:sz w:val="26"/>
          <w:szCs w:val="26"/>
          <w:lang w:eastAsia="ru-RU"/>
        </w:rPr>
        <w:t xml:space="preserve"> оборудование: Трактор МТЗ-82 с КУН.1,плуг, культиватор, мелко семенная сеялка для посева медоносных культур.</w:t>
      </w:r>
    </w:p>
    <w:p w:rsidR="00DE719A" w:rsidRPr="00DE719A" w:rsidRDefault="00DE719A" w:rsidP="00DE719A">
      <w:pPr>
        <w:spacing w:after="0" w:line="240" w:lineRule="auto"/>
        <w:ind w:firstLine="709"/>
        <w:jc w:val="both"/>
        <w:rPr>
          <w:rFonts w:ascii="Times New Roman" w:eastAsia="Times New Roman" w:hAnsi="Times New Roman" w:cs="Times New Roman"/>
          <w:sz w:val="26"/>
          <w:szCs w:val="26"/>
          <w:lang w:eastAsia="ru-RU"/>
        </w:rPr>
      </w:pPr>
      <w:r w:rsidRPr="00DE719A">
        <w:rPr>
          <w:rFonts w:ascii="Times New Roman" w:eastAsia="Times New Roman" w:hAnsi="Times New Roman" w:cs="Times New Roman"/>
          <w:sz w:val="26"/>
          <w:szCs w:val="26"/>
          <w:lang w:eastAsia="ru-RU"/>
        </w:rPr>
        <w:t xml:space="preserve">  ИП  Красноперов П.Г. (пасека «</w:t>
      </w:r>
      <w:proofErr w:type="spellStart"/>
      <w:r w:rsidRPr="00DE719A">
        <w:rPr>
          <w:rFonts w:ascii="Times New Roman" w:eastAsia="Times New Roman" w:hAnsi="Times New Roman" w:cs="Times New Roman"/>
          <w:sz w:val="26"/>
          <w:szCs w:val="26"/>
          <w:lang w:eastAsia="ru-RU"/>
        </w:rPr>
        <w:t>Юньга</w:t>
      </w:r>
      <w:proofErr w:type="spellEnd"/>
      <w:r w:rsidRPr="00DE719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 гранту</w:t>
      </w:r>
      <w:r w:rsidRPr="00DE719A">
        <w:rPr>
          <w:rFonts w:ascii="Times New Roman" w:eastAsia="Times New Roman" w:hAnsi="Times New Roman" w:cs="Times New Roman"/>
          <w:sz w:val="26"/>
          <w:szCs w:val="26"/>
          <w:lang w:eastAsia="ru-RU"/>
        </w:rPr>
        <w:t xml:space="preserve"> «</w:t>
      </w:r>
      <w:proofErr w:type="spellStart"/>
      <w:r w:rsidRPr="00DE719A">
        <w:rPr>
          <w:rFonts w:ascii="Times New Roman" w:eastAsia="Times New Roman" w:hAnsi="Times New Roman" w:cs="Times New Roman"/>
          <w:sz w:val="26"/>
          <w:szCs w:val="26"/>
          <w:lang w:eastAsia="ru-RU"/>
        </w:rPr>
        <w:t>Агростартап</w:t>
      </w:r>
      <w:proofErr w:type="spellEnd"/>
      <w:r w:rsidRPr="00DE719A">
        <w:rPr>
          <w:rFonts w:ascii="Times New Roman" w:eastAsia="Times New Roman" w:hAnsi="Times New Roman" w:cs="Times New Roman"/>
          <w:sz w:val="26"/>
          <w:szCs w:val="26"/>
          <w:lang w:eastAsia="ru-RU"/>
        </w:rPr>
        <w:t xml:space="preserve">» </w:t>
      </w:r>
      <w:r w:rsidR="004B0625">
        <w:rPr>
          <w:rFonts w:ascii="Times New Roman" w:eastAsia="Times New Roman" w:hAnsi="Times New Roman" w:cs="Times New Roman"/>
          <w:sz w:val="26"/>
          <w:szCs w:val="26"/>
          <w:lang w:eastAsia="ru-RU"/>
        </w:rPr>
        <w:t>согласно</w:t>
      </w:r>
      <w:r w:rsidRPr="00DE719A">
        <w:rPr>
          <w:rFonts w:ascii="Times New Roman" w:eastAsia="Times New Roman" w:hAnsi="Times New Roman" w:cs="Times New Roman"/>
          <w:sz w:val="26"/>
          <w:szCs w:val="26"/>
          <w:lang w:eastAsia="ru-RU"/>
        </w:rPr>
        <w:t xml:space="preserve"> разработанному бизнес - плану произведена закладка яблоневого сада на площади 1 га.  </w:t>
      </w:r>
    </w:p>
    <w:p w:rsidR="005523F5" w:rsidRPr="006E3193" w:rsidRDefault="00DE719A" w:rsidP="006E3193">
      <w:pPr>
        <w:spacing w:after="0" w:line="240" w:lineRule="auto"/>
        <w:ind w:firstLine="709"/>
        <w:jc w:val="both"/>
        <w:rPr>
          <w:rFonts w:ascii="Times New Roman" w:eastAsia="Times New Roman" w:hAnsi="Times New Roman" w:cs="Times New Roman"/>
          <w:sz w:val="26"/>
          <w:szCs w:val="26"/>
          <w:lang w:eastAsia="ru-RU"/>
        </w:rPr>
      </w:pPr>
      <w:r w:rsidRPr="00DE719A">
        <w:rPr>
          <w:rFonts w:ascii="Times New Roman" w:eastAsia="Times New Roman" w:hAnsi="Times New Roman" w:cs="Times New Roman"/>
          <w:sz w:val="26"/>
          <w:szCs w:val="26"/>
          <w:lang w:eastAsia="ru-RU"/>
        </w:rPr>
        <w:t>Приобретен Трактор с устройством междурядной обработки многолетних насаждений, закуплено оборудование для переработки овощей и фруктов.</w:t>
      </w:r>
    </w:p>
    <w:p w:rsidR="006617AA" w:rsidRPr="008766CA" w:rsidRDefault="006617AA" w:rsidP="00DE5441">
      <w:pPr>
        <w:spacing w:before="100" w:beforeAutospacing="1" w:after="0" w:line="240" w:lineRule="auto"/>
        <w:jc w:val="center"/>
        <w:rPr>
          <w:rFonts w:ascii="Times New Roman" w:hAnsi="Times New Roman" w:cs="Times New Roman"/>
          <w:b/>
          <w:sz w:val="26"/>
          <w:szCs w:val="26"/>
          <w:lang w:eastAsia="ru-RU"/>
        </w:rPr>
      </w:pPr>
      <w:r w:rsidRPr="008766CA">
        <w:rPr>
          <w:rFonts w:ascii="Times New Roman" w:hAnsi="Times New Roman" w:cs="Times New Roman"/>
          <w:b/>
          <w:bCs/>
          <w:sz w:val="26"/>
          <w:szCs w:val="26"/>
          <w:lang w:eastAsia="ru-RU"/>
        </w:rPr>
        <w:t>Занятость населения</w:t>
      </w:r>
    </w:p>
    <w:p w:rsidR="004B0625" w:rsidRPr="004B0625" w:rsidRDefault="004B0625" w:rsidP="004B0625">
      <w:pPr>
        <w:jc w:val="both"/>
        <w:rPr>
          <w:rFonts w:ascii="Times New Roman" w:hAnsi="Times New Roman" w:cs="Times New Roman"/>
          <w:sz w:val="26"/>
          <w:szCs w:val="26"/>
        </w:rPr>
      </w:pPr>
      <w:r>
        <w:rPr>
          <w:rFonts w:ascii="Times New Roman" w:hAnsi="Times New Roman" w:cs="Times New Roman"/>
          <w:bCs/>
          <w:sz w:val="26"/>
          <w:szCs w:val="26"/>
        </w:rPr>
        <w:t xml:space="preserve">       </w:t>
      </w:r>
      <w:r w:rsidRPr="004B0625">
        <w:rPr>
          <w:rFonts w:ascii="Times New Roman" w:hAnsi="Times New Roman" w:cs="Times New Roman"/>
          <w:bCs/>
          <w:sz w:val="26"/>
          <w:szCs w:val="26"/>
        </w:rPr>
        <w:t>В районе остается стабильно высоким число лиц, официально признанных безработными.</w:t>
      </w:r>
      <w:r w:rsidRPr="004B0625">
        <w:rPr>
          <w:rFonts w:ascii="Times New Roman" w:hAnsi="Times New Roman" w:cs="Times New Roman"/>
          <w:sz w:val="26"/>
          <w:szCs w:val="26"/>
        </w:rPr>
        <w:t xml:space="preserve"> </w:t>
      </w:r>
    </w:p>
    <w:p w:rsidR="004B0625" w:rsidRPr="004B0625" w:rsidRDefault="004B0625" w:rsidP="004B0625">
      <w:pPr>
        <w:jc w:val="both"/>
        <w:rPr>
          <w:rFonts w:ascii="Times New Roman" w:hAnsi="Times New Roman" w:cs="Times New Roman"/>
          <w:sz w:val="26"/>
          <w:szCs w:val="26"/>
        </w:rPr>
      </w:pPr>
      <w:r>
        <w:rPr>
          <w:rFonts w:ascii="Times New Roman" w:hAnsi="Times New Roman" w:cs="Times New Roman"/>
          <w:sz w:val="26"/>
          <w:szCs w:val="26"/>
        </w:rPr>
        <w:t xml:space="preserve">       </w:t>
      </w:r>
      <w:r w:rsidRPr="004B0625">
        <w:rPr>
          <w:rFonts w:ascii="Times New Roman" w:hAnsi="Times New Roman" w:cs="Times New Roman"/>
          <w:sz w:val="26"/>
          <w:szCs w:val="26"/>
        </w:rPr>
        <w:t xml:space="preserve">По состоянию на 01.01.2022 на учете в службе занятости в Каракулинском районе состоит 118  человек, численность зарегистрированных безработных снизилась на 20,8% в сравнении с аналогичным периодом прошлого года. Уровень безработицы в районе составляет 2,36 %. Несмотря на тенденцию снижения уровня безработицы от трудоспособного населения в республиканском рейтинге наш район занимает 19 место по уровню безработицы. </w:t>
      </w:r>
    </w:p>
    <w:p w:rsidR="004B0625" w:rsidRPr="004B0625" w:rsidRDefault="004B0625" w:rsidP="004B0625">
      <w:pPr>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4B0625">
        <w:rPr>
          <w:rFonts w:ascii="Times New Roman" w:hAnsi="Times New Roman" w:cs="Times New Roman"/>
          <w:sz w:val="26"/>
          <w:szCs w:val="26"/>
        </w:rPr>
        <w:t>При этом наибольшая потребность в работниках заявлена в отраслях  сельского хозяйства (механизаторы, ветеринарный врач, оператор по искусственному осеменению, зоотехник, агроном, электрик), торговле (продавцы, товароведы), общественном питании (повара), здравоохранении (врач-терапевт, врач-офтальмолог, врач-стоматолог, врач-травматолог, заведующий ФАП, фельдшер), образовании (воспитатель, логопед, учителя предметники  и учитель начальных классов, педагог – психолог, учитель – дефектолог).</w:t>
      </w:r>
      <w:proofErr w:type="gramEnd"/>
    </w:p>
    <w:p w:rsidR="004B0625" w:rsidRDefault="004B0625" w:rsidP="004B0625">
      <w:pPr>
        <w:jc w:val="both"/>
        <w:rPr>
          <w:rFonts w:ascii="Times New Roman" w:hAnsi="Times New Roman" w:cs="Times New Roman"/>
          <w:sz w:val="26"/>
          <w:szCs w:val="26"/>
        </w:rPr>
      </w:pPr>
      <w:r>
        <w:rPr>
          <w:rFonts w:ascii="Times New Roman" w:hAnsi="Times New Roman" w:cs="Times New Roman"/>
          <w:sz w:val="26"/>
          <w:szCs w:val="26"/>
        </w:rPr>
        <w:t xml:space="preserve">     </w:t>
      </w:r>
      <w:r w:rsidRPr="004B0625">
        <w:rPr>
          <w:rFonts w:ascii="Times New Roman" w:hAnsi="Times New Roman" w:cs="Times New Roman"/>
          <w:sz w:val="26"/>
          <w:szCs w:val="26"/>
        </w:rPr>
        <w:t>Предлагаемая заработная плата соискателям предлагается выш</w:t>
      </w:r>
      <w:r>
        <w:rPr>
          <w:rFonts w:ascii="Times New Roman" w:hAnsi="Times New Roman" w:cs="Times New Roman"/>
          <w:sz w:val="26"/>
          <w:szCs w:val="26"/>
        </w:rPr>
        <w:t xml:space="preserve">е минимальной заработной платы. </w:t>
      </w:r>
      <w:r w:rsidRPr="004B0625">
        <w:rPr>
          <w:rFonts w:ascii="Times New Roman" w:hAnsi="Times New Roman" w:cs="Times New Roman"/>
          <w:sz w:val="26"/>
          <w:szCs w:val="26"/>
        </w:rPr>
        <w:t>На протяжени</w:t>
      </w:r>
      <w:r w:rsidR="006E3193" w:rsidRPr="004B0625">
        <w:rPr>
          <w:rFonts w:ascii="Times New Roman" w:hAnsi="Times New Roman" w:cs="Times New Roman"/>
          <w:sz w:val="26"/>
          <w:szCs w:val="26"/>
        </w:rPr>
        <w:t>и</w:t>
      </w:r>
      <w:r w:rsidRPr="004B0625">
        <w:rPr>
          <w:rFonts w:ascii="Times New Roman" w:hAnsi="Times New Roman" w:cs="Times New Roman"/>
          <w:sz w:val="26"/>
          <w:szCs w:val="26"/>
        </w:rPr>
        <w:t xml:space="preserve"> нескольких лет наблюдается миграция населения. В связи с этим появляется потребность в квалифицированных кадрах</w:t>
      </w:r>
      <w:r>
        <w:rPr>
          <w:rFonts w:ascii="Times New Roman" w:hAnsi="Times New Roman" w:cs="Times New Roman"/>
          <w:sz w:val="26"/>
          <w:szCs w:val="26"/>
        </w:rPr>
        <w:t>.</w:t>
      </w:r>
    </w:p>
    <w:p w:rsidR="006E12D4" w:rsidRPr="008766CA" w:rsidRDefault="004B0625" w:rsidP="004B0625">
      <w:pPr>
        <w:jc w:val="center"/>
        <w:rPr>
          <w:rFonts w:ascii="Times New Roman" w:hAnsi="Times New Roman" w:cs="Times New Roman"/>
          <w:b/>
          <w:sz w:val="26"/>
          <w:szCs w:val="26"/>
        </w:rPr>
      </w:pPr>
      <w:r w:rsidRPr="004B0625">
        <w:rPr>
          <w:rFonts w:ascii="Times New Roman" w:hAnsi="Times New Roman" w:cs="Times New Roman"/>
          <w:sz w:val="26"/>
          <w:szCs w:val="26"/>
        </w:rPr>
        <w:t xml:space="preserve"> </w:t>
      </w:r>
      <w:r w:rsidR="006E12D4" w:rsidRPr="008766CA">
        <w:rPr>
          <w:rFonts w:ascii="Times New Roman" w:hAnsi="Times New Roman" w:cs="Times New Roman"/>
          <w:b/>
          <w:sz w:val="26"/>
          <w:szCs w:val="26"/>
        </w:rPr>
        <w:t>Образование.</w:t>
      </w:r>
    </w:p>
    <w:p w:rsidR="004B0625" w:rsidRPr="004B0625" w:rsidRDefault="004B0625" w:rsidP="004B0625">
      <w:pPr>
        <w:pStyle w:val="a8"/>
        <w:ind w:firstLine="708"/>
        <w:rPr>
          <w:sz w:val="26"/>
          <w:szCs w:val="26"/>
        </w:rPr>
      </w:pPr>
      <w:r w:rsidRPr="004B0625">
        <w:rPr>
          <w:sz w:val="26"/>
          <w:szCs w:val="26"/>
          <w:lang w:bidi="ru-RU"/>
        </w:rPr>
        <w:t xml:space="preserve">Сеть образовательных учреждений МО «Каракулинский район» включает в себя 15 учреждений. </w:t>
      </w:r>
      <w:r w:rsidRPr="004B0625">
        <w:rPr>
          <w:sz w:val="26"/>
          <w:szCs w:val="26"/>
        </w:rPr>
        <w:t xml:space="preserve">В 2021 году в систему общего образования района входит 11 общеобразовательных учреждений,  в т. ч. 9  средних и 2 основных школы, в которых получают  образование  1225 человек (2020г.-1275 чел.; 2019г. – 1317чел.). </w:t>
      </w:r>
    </w:p>
    <w:p w:rsidR="004B0625" w:rsidRPr="004B0625" w:rsidRDefault="004B0625" w:rsidP="004B0625">
      <w:pPr>
        <w:pStyle w:val="a8"/>
        <w:ind w:firstLine="708"/>
        <w:rPr>
          <w:sz w:val="26"/>
          <w:szCs w:val="26"/>
        </w:rPr>
      </w:pPr>
      <w:r w:rsidRPr="004B0625">
        <w:rPr>
          <w:sz w:val="26"/>
          <w:szCs w:val="26"/>
        </w:rPr>
        <w:t xml:space="preserve">Наблюдается устойчивое снижение количества обучающихся на протяжении последних лет. В сравнении с предыдущим учебным годом  общее число школьников сократилось на 50 чел. В 10 класс в 2021г пришло 36 чел., что составляет  27,9 % от количества выпускников 9 классов.  </w:t>
      </w:r>
    </w:p>
    <w:p w:rsidR="004B0625" w:rsidRDefault="004B0625" w:rsidP="004B0625">
      <w:pPr>
        <w:pStyle w:val="a8"/>
        <w:ind w:firstLine="708"/>
        <w:rPr>
          <w:sz w:val="26"/>
          <w:szCs w:val="26"/>
        </w:rPr>
      </w:pPr>
      <w:r w:rsidRPr="004B0625">
        <w:rPr>
          <w:sz w:val="26"/>
          <w:szCs w:val="26"/>
        </w:rPr>
        <w:t xml:space="preserve">Муниципальная система дошкольного образования в районе представлена 2 детскими садами  и 12 дошкольными группами в 10 общеобразовательных учреждениях. С целью оптимизации бюджетных расходов  в ноябре 2021 года сеть дошкольных  учреждений изменилась. </w:t>
      </w:r>
      <w:proofErr w:type="gramStart"/>
      <w:r w:rsidRPr="004B0625">
        <w:rPr>
          <w:sz w:val="26"/>
          <w:szCs w:val="26"/>
        </w:rPr>
        <w:t xml:space="preserve">В 2021 году  получают услуги дошкольного образования 392 человека  в возрасте с 1 до 7 лет(2020г.-508 чел.; 2019г. – 519чел.)..  На 1 января  2021 года доступность дошкольного образования от  3 до 7 лет составляет 99 %.  Не обеспечены местами в детских садах  дети в возрасте до 3 лет в с. Каракулино, д. </w:t>
      </w:r>
      <w:proofErr w:type="spellStart"/>
      <w:r w:rsidRPr="004B0625">
        <w:rPr>
          <w:sz w:val="26"/>
          <w:szCs w:val="26"/>
        </w:rPr>
        <w:t>Усть-Сакла</w:t>
      </w:r>
      <w:proofErr w:type="spellEnd"/>
      <w:r w:rsidRPr="004B0625">
        <w:rPr>
          <w:sz w:val="26"/>
          <w:szCs w:val="26"/>
        </w:rPr>
        <w:t>.</w:t>
      </w:r>
      <w:proofErr w:type="gramEnd"/>
    </w:p>
    <w:p w:rsidR="004B0625" w:rsidRPr="006E3193" w:rsidRDefault="004B0625" w:rsidP="004B0625">
      <w:pPr>
        <w:pStyle w:val="a8"/>
        <w:ind w:firstLine="708"/>
        <w:rPr>
          <w:sz w:val="26"/>
          <w:szCs w:val="26"/>
        </w:rPr>
      </w:pPr>
      <w:r w:rsidRPr="004B0625">
        <w:rPr>
          <w:sz w:val="26"/>
          <w:szCs w:val="26"/>
        </w:rPr>
        <w:t xml:space="preserve">Приоритетная задача образовательной политики – это </w:t>
      </w:r>
      <w:r w:rsidRPr="006E3193">
        <w:rPr>
          <w:sz w:val="26"/>
          <w:szCs w:val="26"/>
        </w:rPr>
        <w:t xml:space="preserve">повышение качества образования. Качество знаний в 2020-2021 учебном году составило 45%, что ниже на 3% чем в 2019-2020 учебном году. Общая успеваемость - успешность обучения составила 96,4% (2020-98%). По итогам учебного года 10 чел. оставлены на повторный год обучения и 36 переведены «условно». </w:t>
      </w:r>
    </w:p>
    <w:p w:rsidR="00386A51" w:rsidRPr="00386A51" w:rsidRDefault="00386A51" w:rsidP="00386A51">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sidRPr="00386A51">
        <w:rPr>
          <w:rFonts w:ascii="Times New Roman" w:eastAsia="Times New Roman" w:hAnsi="Times New Roman" w:cs="Times New Roman"/>
          <w:sz w:val="26"/>
          <w:szCs w:val="26"/>
          <w:lang w:eastAsia="ru-RU"/>
        </w:rPr>
        <w:t>В 2021-2022 учебном году 2 ОУ (МБОУ «</w:t>
      </w:r>
      <w:proofErr w:type="spellStart"/>
      <w:r w:rsidRPr="00386A51">
        <w:rPr>
          <w:rFonts w:ascii="Times New Roman" w:eastAsia="Times New Roman" w:hAnsi="Times New Roman" w:cs="Times New Roman"/>
          <w:sz w:val="26"/>
          <w:szCs w:val="26"/>
          <w:lang w:eastAsia="ru-RU"/>
        </w:rPr>
        <w:t>Пинязьская</w:t>
      </w:r>
      <w:proofErr w:type="spellEnd"/>
      <w:r w:rsidRPr="00386A51">
        <w:rPr>
          <w:rFonts w:ascii="Times New Roman" w:eastAsia="Times New Roman" w:hAnsi="Times New Roman" w:cs="Times New Roman"/>
          <w:sz w:val="26"/>
          <w:szCs w:val="26"/>
          <w:lang w:eastAsia="ru-RU"/>
        </w:rPr>
        <w:t xml:space="preserve"> ООШ», МКОУ «</w:t>
      </w:r>
      <w:proofErr w:type="gramStart"/>
      <w:r w:rsidRPr="00386A51">
        <w:rPr>
          <w:rFonts w:ascii="Times New Roman" w:eastAsia="Times New Roman" w:hAnsi="Times New Roman" w:cs="Times New Roman"/>
          <w:sz w:val="26"/>
          <w:szCs w:val="26"/>
          <w:lang w:eastAsia="ru-RU"/>
        </w:rPr>
        <w:t>Вятская</w:t>
      </w:r>
      <w:proofErr w:type="gramEnd"/>
      <w:r w:rsidRPr="00386A51">
        <w:rPr>
          <w:rFonts w:ascii="Times New Roman" w:eastAsia="Times New Roman" w:hAnsi="Times New Roman" w:cs="Times New Roman"/>
          <w:sz w:val="26"/>
          <w:szCs w:val="26"/>
          <w:lang w:eastAsia="ru-RU"/>
        </w:rPr>
        <w:t xml:space="preserve"> ООШ») вошли в проект «500+», который направлен на повышение качества образования. В управлении образовании назначен муниципальный координатор и определены кураторы в образовательных учреждениях. Разработано положение о системе работы со школами. </w:t>
      </w:r>
    </w:p>
    <w:p w:rsidR="00386A51" w:rsidRPr="00386A51" w:rsidRDefault="00386A51" w:rsidP="00386A51">
      <w:pPr>
        <w:shd w:val="clear" w:color="auto" w:fill="FFFFFF"/>
        <w:spacing w:after="0" w:line="240" w:lineRule="auto"/>
        <w:ind w:firstLine="567"/>
        <w:contextualSpacing/>
        <w:jc w:val="both"/>
        <w:rPr>
          <w:rFonts w:ascii="Times New Roman" w:eastAsia="Times New Roman" w:hAnsi="Times New Roman" w:cs="Times New Roman"/>
          <w:sz w:val="26"/>
          <w:szCs w:val="26"/>
          <w:lang w:eastAsia="ar-SA"/>
        </w:rPr>
      </w:pPr>
      <w:r w:rsidRPr="00386A51">
        <w:rPr>
          <w:rFonts w:ascii="Times New Roman" w:eastAsia="Times New Roman" w:hAnsi="Times New Roman" w:cs="Times New Roman"/>
          <w:sz w:val="26"/>
          <w:szCs w:val="26"/>
          <w:lang w:eastAsia="ar-SA"/>
        </w:rPr>
        <w:t>С 1 сентября 2021 года во всех образовательных учреждениях утверждены и реализуются Программы воспитания.</w:t>
      </w:r>
    </w:p>
    <w:p w:rsidR="00386A51" w:rsidRPr="00386A51" w:rsidRDefault="00386A51" w:rsidP="00386A5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86A51">
        <w:rPr>
          <w:rFonts w:ascii="Times New Roman" w:eastAsia="Times New Roman" w:hAnsi="Times New Roman" w:cs="Times New Roman"/>
          <w:sz w:val="26"/>
          <w:szCs w:val="26"/>
          <w:lang w:eastAsia="ru-RU"/>
        </w:rPr>
        <w:t xml:space="preserve">В последнее время особое внимание уделяется теме питания обучающихся, так как непосредственно </w:t>
      </w:r>
      <w:proofErr w:type="gramStart"/>
      <w:r w:rsidRPr="00386A51">
        <w:rPr>
          <w:rFonts w:ascii="Times New Roman" w:eastAsia="Times New Roman" w:hAnsi="Times New Roman" w:cs="Times New Roman"/>
          <w:sz w:val="26"/>
          <w:szCs w:val="26"/>
          <w:lang w:eastAsia="ru-RU"/>
        </w:rPr>
        <w:t>касается</w:t>
      </w:r>
      <w:proofErr w:type="gramEnd"/>
      <w:r w:rsidRPr="00386A51">
        <w:rPr>
          <w:rFonts w:ascii="Times New Roman" w:eastAsia="Times New Roman" w:hAnsi="Times New Roman" w:cs="Times New Roman"/>
          <w:sz w:val="26"/>
          <w:szCs w:val="26"/>
          <w:lang w:eastAsia="ru-RU"/>
        </w:rPr>
        <w:t xml:space="preserve"> их жизни и здоровья.</w:t>
      </w:r>
      <w:r w:rsidRPr="00386A51">
        <w:rPr>
          <w:rFonts w:ascii="Times New Roman" w:eastAsia="Times New Roman" w:hAnsi="Times New Roman" w:cs="Times New Roman"/>
          <w:b/>
          <w:sz w:val="26"/>
          <w:szCs w:val="26"/>
          <w:lang w:eastAsia="ru-RU"/>
        </w:rPr>
        <w:t xml:space="preserve"> </w:t>
      </w:r>
      <w:proofErr w:type="gramStart"/>
      <w:r w:rsidRPr="00386A51">
        <w:rPr>
          <w:rFonts w:ascii="Times New Roman" w:eastAsia="Times New Roman" w:hAnsi="Times New Roman" w:cs="Times New Roman"/>
          <w:sz w:val="26"/>
          <w:szCs w:val="26"/>
          <w:lang w:eastAsia="ru-RU"/>
        </w:rPr>
        <w:t>В районе охвачено всеми видами питания 98% обучающихся, из них горячим питанием 94 % (1-4 классы – 100%, 5-9 классы – 89,8 %, 10-11- 79,3%).</w:t>
      </w:r>
      <w:proofErr w:type="gramEnd"/>
      <w:r w:rsidRPr="00386A51">
        <w:rPr>
          <w:rFonts w:ascii="Times New Roman" w:eastAsia="Times New Roman" w:hAnsi="Times New Roman" w:cs="Times New Roman"/>
          <w:sz w:val="26"/>
          <w:szCs w:val="26"/>
          <w:lang w:eastAsia="ru-RU"/>
        </w:rPr>
        <w:t xml:space="preserve"> На организацию бесплатного горячего питания учеников начальных классов, бесплатное питание детей из многодетных семей освоено более 5 </w:t>
      </w:r>
      <w:proofErr w:type="gramStart"/>
      <w:r w:rsidRPr="00386A51">
        <w:rPr>
          <w:rFonts w:ascii="Times New Roman" w:eastAsia="Times New Roman" w:hAnsi="Times New Roman" w:cs="Times New Roman"/>
          <w:sz w:val="26"/>
          <w:szCs w:val="26"/>
          <w:lang w:eastAsia="ru-RU"/>
        </w:rPr>
        <w:t>млн</w:t>
      </w:r>
      <w:proofErr w:type="gramEnd"/>
      <w:r w:rsidRPr="00386A51">
        <w:rPr>
          <w:rFonts w:ascii="Times New Roman" w:eastAsia="Times New Roman" w:hAnsi="Times New Roman" w:cs="Times New Roman"/>
          <w:sz w:val="26"/>
          <w:szCs w:val="26"/>
          <w:lang w:eastAsia="ru-RU"/>
        </w:rPr>
        <w:t xml:space="preserve"> рублей, 709 тыс. рублей было освоено  на модернизацию пищеблоков.</w:t>
      </w:r>
    </w:p>
    <w:p w:rsidR="00386A51" w:rsidRPr="006E3193" w:rsidRDefault="00386A51" w:rsidP="00386A51">
      <w:pPr>
        <w:spacing w:after="0" w:line="240" w:lineRule="auto"/>
        <w:ind w:firstLine="709"/>
        <w:jc w:val="both"/>
        <w:rPr>
          <w:rFonts w:ascii="Times New Roman" w:eastAsia="Times New Roman" w:hAnsi="Times New Roman" w:cs="Times New Roman"/>
          <w:sz w:val="26"/>
          <w:szCs w:val="26"/>
          <w:lang w:eastAsia="ru-RU"/>
        </w:rPr>
      </w:pPr>
      <w:r w:rsidRPr="006E3193">
        <w:rPr>
          <w:rFonts w:ascii="Times New Roman" w:eastAsia="Times New Roman" w:hAnsi="Times New Roman" w:cs="Times New Roman"/>
          <w:sz w:val="26"/>
          <w:szCs w:val="26"/>
          <w:lang w:eastAsia="ru-RU"/>
        </w:rPr>
        <w:t>В отчетном периоде п</w:t>
      </w:r>
      <w:r w:rsidRPr="006E3193">
        <w:rPr>
          <w:rFonts w:ascii="Times New Roman" w:eastAsia="Calibri" w:hAnsi="Times New Roman" w:cs="Times New Roman"/>
          <w:sz w:val="26"/>
          <w:szCs w:val="26"/>
          <w:lang w:eastAsia="ru-RU"/>
        </w:rPr>
        <w:t>роводилась работа и по укреплению материально-технической базы образовательных учреждений.</w:t>
      </w:r>
    </w:p>
    <w:p w:rsidR="00386A51" w:rsidRPr="00386A51" w:rsidRDefault="00386A51" w:rsidP="00386A51">
      <w:pPr>
        <w:spacing w:after="0" w:line="240" w:lineRule="auto"/>
        <w:ind w:firstLine="708"/>
        <w:jc w:val="both"/>
        <w:rPr>
          <w:rFonts w:ascii="Times New Roman" w:eastAsia="Times New Roman" w:hAnsi="Times New Roman" w:cs="Times New Roman"/>
          <w:sz w:val="26"/>
          <w:szCs w:val="26"/>
          <w:lang w:eastAsia="ru-RU"/>
        </w:rPr>
      </w:pPr>
      <w:r w:rsidRPr="00386A51">
        <w:rPr>
          <w:rFonts w:ascii="Times New Roman" w:eastAsia="Calibri" w:hAnsi="Times New Roman" w:cs="Times New Roman"/>
          <w:sz w:val="26"/>
          <w:szCs w:val="26"/>
          <w:lang w:eastAsia="ru-RU"/>
        </w:rPr>
        <w:t>В 2021 года в МБОУ «</w:t>
      </w:r>
      <w:proofErr w:type="spellStart"/>
      <w:r w:rsidRPr="00386A51">
        <w:rPr>
          <w:rFonts w:ascii="Times New Roman" w:eastAsia="Calibri" w:hAnsi="Times New Roman" w:cs="Times New Roman"/>
          <w:sz w:val="26"/>
          <w:szCs w:val="26"/>
          <w:lang w:eastAsia="ru-RU"/>
        </w:rPr>
        <w:t>Арзамасцевская</w:t>
      </w:r>
      <w:proofErr w:type="spellEnd"/>
      <w:r w:rsidRPr="00386A51">
        <w:rPr>
          <w:rFonts w:ascii="Times New Roman" w:eastAsia="Calibri" w:hAnsi="Times New Roman" w:cs="Times New Roman"/>
          <w:sz w:val="26"/>
          <w:szCs w:val="26"/>
          <w:lang w:eastAsia="ru-RU"/>
        </w:rPr>
        <w:t xml:space="preserve"> СОШ» в рамках национального проекта «Образование» начал работу образовательный центр «Точка роста» В данной</w:t>
      </w:r>
      <w:r w:rsidRPr="00386A51">
        <w:rPr>
          <w:rFonts w:ascii="Times New Roman" w:eastAsia="Calibri" w:hAnsi="Times New Roman" w:cs="Times New Roman"/>
          <w:sz w:val="26"/>
          <w:szCs w:val="26"/>
          <w:lang w:eastAsia="ru-RU"/>
        </w:rPr>
        <w:tab/>
        <w:t xml:space="preserve"> школе был проведен ремонт  на сумму 832 тыс. рублей, приобретена мебель 58,8 на сумму тысяч рублей. </w:t>
      </w:r>
      <w:r w:rsidRPr="00386A51">
        <w:rPr>
          <w:rFonts w:ascii="Times New Roman" w:eastAsia="Times New Roman" w:hAnsi="Times New Roman" w:cs="Times New Roman"/>
          <w:iCs/>
          <w:sz w:val="26"/>
          <w:szCs w:val="26"/>
          <w:lang w:eastAsia="ru-RU"/>
        </w:rPr>
        <w:t xml:space="preserve">По проекту «Цифровая образовательная среда»  </w:t>
      </w:r>
      <w:proofErr w:type="gramStart"/>
      <w:r w:rsidRPr="00386A51">
        <w:rPr>
          <w:rFonts w:ascii="Times New Roman" w:eastAsia="Times New Roman" w:hAnsi="Times New Roman" w:cs="Times New Roman"/>
          <w:iCs/>
          <w:sz w:val="26"/>
          <w:szCs w:val="26"/>
          <w:lang w:eastAsia="ru-RU"/>
        </w:rPr>
        <w:t>п</w:t>
      </w:r>
      <w:r w:rsidRPr="00386A51">
        <w:rPr>
          <w:rFonts w:ascii="Times New Roman" w:eastAsia="Times New Roman" w:hAnsi="Times New Roman" w:cs="Times New Roman"/>
          <w:sz w:val="26"/>
          <w:szCs w:val="26"/>
          <w:lang w:eastAsia="ru-RU"/>
        </w:rPr>
        <w:t>риобретены</w:t>
      </w:r>
      <w:proofErr w:type="gramEnd"/>
      <w:r w:rsidRPr="00386A51">
        <w:rPr>
          <w:rFonts w:ascii="Times New Roman" w:eastAsia="Times New Roman" w:hAnsi="Times New Roman" w:cs="Times New Roman"/>
          <w:sz w:val="26"/>
          <w:szCs w:val="26"/>
          <w:lang w:eastAsia="ru-RU"/>
        </w:rPr>
        <w:t xml:space="preserve"> 10 ноутбуков, МФУ.</w:t>
      </w:r>
    </w:p>
    <w:p w:rsidR="00386A51" w:rsidRPr="00386A51" w:rsidRDefault="00386A51" w:rsidP="00386A51">
      <w:pPr>
        <w:spacing w:after="0" w:line="240" w:lineRule="auto"/>
        <w:ind w:firstLine="708"/>
        <w:jc w:val="both"/>
        <w:rPr>
          <w:rFonts w:ascii="Times New Roman" w:eastAsia="Times New Roman" w:hAnsi="Times New Roman" w:cs="Times New Roman"/>
          <w:sz w:val="26"/>
          <w:szCs w:val="26"/>
          <w:lang w:eastAsia="ru-RU"/>
        </w:rPr>
      </w:pPr>
      <w:r w:rsidRPr="00386A51">
        <w:rPr>
          <w:rFonts w:ascii="Times New Roman" w:eastAsia="Calibri" w:hAnsi="Times New Roman" w:cs="Times New Roman"/>
          <w:sz w:val="26"/>
          <w:szCs w:val="26"/>
          <w:lang w:eastAsia="ru-RU"/>
        </w:rPr>
        <w:t xml:space="preserve">В рамках проекта «Успех каждого ребенка» проведен ремонт спортивного зала в </w:t>
      </w:r>
      <w:proofErr w:type="spellStart"/>
      <w:r w:rsidRPr="00386A51">
        <w:rPr>
          <w:rFonts w:ascii="Times New Roman" w:eastAsia="Calibri" w:hAnsi="Times New Roman" w:cs="Times New Roman"/>
          <w:sz w:val="26"/>
          <w:szCs w:val="26"/>
          <w:lang w:eastAsia="ru-RU"/>
        </w:rPr>
        <w:t>Кулюшевской</w:t>
      </w:r>
      <w:proofErr w:type="spellEnd"/>
      <w:r w:rsidRPr="00386A51">
        <w:rPr>
          <w:rFonts w:ascii="Times New Roman" w:eastAsia="Calibri" w:hAnsi="Times New Roman" w:cs="Times New Roman"/>
          <w:sz w:val="26"/>
          <w:szCs w:val="26"/>
          <w:lang w:eastAsia="ru-RU"/>
        </w:rPr>
        <w:t xml:space="preserve"> СОШ на сумму 367 тыс. руб. Также по программе «Большой ремонт»</w:t>
      </w:r>
      <w:r w:rsidRPr="00386A51">
        <w:rPr>
          <w:rFonts w:ascii="Times New Roman" w:eastAsia="Times New Roman" w:hAnsi="Times New Roman" w:cs="Times New Roman"/>
          <w:sz w:val="26"/>
          <w:szCs w:val="26"/>
          <w:lang w:eastAsia="ru-RU"/>
        </w:rPr>
        <w:t xml:space="preserve"> проведена замена окон в детском саду №2. </w:t>
      </w:r>
    </w:p>
    <w:p w:rsidR="00386A51" w:rsidRPr="00386A51" w:rsidRDefault="00386A51" w:rsidP="00386A51">
      <w:pPr>
        <w:spacing w:after="0" w:line="240" w:lineRule="auto"/>
        <w:ind w:firstLine="708"/>
        <w:jc w:val="both"/>
        <w:rPr>
          <w:rFonts w:ascii="Times New Roman" w:eastAsia="Calibri" w:hAnsi="Times New Roman" w:cs="Times New Roman"/>
          <w:sz w:val="26"/>
          <w:szCs w:val="26"/>
          <w:lang w:eastAsia="ru-RU"/>
        </w:rPr>
      </w:pPr>
      <w:r w:rsidRPr="00386A51">
        <w:rPr>
          <w:rFonts w:ascii="Times New Roman" w:eastAsia="Calibri" w:hAnsi="Times New Roman" w:cs="Times New Roman"/>
          <w:sz w:val="26"/>
          <w:szCs w:val="26"/>
          <w:lang w:eastAsia="ru-RU"/>
        </w:rPr>
        <w:t>В целях выполнения задач национального проекта «Демография» и обеспечения местами в дошкольных учреждениях детей в возрасте от года до 3 лет</w:t>
      </w:r>
    </w:p>
    <w:p w:rsidR="00386A51" w:rsidRPr="00386A51" w:rsidRDefault="00386A51" w:rsidP="00386A51">
      <w:pPr>
        <w:spacing w:after="0" w:line="240" w:lineRule="auto"/>
        <w:jc w:val="both"/>
        <w:rPr>
          <w:rFonts w:ascii="Times New Roman" w:eastAsia="Times New Roman" w:hAnsi="Times New Roman" w:cs="Times New Roman"/>
          <w:sz w:val="26"/>
          <w:szCs w:val="26"/>
          <w:lang w:eastAsia="ru-RU"/>
        </w:rPr>
      </w:pPr>
      <w:r w:rsidRPr="00386A51">
        <w:rPr>
          <w:rFonts w:ascii="Times New Roman" w:eastAsia="Times New Roman" w:hAnsi="Times New Roman" w:cs="Times New Roman"/>
          <w:sz w:val="26"/>
          <w:szCs w:val="26"/>
          <w:lang w:eastAsia="ru-RU"/>
        </w:rPr>
        <w:t xml:space="preserve">построен детский сад - ясли на поселке  Северный </w:t>
      </w:r>
      <w:proofErr w:type="gramStart"/>
      <w:r w:rsidRPr="00386A51">
        <w:rPr>
          <w:rFonts w:ascii="Times New Roman" w:eastAsia="Times New Roman" w:hAnsi="Times New Roman" w:cs="Times New Roman"/>
          <w:sz w:val="26"/>
          <w:szCs w:val="26"/>
          <w:lang w:eastAsia="ru-RU"/>
        </w:rPr>
        <w:t>в</w:t>
      </w:r>
      <w:proofErr w:type="gramEnd"/>
      <w:r w:rsidRPr="00386A51">
        <w:rPr>
          <w:rFonts w:ascii="Times New Roman" w:eastAsia="Times New Roman" w:hAnsi="Times New Roman" w:cs="Times New Roman"/>
          <w:sz w:val="26"/>
          <w:szCs w:val="26"/>
          <w:lang w:eastAsia="ru-RU"/>
        </w:rPr>
        <w:t xml:space="preserve"> </w:t>
      </w:r>
      <w:proofErr w:type="gramStart"/>
      <w:r w:rsidRPr="00386A51">
        <w:rPr>
          <w:rFonts w:ascii="Times New Roman" w:eastAsia="Times New Roman" w:hAnsi="Times New Roman" w:cs="Times New Roman"/>
          <w:sz w:val="26"/>
          <w:szCs w:val="26"/>
          <w:lang w:eastAsia="ru-RU"/>
        </w:rPr>
        <w:t>с</w:t>
      </w:r>
      <w:proofErr w:type="gramEnd"/>
      <w:r w:rsidRPr="00386A51">
        <w:rPr>
          <w:rFonts w:ascii="Times New Roman" w:eastAsia="Times New Roman" w:hAnsi="Times New Roman" w:cs="Times New Roman"/>
          <w:sz w:val="26"/>
          <w:szCs w:val="26"/>
          <w:lang w:eastAsia="ru-RU"/>
        </w:rPr>
        <w:t xml:space="preserve">. Каракулино, открытие которого состоялось в феврале 2022 года. Освоено 105,3 </w:t>
      </w:r>
      <w:proofErr w:type="spellStart"/>
      <w:r w:rsidRPr="00386A51">
        <w:rPr>
          <w:rFonts w:ascii="Times New Roman" w:eastAsia="Times New Roman" w:hAnsi="Times New Roman" w:cs="Times New Roman"/>
          <w:sz w:val="26"/>
          <w:szCs w:val="26"/>
          <w:lang w:eastAsia="ru-RU"/>
        </w:rPr>
        <w:t>млн</w:t>
      </w:r>
      <w:proofErr w:type="gramStart"/>
      <w:r w:rsidRPr="00386A51">
        <w:rPr>
          <w:rFonts w:ascii="Times New Roman" w:eastAsia="Times New Roman" w:hAnsi="Times New Roman" w:cs="Times New Roman"/>
          <w:sz w:val="26"/>
          <w:szCs w:val="26"/>
          <w:lang w:eastAsia="ru-RU"/>
        </w:rPr>
        <w:t>.р</w:t>
      </w:r>
      <w:proofErr w:type="gramEnd"/>
      <w:r w:rsidRPr="00386A51">
        <w:rPr>
          <w:rFonts w:ascii="Times New Roman" w:eastAsia="Times New Roman" w:hAnsi="Times New Roman" w:cs="Times New Roman"/>
          <w:sz w:val="26"/>
          <w:szCs w:val="26"/>
          <w:lang w:eastAsia="ru-RU"/>
        </w:rPr>
        <w:t>ублей</w:t>
      </w:r>
      <w:proofErr w:type="spellEnd"/>
      <w:r w:rsidRPr="00386A51">
        <w:rPr>
          <w:rFonts w:ascii="Times New Roman" w:eastAsia="Times New Roman" w:hAnsi="Times New Roman" w:cs="Times New Roman"/>
          <w:sz w:val="26"/>
          <w:szCs w:val="26"/>
          <w:lang w:eastAsia="ru-RU"/>
        </w:rPr>
        <w:t>.</w:t>
      </w:r>
    </w:p>
    <w:p w:rsidR="00A4257E" w:rsidRDefault="00386A51" w:rsidP="006E3193">
      <w:pPr>
        <w:spacing w:after="0" w:line="240" w:lineRule="auto"/>
        <w:ind w:firstLine="709"/>
        <w:jc w:val="both"/>
        <w:rPr>
          <w:rFonts w:ascii="Times New Roman" w:eastAsia="Times New Roman" w:hAnsi="Times New Roman" w:cs="Times New Roman"/>
          <w:sz w:val="26"/>
          <w:szCs w:val="26"/>
          <w:lang w:eastAsia="ru-RU"/>
        </w:rPr>
      </w:pPr>
      <w:r w:rsidRPr="00386A51">
        <w:rPr>
          <w:rFonts w:ascii="Times New Roman" w:eastAsia="Times New Roman" w:hAnsi="Times New Roman" w:cs="Times New Roman"/>
          <w:sz w:val="26"/>
          <w:szCs w:val="26"/>
          <w:lang w:eastAsia="ru-RU"/>
        </w:rPr>
        <w:t xml:space="preserve">Получен автобус в </w:t>
      </w:r>
      <w:proofErr w:type="spellStart"/>
      <w:r w:rsidRPr="00386A51">
        <w:rPr>
          <w:rFonts w:ascii="Times New Roman" w:eastAsia="Times New Roman" w:hAnsi="Times New Roman" w:cs="Times New Roman"/>
          <w:sz w:val="26"/>
          <w:szCs w:val="26"/>
          <w:lang w:eastAsia="ru-RU"/>
        </w:rPr>
        <w:t>Каракулинскую</w:t>
      </w:r>
      <w:proofErr w:type="spellEnd"/>
      <w:r w:rsidRPr="00386A51">
        <w:rPr>
          <w:rFonts w:ascii="Times New Roman" w:eastAsia="Times New Roman" w:hAnsi="Times New Roman" w:cs="Times New Roman"/>
          <w:sz w:val="26"/>
          <w:szCs w:val="26"/>
          <w:lang w:eastAsia="ru-RU"/>
        </w:rPr>
        <w:t xml:space="preserve"> школу.</w:t>
      </w:r>
    </w:p>
    <w:p w:rsidR="006E3193" w:rsidRPr="006E3193" w:rsidRDefault="006E3193" w:rsidP="006E3193">
      <w:pPr>
        <w:spacing w:after="0" w:line="240" w:lineRule="auto"/>
        <w:ind w:firstLine="709"/>
        <w:jc w:val="both"/>
        <w:rPr>
          <w:rFonts w:ascii="Times New Roman" w:eastAsia="Times New Roman" w:hAnsi="Times New Roman" w:cs="Times New Roman"/>
          <w:sz w:val="26"/>
          <w:szCs w:val="26"/>
          <w:lang w:eastAsia="ru-RU"/>
        </w:rPr>
      </w:pPr>
    </w:p>
    <w:p w:rsidR="00A4257E" w:rsidRPr="008766CA" w:rsidRDefault="00292441" w:rsidP="00292441">
      <w:pPr>
        <w:spacing w:line="240" w:lineRule="auto"/>
        <w:ind w:firstLine="708"/>
        <w:jc w:val="center"/>
        <w:rPr>
          <w:rFonts w:ascii="Times New Roman" w:hAnsi="Times New Roman" w:cs="Times New Roman"/>
          <w:b/>
          <w:sz w:val="26"/>
          <w:szCs w:val="26"/>
        </w:rPr>
      </w:pPr>
      <w:r w:rsidRPr="008766CA">
        <w:rPr>
          <w:rFonts w:ascii="Times New Roman" w:hAnsi="Times New Roman" w:cs="Times New Roman"/>
          <w:b/>
          <w:sz w:val="26"/>
          <w:szCs w:val="26"/>
        </w:rPr>
        <w:t>Культура</w:t>
      </w:r>
    </w:p>
    <w:p w:rsidR="00386A51" w:rsidRPr="00386A51" w:rsidRDefault="00292441" w:rsidP="00386A51">
      <w:pPr>
        <w:widowControl w:val="0"/>
        <w:ind w:firstLine="851"/>
        <w:contextualSpacing/>
        <w:jc w:val="both"/>
        <w:rPr>
          <w:rFonts w:ascii="Times New Roman" w:eastAsia="Calibri" w:hAnsi="Times New Roman" w:cs="Times New Roman"/>
          <w:i/>
          <w:sz w:val="26"/>
          <w:szCs w:val="26"/>
          <w:lang w:eastAsia="ru-RU"/>
        </w:rPr>
      </w:pPr>
      <w:r w:rsidRPr="008766CA">
        <w:rPr>
          <w:rFonts w:ascii="Times New Roman" w:eastAsia="Calibri" w:hAnsi="Times New Roman" w:cs="Times New Roman"/>
          <w:b/>
          <w:bCs/>
          <w:color w:val="000000"/>
          <w:sz w:val="26"/>
          <w:szCs w:val="26"/>
        </w:rPr>
        <w:t xml:space="preserve"> </w:t>
      </w:r>
      <w:r w:rsidR="00A4257E" w:rsidRPr="008766CA">
        <w:rPr>
          <w:rFonts w:ascii="Times New Roman" w:eastAsia="Calibri" w:hAnsi="Times New Roman" w:cs="Times New Roman"/>
          <w:b/>
          <w:bCs/>
          <w:color w:val="000000"/>
          <w:sz w:val="26"/>
          <w:szCs w:val="26"/>
        </w:rPr>
        <w:t xml:space="preserve"> </w:t>
      </w:r>
      <w:r w:rsidR="00386A51" w:rsidRPr="00386A51">
        <w:rPr>
          <w:rFonts w:ascii="Times New Roman" w:eastAsia="Calibri" w:hAnsi="Times New Roman" w:cs="Times New Roman"/>
          <w:sz w:val="26"/>
          <w:szCs w:val="26"/>
          <w:lang w:eastAsia="ru-RU"/>
        </w:rPr>
        <w:t>За 2021 год культурно-досуговыми учреждениями проведено 2347 мероприятий, которые посетило 124563 тыс. человек. В том числе для детей организовано 1068 мероприятий, в них приняли участие более 33 тыс. человек. Из общего числа мероприятий –707 проведено на платной основе, где присутствовало более 18 тыс. человек</w:t>
      </w:r>
      <w:r w:rsidR="00386A51" w:rsidRPr="00386A51">
        <w:rPr>
          <w:rFonts w:ascii="Times New Roman" w:eastAsia="Calibri" w:hAnsi="Times New Roman" w:cs="Times New Roman"/>
          <w:i/>
          <w:sz w:val="26"/>
          <w:szCs w:val="26"/>
          <w:lang w:eastAsia="ru-RU"/>
        </w:rPr>
        <w:t>.</w:t>
      </w:r>
    </w:p>
    <w:p w:rsidR="00386A51" w:rsidRPr="00386A51" w:rsidRDefault="00386A51" w:rsidP="00386A51">
      <w:pPr>
        <w:widowControl w:val="0"/>
        <w:spacing w:after="0" w:line="240" w:lineRule="auto"/>
        <w:ind w:firstLine="851"/>
        <w:contextualSpacing/>
        <w:jc w:val="both"/>
        <w:rPr>
          <w:rFonts w:ascii="Times New Roman" w:eastAsia="Calibri" w:hAnsi="Times New Roman" w:cs="Times New Roman"/>
          <w:sz w:val="26"/>
          <w:szCs w:val="26"/>
          <w:lang w:eastAsia="ru-RU"/>
        </w:rPr>
      </w:pPr>
      <w:r w:rsidRPr="00386A51">
        <w:rPr>
          <w:rFonts w:ascii="Times New Roman" w:eastAsia="Calibri" w:hAnsi="Times New Roman" w:cs="Times New Roman"/>
          <w:sz w:val="26"/>
          <w:szCs w:val="26"/>
          <w:lang w:eastAsia="ru-RU"/>
        </w:rPr>
        <w:t>Одно из самых массовых мероприятий - Республиканский марийский национальный праздник «</w:t>
      </w:r>
      <w:proofErr w:type="spellStart"/>
      <w:r w:rsidRPr="00386A51">
        <w:rPr>
          <w:rFonts w:ascii="Times New Roman" w:eastAsia="Calibri" w:hAnsi="Times New Roman" w:cs="Times New Roman"/>
          <w:sz w:val="26"/>
          <w:szCs w:val="26"/>
          <w:lang w:eastAsia="ru-RU"/>
        </w:rPr>
        <w:t>Семык</w:t>
      </w:r>
      <w:proofErr w:type="spellEnd"/>
      <w:r w:rsidRPr="00386A51">
        <w:rPr>
          <w:rFonts w:ascii="Times New Roman" w:eastAsia="Calibri" w:hAnsi="Times New Roman" w:cs="Times New Roman"/>
          <w:sz w:val="26"/>
          <w:szCs w:val="26"/>
          <w:lang w:eastAsia="ru-RU"/>
        </w:rPr>
        <w:t xml:space="preserve">», который состоялся 12 июня в д. </w:t>
      </w:r>
      <w:proofErr w:type="spellStart"/>
      <w:r w:rsidRPr="00386A51">
        <w:rPr>
          <w:rFonts w:ascii="Times New Roman" w:eastAsia="Calibri" w:hAnsi="Times New Roman" w:cs="Times New Roman"/>
          <w:sz w:val="26"/>
          <w:szCs w:val="26"/>
          <w:lang w:eastAsia="ru-RU"/>
        </w:rPr>
        <w:t>Быргында</w:t>
      </w:r>
      <w:proofErr w:type="spellEnd"/>
      <w:r w:rsidRPr="00386A51">
        <w:rPr>
          <w:rFonts w:ascii="Times New Roman" w:eastAsia="Calibri" w:hAnsi="Times New Roman" w:cs="Times New Roman"/>
          <w:sz w:val="26"/>
          <w:szCs w:val="26"/>
          <w:lang w:eastAsia="ru-RU"/>
        </w:rPr>
        <w:t xml:space="preserve"> Каракулинского района. </w:t>
      </w:r>
    </w:p>
    <w:p w:rsidR="00386A51" w:rsidRPr="00386A51" w:rsidRDefault="00386A51" w:rsidP="00386A51">
      <w:pPr>
        <w:spacing w:after="0" w:line="240" w:lineRule="auto"/>
        <w:ind w:firstLine="851"/>
        <w:rPr>
          <w:rFonts w:ascii="Times New Roman" w:eastAsia="Calibri" w:hAnsi="Times New Roman" w:cs="Times New Roman"/>
          <w:sz w:val="26"/>
          <w:szCs w:val="26"/>
          <w:lang w:eastAsia="ru-RU"/>
        </w:rPr>
      </w:pPr>
      <w:r w:rsidRPr="00386A51">
        <w:rPr>
          <w:rFonts w:ascii="Times New Roman" w:eastAsia="Calibri" w:hAnsi="Times New Roman" w:cs="Times New Roman"/>
          <w:sz w:val="26"/>
          <w:szCs w:val="26"/>
          <w:lang w:eastAsia="ru-RU"/>
        </w:rPr>
        <w:t>В 2021 году в учреждениях культуры работало 146 клубных формирований, в которых на постоянной основе приняло участие 1709 человек.</w:t>
      </w:r>
    </w:p>
    <w:p w:rsidR="00386A51" w:rsidRPr="00386A51" w:rsidRDefault="00386A51" w:rsidP="00386A51">
      <w:pPr>
        <w:spacing w:after="0" w:line="240" w:lineRule="auto"/>
        <w:ind w:firstLine="851"/>
        <w:contextualSpacing/>
        <w:jc w:val="both"/>
        <w:rPr>
          <w:rFonts w:ascii="Times New Roman" w:eastAsia="Calibri" w:hAnsi="Times New Roman" w:cs="Times New Roman"/>
          <w:sz w:val="26"/>
          <w:szCs w:val="26"/>
          <w:lang w:eastAsia="ru-RU"/>
        </w:rPr>
      </w:pPr>
      <w:r w:rsidRPr="00386A51">
        <w:rPr>
          <w:rFonts w:ascii="Times New Roman" w:eastAsia="Calibri" w:hAnsi="Times New Roman" w:cs="Times New Roman"/>
          <w:sz w:val="26"/>
          <w:szCs w:val="26"/>
          <w:lang w:eastAsia="ru-RU"/>
        </w:rPr>
        <w:t xml:space="preserve">С целью создания условий </w:t>
      </w:r>
      <w:r w:rsidRPr="00386A51">
        <w:rPr>
          <w:rFonts w:ascii="Times New Roman" w:eastAsia="Times New Roman" w:hAnsi="Times New Roman" w:cs="Times New Roman"/>
          <w:sz w:val="26"/>
          <w:szCs w:val="26"/>
          <w:lang w:eastAsia="ru-RU"/>
        </w:rPr>
        <w:t>для обеспечения услугами организаций культуры</w:t>
      </w:r>
      <w:r w:rsidRPr="00386A51">
        <w:rPr>
          <w:rFonts w:ascii="Times New Roman" w:eastAsia="Calibri" w:hAnsi="Times New Roman" w:cs="Times New Roman"/>
          <w:sz w:val="26"/>
          <w:szCs w:val="26"/>
          <w:lang w:eastAsia="ru-RU"/>
        </w:rPr>
        <w:t xml:space="preserve">, в 2021 году </w:t>
      </w:r>
      <w:r w:rsidRPr="00386A51">
        <w:rPr>
          <w:rFonts w:ascii="Times New Roman" w:eastAsia="Times New Roman" w:hAnsi="Times New Roman" w:cs="Times New Roman"/>
          <w:sz w:val="26"/>
          <w:szCs w:val="26"/>
          <w:lang w:eastAsia="ru-RU"/>
        </w:rPr>
        <w:t>п</w:t>
      </w:r>
      <w:r w:rsidRPr="00386A51">
        <w:rPr>
          <w:rFonts w:ascii="Times New Roman" w:eastAsia="Calibri" w:hAnsi="Times New Roman" w:cs="Times New Roman"/>
          <w:sz w:val="26"/>
          <w:szCs w:val="26"/>
          <w:lang w:eastAsia="ru-RU"/>
        </w:rPr>
        <w:t xml:space="preserve">роведен капитальный ремонт крыльца </w:t>
      </w:r>
      <w:proofErr w:type="spellStart"/>
      <w:r w:rsidRPr="00386A51">
        <w:rPr>
          <w:rFonts w:ascii="Times New Roman" w:eastAsia="Calibri" w:hAnsi="Times New Roman" w:cs="Times New Roman"/>
          <w:sz w:val="26"/>
          <w:szCs w:val="26"/>
          <w:lang w:eastAsia="ru-RU"/>
        </w:rPr>
        <w:t>Пинязьского</w:t>
      </w:r>
      <w:proofErr w:type="spellEnd"/>
      <w:r w:rsidRPr="00386A51">
        <w:rPr>
          <w:rFonts w:ascii="Times New Roman" w:eastAsia="Calibri" w:hAnsi="Times New Roman" w:cs="Times New Roman"/>
          <w:sz w:val="26"/>
          <w:szCs w:val="26"/>
          <w:lang w:eastAsia="ru-RU"/>
        </w:rPr>
        <w:t xml:space="preserve"> СДК; текущий ремонт танцевального зала </w:t>
      </w:r>
      <w:proofErr w:type="spellStart"/>
      <w:r w:rsidRPr="00386A51">
        <w:rPr>
          <w:rFonts w:ascii="Times New Roman" w:eastAsia="Calibri" w:hAnsi="Times New Roman" w:cs="Times New Roman"/>
          <w:sz w:val="26"/>
          <w:szCs w:val="26"/>
          <w:lang w:eastAsia="ru-RU"/>
        </w:rPr>
        <w:t>Малокалмашинского</w:t>
      </w:r>
      <w:proofErr w:type="spellEnd"/>
      <w:r w:rsidRPr="00386A51">
        <w:rPr>
          <w:rFonts w:ascii="Times New Roman" w:eastAsia="Calibri" w:hAnsi="Times New Roman" w:cs="Times New Roman"/>
          <w:sz w:val="26"/>
          <w:szCs w:val="26"/>
          <w:lang w:eastAsia="ru-RU"/>
        </w:rPr>
        <w:t xml:space="preserve"> СДК; в рамках реализации Национального проекта «Культура» начато строительство </w:t>
      </w:r>
      <w:proofErr w:type="spellStart"/>
      <w:r w:rsidRPr="00386A51">
        <w:rPr>
          <w:rFonts w:ascii="Times New Roman" w:eastAsia="Calibri" w:hAnsi="Times New Roman" w:cs="Times New Roman"/>
          <w:sz w:val="26"/>
          <w:szCs w:val="26"/>
          <w:lang w:eastAsia="ru-RU"/>
        </w:rPr>
        <w:t>Галановского</w:t>
      </w:r>
      <w:proofErr w:type="spellEnd"/>
      <w:r w:rsidRPr="00386A51">
        <w:rPr>
          <w:rFonts w:ascii="Times New Roman" w:eastAsia="Calibri" w:hAnsi="Times New Roman" w:cs="Times New Roman"/>
          <w:sz w:val="26"/>
          <w:szCs w:val="26"/>
          <w:lang w:eastAsia="ru-RU"/>
        </w:rPr>
        <w:t xml:space="preserve"> СДК.</w:t>
      </w:r>
    </w:p>
    <w:p w:rsidR="00386A51" w:rsidRPr="00386A51" w:rsidRDefault="00386A51" w:rsidP="00386A51">
      <w:pPr>
        <w:spacing w:after="0" w:line="240" w:lineRule="auto"/>
        <w:ind w:firstLine="851"/>
        <w:contextualSpacing/>
        <w:jc w:val="both"/>
        <w:rPr>
          <w:rFonts w:ascii="Times New Roman" w:eastAsia="Calibri" w:hAnsi="Times New Roman" w:cs="Times New Roman"/>
          <w:sz w:val="26"/>
          <w:szCs w:val="26"/>
          <w:lang w:eastAsia="ru-RU"/>
        </w:rPr>
      </w:pPr>
      <w:proofErr w:type="gramStart"/>
      <w:r w:rsidRPr="00386A51">
        <w:rPr>
          <w:rFonts w:ascii="Times New Roman" w:eastAsia="Calibri" w:hAnsi="Times New Roman" w:cs="Times New Roman"/>
          <w:sz w:val="26"/>
          <w:szCs w:val="26"/>
          <w:lang w:eastAsia="ru-RU"/>
        </w:rPr>
        <w:t xml:space="preserve">В учреждения МБУК «КРЦК» КСК с.Каракулино приобретена оргтехника на сумму 376 000 руб.; Световое оборудование (уличные фонари, светодиодные лампы, световая аппаратура) на сумму 148 000 руб.; Стадионная уличная аппаратура на сумму 700 000 руб.; ремонт стадиона (замена окон и входных проемов) – 550 000 руб.; осуществлен пошив сценических костюмов для вокального ансамбля </w:t>
      </w:r>
      <w:proofErr w:type="spellStart"/>
      <w:r w:rsidRPr="00386A51">
        <w:rPr>
          <w:rFonts w:ascii="Times New Roman" w:eastAsia="Calibri" w:hAnsi="Times New Roman" w:cs="Times New Roman"/>
          <w:sz w:val="26"/>
          <w:szCs w:val="26"/>
          <w:lang w:eastAsia="ru-RU"/>
        </w:rPr>
        <w:t>Быргындинского</w:t>
      </w:r>
      <w:proofErr w:type="spellEnd"/>
      <w:r w:rsidRPr="00386A51">
        <w:rPr>
          <w:rFonts w:ascii="Times New Roman" w:eastAsia="Calibri" w:hAnsi="Times New Roman" w:cs="Times New Roman"/>
          <w:sz w:val="26"/>
          <w:szCs w:val="26"/>
          <w:lang w:eastAsia="ru-RU"/>
        </w:rPr>
        <w:t xml:space="preserve"> КСК – 125 000 руб.</w:t>
      </w:r>
      <w:proofErr w:type="gramEnd"/>
    </w:p>
    <w:p w:rsidR="00386A51" w:rsidRPr="00386A51" w:rsidRDefault="00386A51" w:rsidP="00386A51">
      <w:pPr>
        <w:spacing w:after="0" w:line="240" w:lineRule="auto"/>
        <w:ind w:firstLine="851"/>
        <w:contextualSpacing/>
        <w:jc w:val="both"/>
        <w:rPr>
          <w:rFonts w:ascii="Times New Roman" w:eastAsia="Calibri" w:hAnsi="Times New Roman" w:cs="Times New Roman"/>
          <w:sz w:val="26"/>
          <w:szCs w:val="26"/>
          <w:lang w:eastAsia="ru-RU"/>
        </w:rPr>
      </w:pPr>
      <w:r w:rsidRPr="00386A51">
        <w:rPr>
          <w:rFonts w:ascii="Times New Roman" w:eastAsia="Calibri" w:hAnsi="Times New Roman" w:cs="Times New Roman"/>
          <w:sz w:val="26"/>
          <w:szCs w:val="26"/>
          <w:lang w:eastAsia="ru-RU"/>
        </w:rPr>
        <w:t xml:space="preserve">В 2021 году победителем республиканского конкурса «Лучшее сельское учреждение культуры» стал </w:t>
      </w:r>
      <w:proofErr w:type="spellStart"/>
      <w:r w:rsidRPr="00386A51">
        <w:rPr>
          <w:rFonts w:ascii="Times New Roman" w:eastAsia="Calibri" w:hAnsi="Times New Roman" w:cs="Times New Roman"/>
          <w:sz w:val="26"/>
          <w:szCs w:val="26"/>
          <w:lang w:eastAsia="ru-RU"/>
        </w:rPr>
        <w:t>Малокалмашинский</w:t>
      </w:r>
      <w:proofErr w:type="spellEnd"/>
      <w:r w:rsidRPr="00386A51">
        <w:rPr>
          <w:rFonts w:ascii="Times New Roman" w:eastAsia="Calibri" w:hAnsi="Times New Roman" w:cs="Times New Roman"/>
          <w:sz w:val="26"/>
          <w:szCs w:val="26"/>
          <w:lang w:eastAsia="ru-RU"/>
        </w:rPr>
        <w:t xml:space="preserve"> сельский дом культуры МБУК «КРЦК», победителем республиканского конкурса «Лучший работник культуры» стала Теплякова Алевтина Семеновна, </w:t>
      </w:r>
      <w:proofErr w:type="spellStart"/>
      <w:r w:rsidRPr="00386A51">
        <w:rPr>
          <w:rFonts w:ascii="Times New Roman" w:eastAsia="Calibri" w:hAnsi="Times New Roman" w:cs="Times New Roman"/>
          <w:sz w:val="26"/>
          <w:szCs w:val="26"/>
          <w:lang w:eastAsia="ru-RU"/>
        </w:rPr>
        <w:t>культорганизатор</w:t>
      </w:r>
      <w:proofErr w:type="spellEnd"/>
      <w:r w:rsidRPr="00386A51">
        <w:rPr>
          <w:rFonts w:ascii="Times New Roman" w:eastAsia="Calibri" w:hAnsi="Times New Roman" w:cs="Times New Roman"/>
          <w:sz w:val="26"/>
          <w:szCs w:val="26"/>
          <w:lang w:eastAsia="ru-RU"/>
        </w:rPr>
        <w:t xml:space="preserve"> </w:t>
      </w:r>
      <w:proofErr w:type="spellStart"/>
      <w:r w:rsidRPr="00386A51">
        <w:rPr>
          <w:rFonts w:ascii="Times New Roman" w:eastAsia="Calibri" w:hAnsi="Times New Roman" w:cs="Times New Roman"/>
          <w:sz w:val="26"/>
          <w:szCs w:val="26"/>
          <w:lang w:eastAsia="ru-RU"/>
        </w:rPr>
        <w:t>Арзамасцевского</w:t>
      </w:r>
      <w:proofErr w:type="spellEnd"/>
      <w:r w:rsidRPr="00386A51">
        <w:rPr>
          <w:rFonts w:ascii="Times New Roman" w:eastAsia="Calibri" w:hAnsi="Times New Roman" w:cs="Times New Roman"/>
          <w:sz w:val="26"/>
          <w:szCs w:val="26"/>
          <w:lang w:eastAsia="ru-RU"/>
        </w:rPr>
        <w:t xml:space="preserve"> сельского дома культуры МБУК «КРЦК».</w:t>
      </w:r>
    </w:p>
    <w:p w:rsidR="00386A51" w:rsidRPr="00386A51" w:rsidRDefault="00386A51" w:rsidP="00386A51">
      <w:pPr>
        <w:spacing w:after="160" w:line="259" w:lineRule="auto"/>
        <w:ind w:firstLine="709"/>
        <w:contextualSpacing/>
        <w:jc w:val="both"/>
        <w:rPr>
          <w:rFonts w:ascii="Times New Roman" w:eastAsia="Calibri" w:hAnsi="Times New Roman" w:cs="Times New Roman"/>
          <w:sz w:val="26"/>
          <w:szCs w:val="26"/>
          <w:lang w:eastAsia="ru-RU"/>
        </w:rPr>
      </w:pPr>
      <w:r w:rsidRPr="006E3193">
        <w:rPr>
          <w:rFonts w:ascii="Times New Roman" w:eastAsia="Times New Roman" w:hAnsi="Times New Roman" w:cs="Times New Roman"/>
          <w:sz w:val="26"/>
          <w:szCs w:val="26"/>
          <w:lang w:eastAsia="ru-RU"/>
        </w:rPr>
        <w:t>В рамках организации библиотечного обслуживания населения, комплектование и обеспечение сохранности библиотечных фондов объем электронного</w:t>
      </w:r>
      <w:r w:rsidRPr="00386A51">
        <w:rPr>
          <w:rFonts w:ascii="Times New Roman" w:eastAsia="Times New Roman" w:hAnsi="Times New Roman" w:cs="Times New Roman"/>
          <w:sz w:val="26"/>
          <w:szCs w:val="26"/>
          <w:lang w:eastAsia="ru-RU"/>
        </w:rPr>
        <w:t xml:space="preserve"> каталога муниципальных библиотек увеличился на 201 единицу, в связи с применением информационной программы «ИРБИС 64» - (план-4090; факт-4291).</w:t>
      </w:r>
      <w:r w:rsidRPr="00386A51">
        <w:rPr>
          <w:rFonts w:ascii="Times New Roman" w:eastAsia="Calibri" w:hAnsi="Times New Roman" w:cs="Times New Roman"/>
          <w:sz w:val="26"/>
          <w:szCs w:val="26"/>
          <w:lang w:eastAsia="ru-RU"/>
        </w:rPr>
        <w:t xml:space="preserve"> В 2021 году количество посещений составило 129401 чел. (на 101 чел. больше чем было запланировано). Проведено 1037 массовое мероприятие, которые посетило более 24 тыс. чел., от общего количества посещений библиотеки это составило -  19,0 %.</w:t>
      </w:r>
    </w:p>
    <w:p w:rsidR="00386A51" w:rsidRPr="00386A51" w:rsidRDefault="00386A51" w:rsidP="00386A51">
      <w:pPr>
        <w:spacing w:after="160" w:line="259" w:lineRule="auto"/>
        <w:ind w:firstLine="709"/>
        <w:contextualSpacing/>
        <w:jc w:val="both"/>
        <w:rPr>
          <w:rFonts w:ascii="Times New Roman" w:eastAsia="Calibri" w:hAnsi="Times New Roman" w:cs="Times New Roman"/>
          <w:sz w:val="26"/>
          <w:szCs w:val="26"/>
          <w:lang w:eastAsia="ru-RU"/>
        </w:rPr>
      </w:pPr>
      <w:r w:rsidRPr="00386A51">
        <w:rPr>
          <w:rFonts w:ascii="Times New Roman" w:eastAsia="Calibri" w:hAnsi="Times New Roman" w:cs="Times New Roman"/>
          <w:sz w:val="26"/>
          <w:szCs w:val="26"/>
          <w:lang w:eastAsia="ru-RU"/>
        </w:rPr>
        <w:t xml:space="preserve">В течение года библиотеки принимали активное участие в программах и акциях различного уровня, в </w:t>
      </w:r>
      <w:proofErr w:type="spellStart"/>
      <w:r w:rsidRPr="00386A51">
        <w:rPr>
          <w:rFonts w:ascii="Times New Roman" w:eastAsia="Calibri" w:hAnsi="Times New Roman" w:cs="Times New Roman"/>
          <w:sz w:val="26"/>
          <w:szCs w:val="26"/>
          <w:lang w:eastAsia="ru-RU"/>
        </w:rPr>
        <w:t>т.ч</w:t>
      </w:r>
      <w:proofErr w:type="spellEnd"/>
      <w:r w:rsidRPr="00386A51">
        <w:rPr>
          <w:rFonts w:ascii="Times New Roman" w:eastAsia="Calibri" w:hAnsi="Times New Roman" w:cs="Times New Roman"/>
          <w:sz w:val="26"/>
          <w:szCs w:val="26"/>
          <w:lang w:eastAsia="ru-RU"/>
        </w:rPr>
        <w:t>. общероссийской акции «</w:t>
      </w:r>
      <w:proofErr w:type="spellStart"/>
      <w:r w:rsidRPr="00386A51">
        <w:rPr>
          <w:rFonts w:ascii="Times New Roman" w:eastAsia="Calibri" w:hAnsi="Times New Roman" w:cs="Times New Roman"/>
          <w:sz w:val="26"/>
          <w:szCs w:val="26"/>
          <w:lang w:eastAsia="ru-RU"/>
        </w:rPr>
        <w:t>Библионочь</w:t>
      </w:r>
      <w:proofErr w:type="spellEnd"/>
      <w:r w:rsidRPr="00386A51">
        <w:rPr>
          <w:rFonts w:ascii="Times New Roman" w:eastAsia="Calibri" w:hAnsi="Times New Roman" w:cs="Times New Roman"/>
          <w:sz w:val="26"/>
          <w:szCs w:val="26"/>
          <w:lang w:eastAsia="ru-RU"/>
        </w:rPr>
        <w:t xml:space="preserve"> - 2021», республиканской акции «Поиск солдата», Всероссийских акциях «Бессмертный полк», «Большой этнографический диктант 2021». МБУК  «Центральная библиотека МО «Каракулинский район» подготовила к изданию  тематический сборник стихов </w:t>
      </w:r>
      <w:proofErr w:type="spellStart"/>
      <w:r w:rsidRPr="00386A51">
        <w:rPr>
          <w:rFonts w:ascii="Times New Roman" w:eastAsia="Calibri" w:hAnsi="Times New Roman" w:cs="Times New Roman"/>
          <w:sz w:val="26"/>
          <w:szCs w:val="26"/>
          <w:lang w:eastAsia="ru-RU"/>
        </w:rPr>
        <w:t>Смолянова</w:t>
      </w:r>
      <w:proofErr w:type="spellEnd"/>
      <w:r w:rsidRPr="00386A51">
        <w:rPr>
          <w:rFonts w:ascii="Times New Roman" w:eastAsia="Calibri" w:hAnsi="Times New Roman" w:cs="Times New Roman"/>
          <w:sz w:val="26"/>
          <w:szCs w:val="26"/>
          <w:lang w:eastAsia="ru-RU"/>
        </w:rPr>
        <w:t xml:space="preserve"> А.Н. «Над Камой зореньки ясные». Финансовые средства для издания сборника получены при содействии Главы УР </w:t>
      </w:r>
      <w:proofErr w:type="spellStart"/>
      <w:r w:rsidRPr="00386A51">
        <w:rPr>
          <w:rFonts w:ascii="Times New Roman" w:eastAsia="Calibri" w:hAnsi="Times New Roman" w:cs="Times New Roman"/>
          <w:sz w:val="26"/>
          <w:szCs w:val="26"/>
          <w:lang w:eastAsia="ru-RU"/>
        </w:rPr>
        <w:t>Бречалова</w:t>
      </w:r>
      <w:proofErr w:type="spellEnd"/>
      <w:r w:rsidRPr="00386A51">
        <w:rPr>
          <w:rFonts w:ascii="Times New Roman" w:eastAsia="Calibri" w:hAnsi="Times New Roman" w:cs="Times New Roman"/>
          <w:sz w:val="26"/>
          <w:szCs w:val="26"/>
          <w:lang w:eastAsia="ru-RU"/>
        </w:rPr>
        <w:t xml:space="preserve"> А.В.</w:t>
      </w:r>
    </w:p>
    <w:p w:rsidR="006E3193" w:rsidRDefault="006E3193" w:rsidP="006E3193">
      <w:pPr>
        <w:spacing w:line="240" w:lineRule="auto"/>
        <w:rPr>
          <w:rFonts w:ascii="Times New Roman" w:hAnsi="Times New Roman" w:cs="Times New Roman"/>
          <w:sz w:val="26"/>
          <w:szCs w:val="26"/>
        </w:rPr>
      </w:pPr>
    </w:p>
    <w:p w:rsidR="00A4257E" w:rsidRPr="008766CA" w:rsidRDefault="00A4257E" w:rsidP="006E3193">
      <w:pPr>
        <w:spacing w:line="240" w:lineRule="auto"/>
        <w:jc w:val="center"/>
        <w:rPr>
          <w:rFonts w:ascii="Times New Roman" w:hAnsi="Times New Roman" w:cs="Times New Roman"/>
          <w:b/>
          <w:sz w:val="26"/>
          <w:szCs w:val="26"/>
        </w:rPr>
      </w:pPr>
      <w:r w:rsidRPr="008766CA">
        <w:rPr>
          <w:rFonts w:ascii="Times New Roman" w:hAnsi="Times New Roman" w:cs="Times New Roman"/>
          <w:b/>
          <w:sz w:val="26"/>
          <w:szCs w:val="26"/>
        </w:rPr>
        <w:t>Молодежная политика</w:t>
      </w:r>
    </w:p>
    <w:p w:rsidR="00386A51" w:rsidRPr="00386A51" w:rsidRDefault="00386A51" w:rsidP="00386A51">
      <w:pPr>
        <w:spacing w:after="0" w:line="240" w:lineRule="auto"/>
        <w:ind w:firstLine="709"/>
        <w:jc w:val="both"/>
        <w:rPr>
          <w:rFonts w:ascii="Times New Roman" w:eastAsia="Calibri" w:hAnsi="Times New Roman" w:cs="Times New Roman"/>
          <w:sz w:val="26"/>
          <w:szCs w:val="26"/>
          <w:lang w:eastAsia="ru-RU"/>
        </w:rPr>
      </w:pPr>
      <w:r w:rsidRPr="00386A51">
        <w:rPr>
          <w:rFonts w:ascii="Times New Roman" w:eastAsia="Times New Roman" w:hAnsi="Times New Roman" w:cs="Times New Roman"/>
          <w:sz w:val="26"/>
          <w:szCs w:val="26"/>
          <w:lang w:eastAsia="ru-RU"/>
        </w:rPr>
        <w:t>Основное направление молодежной политики Администрации района заключается в формировании у молодых людей активной жизненной позиции, готовности к участию в общественно - политической и культурной жизни страны.</w:t>
      </w:r>
      <w:r w:rsidRPr="00386A51">
        <w:rPr>
          <w:rFonts w:ascii="Times New Roman" w:eastAsia="Calibri" w:hAnsi="Times New Roman" w:cs="Times New Roman"/>
          <w:sz w:val="26"/>
          <w:szCs w:val="26"/>
          <w:lang w:eastAsia="ru-RU"/>
        </w:rPr>
        <w:t xml:space="preserve"> </w:t>
      </w:r>
    </w:p>
    <w:p w:rsidR="00386A51" w:rsidRPr="00386A51" w:rsidRDefault="00386A51" w:rsidP="00386A51">
      <w:pPr>
        <w:spacing w:after="0" w:line="240" w:lineRule="auto"/>
        <w:ind w:firstLine="709"/>
        <w:jc w:val="both"/>
        <w:rPr>
          <w:rFonts w:ascii="Times New Roman" w:eastAsia="Calibri" w:hAnsi="Times New Roman" w:cs="Times New Roman"/>
          <w:sz w:val="26"/>
          <w:szCs w:val="26"/>
          <w:lang w:eastAsia="ru-RU"/>
        </w:rPr>
      </w:pPr>
      <w:r w:rsidRPr="00386A51">
        <w:rPr>
          <w:rFonts w:ascii="Times New Roman" w:eastAsia="Calibri" w:hAnsi="Times New Roman" w:cs="Times New Roman"/>
          <w:sz w:val="26"/>
          <w:szCs w:val="26"/>
          <w:lang w:eastAsia="ru-RU"/>
        </w:rPr>
        <w:t xml:space="preserve">За 2021 год проведено 49 районных мероприятий с охватом 5000 человек. </w:t>
      </w:r>
    </w:p>
    <w:p w:rsidR="00386A51" w:rsidRPr="00386A51" w:rsidRDefault="00386A51" w:rsidP="00386A51">
      <w:pPr>
        <w:widowControl w:val="0"/>
        <w:overflowPunct w:val="0"/>
        <w:autoSpaceDE w:val="0"/>
        <w:autoSpaceDN w:val="0"/>
        <w:adjustRightInd w:val="0"/>
        <w:spacing w:after="0" w:line="240" w:lineRule="auto"/>
        <w:ind w:left="20" w:firstLine="708"/>
        <w:jc w:val="both"/>
        <w:rPr>
          <w:rFonts w:ascii="Times New Roman" w:eastAsia="Times New Roman" w:hAnsi="Times New Roman" w:cs="Times New Roman"/>
          <w:sz w:val="26"/>
          <w:szCs w:val="26"/>
          <w:lang w:eastAsia="ru-RU"/>
        </w:rPr>
      </w:pPr>
      <w:r w:rsidRPr="00386A51">
        <w:rPr>
          <w:rFonts w:ascii="Times New Roman" w:eastAsia="Times New Roman" w:hAnsi="Times New Roman" w:cs="Times New Roman"/>
          <w:sz w:val="26"/>
          <w:szCs w:val="26"/>
          <w:lang w:eastAsia="ru-RU"/>
        </w:rPr>
        <w:t>Из бюджета Удмуртской Республики на организацию отдыха, оздоровления и занятости детей, подростков и молодежи  в летний период привлечено 420,9 тыс. руб., из бюджета муниципального образования  выделено 103 тыс. руб., охват составил 1265 человек. Трудоустроено 45 человек, в том числе дети, находящиеся в рудной жизненной ситуации, было создано 15 временных трудовых отрядов.</w:t>
      </w:r>
    </w:p>
    <w:p w:rsidR="00386A51" w:rsidRPr="00386A51" w:rsidRDefault="00386A51" w:rsidP="00386A51">
      <w:pPr>
        <w:widowControl w:val="0"/>
        <w:overflowPunct w:val="0"/>
        <w:autoSpaceDE w:val="0"/>
        <w:autoSpaceDN w:val="0"/>
        <w:adjustRightInd w:val="0"/>
        <w:spacing w:after="0" w:line="240" w:lineRule="auto"/>
        <w:ind w:left="20" w:firstLine="708"/>
        <w:jc w:val="both"/>
        <w:rPr>
          <w:rFonts w:ascii="Times New Roman" w:eastAsia="Times New Roman" w:hAnsi="Times New Roman" w:cs="Times New Roman"/>
          <w:sz w:val="26"/>
          <w:szCs w:val="26"/>
          <w:lang w:eastAsia="ru-RU"/>
        </w:rPr>
      </w:pPr>
      <w:r w:rsidRPr="00386A51">
        <w:rPr>
          <w:rFonts w:ascii="Times New Roman" w:eastAsia="Times New Roman" w:hAnsi="Times New Roman" w:cs="Times New Roman"/>
          <w:sz w:val="26"/>
          <w:szCs w:val="26"/>
          <w:lang w:eastAsia="ru-RU"/>
        </w:rPr>
        <w:t xml:space="preserve">За отчетный период принимали участие в </w:t>
      </w:r>
      <w:proofErr w:type="spellStart"/>
      <w:r w:rsidRPr="00386A51">
        <w:rPr>
          <w:rFonts w:ascii="Times New Roman" w:eastAsia="Times New Roman" w:hAnsi="Times New Roman" w:cs="Times New Roman"/>
          <w:sz w:val="26"/>
          <w:szCs w:val="26"/>
          <w:lang w:eastAsia="ru-RU"/>
        </w:rPr>
        <w:t>грантовых</w:t>
      </w:r>
      <w:proofErr w:type="spellEnd"/>
      <w:r w:rsidRPr="00386A51">
        <w:rPr>
          <w:rFonts w:ascii="Times New Roman" w:eastAsia="Times New Roman" w:hAnsi="Times New Roman" w:cs="Times New Roman"/>
          <w:sz w:val="26"/>
          <w:szCs w:val="26"/>
          <w:lang w:eastAsia="ru-RU"/>
        </w:rPr>
        <w:t xml:space="preserve"> конкурсах, было представлено 11 проектов, их них проекты «Память поколений» на сумму 601655 рублей и «</w:t>
      </w:r>
      <w:proofErr w:type="spellStart"/>
      <w:r w:rsidRPr="00386A51">
        <w:rPr>
          <w:rFonts w:ascii="Times New Roman" w:eastAsia="Times New Roman" w:hAnsi="Times New Roman" w:cs="Times New Roman"/>
          <w:sz w:val="26"/>
          <w:szCs w:val="26"/>
          <w:lang w:eastAsia="ru-RU"/>
        </w:rPr>
        <w:t>ProFit</w:t>
      </w:r>
      <w:proofErr w:type="spellEnd"/>
      <w:r w:rsidRPr="00386A51">
        <w:rPr>
          <w:rFonts w:ascii="Times New Roman" w:eastAsia="Times New Roman" w:hAnsi="Times New Roman" w:cs="Times New Roman"/>
          <w:sz w:val="26"/>
          <w:szCs w:val="26"/>
          <w:lang w:eastAsia="ru-RU"/>
        </w:rPr>
        <w:t>» на сумму 30 тыс. руб. стали победителями, в настоящее время идет их  реализация.</w:t>
      </w:r>
    </w:p>
    <w:p w:rsidR="00386A51" w:rsidRPr="00386A51" w:rsidRDefault="00386A51" w:rsidP="00386A51">
      <w:pPr>
        <w:spacing w:after="0" w:line="240" w:lineRule="auto"/>
        <w:ind w:firstLine="708"/>
        <w:jc w:val="both"/>
        <w:rPr>
          <w:rFonts w:ascii="Times New Roman" w:eastAsia="Times New Roman" w:hAnsi="Times New Roman" w:cs="Times New Roman"/>
          <w:sz w:val="26"/>
          <w:szCs w:val="26"/>
          <w:lang w:eastAsia="ru-RU"/>
        </w:rPr>
      </w:pPr>
      <w:r w:rsidRPr="00386A51">
        <w:rPr>
          <w:rFonts w:ascii="Times New Roman" w:eastAsia="Times New Roman" w:hAnsi="Times New Roman" w:cs="Times New Roman"/>
          <w:bCs/>
          <w:sz w:val="26"/>
          <w:szCs w:val="26"/>
          <w:lang w:eastAsia="ru-RU"/>
        </w:rPr>
        <w:t xml:space="preserve">Реализован проект </w:t>
      </w:r>
      <w:proofErr w:type="gramStart"/>
      <w:r w:rsidRPr="00386A51">
        <w:rPr>
          <w:rFonts w:ascii="Times New Roman" w:eastAsia="Times New Roman" w:hAnsi="Times New Roman" w:cs="Times New Roman"/>
          <w:bCs/>
          <w:sz w:val="26"/>
          <w:szCs w:val="26"/>
          <w:lang w:eastAsia="ru-RU"/>
        </w:rPr>
        <w:t>молодежного</w:t>
      </w:r>
      <w:proofErr w:type="gramEnd"/>
      <w:r w:rsidRPr="00386A51">
        <w:rPr>
          <w:rFonts w:ascii="Times New Roman" w:eastAsia="Times New Roman" w:hAnsi="Times New Roman" w:cs="Times New Roman"/>
          <w:bCs/>
          <w:sz w:val="26"/>
          <w:szCs w:val="26"/>
          <w:lang w:eastAsia="ru-RU"/>
        </w:rPr>
        <w:t xml:space="preserve"> инициативного бюджетирования. Из бюджета Удмуртской Республики на реализацию проектов </w:t>
      </w:r>
      <w:proofErr w:type="spellStart"/>
      <w:r w:rsidRPr="00386A51">
        <w:rPr>
          <w:rFonts w:ascii="Times New Roman" w:eastAsia="Times New Roman" w:hAnsi="Times New Roman" w:cs="Times New Roman"/>
          <w:bCs/>
          <w:sz w:val="26"/>
          <w:szCs w:val="26"/>
          <w:lang w:eastAsia="ru-RU"/>
        </w:rPr>
        <w:t>Каракулинскому</w:t>
      </w:r>
      <w:proofErr w:type="spellEnd"/>
      <w:r w:rsidRPr="00386A51">
        <w:rPr>
          <w:rFonts w:ascii="Times New Roman" w:eastAsia="Times New Roman" w:hAnsi="Times New Roman" w:cs="Times New Roman"/>
          <w:bCs/>
          <w:sz w:val="26"/>
          <w:szCs w:val="26"/>
          <w:lang w:eastAsia="ru-RU"/>
        </w:rPr>
        <w:t xml:space="preserve"> району было выделено 900 тыс. рублей, из бюджета района – 159 тыс. рублей.</w:t>
      </w:r>
      <w:r w:rsidRPr="00386A51">
        <w:rPr>
          <w:rFonts w:ascii="Times New Roman" w:eastAsia="Times New Roman" w:hAnsi="Times New Roman" w:cs="Times New Roman"/>
          <w:sz w:val="26"/>
          <w:szCs w:val="26"/>
          <w:lang w:eastAsia="ru-RU"/>
        </w:rPr>
        <w:t xml:space="preserve"> По итогам  конкурса реализовано 4 проекта: </w:t>
      </w:r>
      <w:r w:rsidRPr="00386A51">
        <w:rPr>
          <w:rFonts w:ascii="Times New Roman" w:eastAsia="Calibri" w:hAnsi="Times New Roman" w:cs="Times New Roman"/>
          <w:sz w:val="26"/>
          <w:szCs w:val="26"/>
          <w:lang w:eastAsia="ru-RU"/>
        </w:rPr>
        <w:t xml:space="preserve">благоустройство спортивной площадки в д. </w:t>
      </w:r>
      <w:proofErr w:type="spellStart"/>
      <w:r w:rsidRPr="00386A51">
        <w:rPr>
          <w:rFonts w:ascii="Times New Roman" w:eastAsia="Calibri" w:hAnsi="Times New Roman" w:cs="Times New Roman"/>
          <w:sz w:val="26"/>
          <w:szCs w:val="26"/>
          <w:lang w:eastAsia="ru-RU"/>
        </w:rPr>
        <w:t>Ныргында</w:t>
      </w:r>
      <w:proofErr w:type="spellEnd"/>
      <w:r w:rsidRPr="00386A51">
        <w:rPr>
          <w:rFonts w:ascii="Times New Roman" w:eastAsia="Calibri" w:hAnsi="Times New Roman" w:cs="Times New Roman"/>
          <w:sz w:val="26"/>
          <w:szCs w:val="26"/>
          <w:lang w:eastAsia="ru-RU"/>
        </w:rPr>
        <w:t xml:space="preserve"> и с. </w:t>
      </w:r>
      <w:proofErr w:type="spellStart"/>
      <w:r w:rsidRPr="00386A51">
        <w:rPr>
          <w:rFonts w:ascii="Times New Roman" w:eastAsia="Calibri" w:hAnsi="Times New Roman" w:cs="Times New Roman"/>
          <w:sz w:val="26"/>
          <w:szCs w:val="26"/>
          <w:lang w:eastAsia="ru-RU"/>
        </w:rPr>
        <w:t>Галаново</w:t>
      </w:r>
      <w:proofErr w:type="spellEnd"/>
      <w:r w:rsidRPr="00386A51">
        <w:rPr>
          <w:rFonts w:ascii="Times New Roman" w:eastAsia="Calibri" w:hAnsi="Times New Roman" w:cs="Times New Roman"/>
          <w:sz w:val="26"/>
          <w:szCs w:val="26"/>
          <w:lang w:eastAsia="ru-RU"/>
        </w:rPr>
        <w:t>;</w:t>
      </w:r>
      <w:r w:rsidRPr="00386A51">
        <w:rPr>
          <w:rFonts w:ascii="Times New Roman" w:eastAsia="Times New Roman" w:hAnsi="Times New Roman" w:cs="Times New Roman"/>
          <w:kern w:val="24"/>
          <w:sz w:val="26"/>
          <w:szCs w:val="26"/>
          <w:lang w:eastAsia="ru-RU"/>
        </w:rPr>
        <w:t xml:space="preserve"> освещение сквера </w:t>
      </w:r>
      <w:proofErr w:type="gramStart"/>
      <w:r w:rsidRPr="00386A51">
        <w:rPr>
          <w:rFonts w:ascii="Times New Roman" w:eastAsia="Times New Roman" w:hAnsi="Times New Roman" w:cs="Times New Roman"/>
          <w:kern w:val="24"/>
          <w:sz w:val="26"/>
          <w:szCs w:val="26"/>
          <w:lang w:eastAsia="ru-RU"/>
        </w:rPr>
        <w:t>в</w:t>
      </w:r>
      <w:proofErr w:type="gramEnd"/>
      <w:r w:rsidRPr="00386A51">
        <w:rPr>
          <w:rFonts w:ascii="Times New Roman" w:eastAsia="Times New Roman" w:hAnsi="Times New Roman" w:cs="Times New Roman"/>
          <w:kern w:val="24"/>
          <w:sz w:val="26"/>
          <w:szCs w:val="26"/>
          <w:lang w:eastAsia="ru-RU"/>
        </w:rPr>
        <w:t xml:space="preserve"> </w:t>
      </w:r>
      <w:proofErr w:type="gramStart"/>
      <w:r w:rsidRPr="00386A51">
        <w:rPr>
          <w:rFonts w:ascii="Times New Roman" w:eastAsia="Times New Roman" w:hAnsi="Times New Roman" w:cs="Times New Roman"/>
          <w:kern w:val="24"/>
          <w:sz w:val="26"/>
          <w:szCs w:val="26"/>
          <w:lang w:eastAsia="ru-RU"/>
        </w:rPr>
        <w:t>с</w:t>
      </w:r>
      <w:proofErr w:type="gramEnd"/>
      <w:r w:rsidRPr="00386A51">
        <w:rPr>
          <w:rFonts w:ascii="Times New Roman" w:eastAsia="Times New Roman" w:hAnsi="Times New Roman" w:cs="Times New Roman"/>
          <w:kern w:val="24"/>
          <w:sz w:val="26"/>
          <w:szCs w:val="26"/>
          <w:lang w:eastAsia="ru-RU"/>
        </w:rPr>
        <w:t>. Каракулино, р</w:t>
      </w:r>
      <w:r w:rsidRPr="00386A51">
        <w:rPr>
          <w:rFonts w:ascii="Times New Roman" w:eastAsia="Calibri" w:hAnsi="Times New Roman" w:cs="Times New Roman"/>
          <w:sz w:val="26"/>
          <w:szCs w:val="26"/>
          <w:lang w:eastAsia="ru-RU"/>
        </w:rPr>
        <w:t>айонные летние сборы для молодежи» в д. Боярка.</w:t>
      </w:r>
    </w:p>
    <w:p w:rsidR="00A4257E" w:rsidRPr="008766CA" w:rsidRDefault="00A4257E" w:rsidP="0064111F">
      <w:pPr>
        <w:spacing w:line="240" w:lineRule="auto"/>
        <w:ind w:firstLine="709"/>
        <w:jc w:val="center"/>
        <w:rPr>
          <w:rFonts w:ascii="Times New Roman" w:hAnsi="Times New Roman" w:cs="Times New Roman"/>
          <w:b/>
          <w:sz w:val="26"/>
          <w:szCs w:val="26"/>
        </w:rPr>
      </w:pPr>
    </w:p>
    <w:p w:rsidR="00A4257E" w:rsidRPr="008766CA" w:rsidRDefault="00A4257E" w:rsidP="0064111F">
      <w:pPr>
        <w:spacing w:line="240" w:lineRule="auto"/>
        <w:ind w:firstLine="709"/>
        <w:jc w:val="center"/>
        <w:rPr>
          <w:rFonts w:ascii="Times New Roman" w:hAnsi="Times New Roman" w:cs="Times New Roman"/>
          <w:b/>
          <w:sz w:val="26"/>
          <w:szCs w:val="26"/>
        </w:rPr>
      </w:pPr>
      <w:r w:rsidRPr="008766CA">
        <w:rPr>
          <w:rFonts w:ascii="Times New Roman" w:hAnsi="Times New Roman" w:cs="Times New Roman"/>
          <w:b/>
          <w:sz w:val="26"/>
          <w:szCs w:val="26"/>
        </w:rPr>
        <w:t>Спорт.</w:t>
      </w:r>
    </w:p>
    <w:p w:rsidR="00A4257E" w:rsidRPr="008766CA" w:rsidRDefault="0064111F" w:rsidP="0064111F">
      <w:pPr>
        <w:autoSpaceDE w:val="0"/>
        <w:autoSpaceDN w:val="0"/>
        <w:adjustRightInd w:val="0"/>
        <w:spacing w:line="240" w:lineRule="auto"/>
        <w:ind w:firstLine="709"/>
        <w:jc w:val="both"/>
        <w:rPr>
          <w:rFonts w:ascii="Times New Roman" w:eastAsia="Calibri" w:hAnsi="Times New Roman" w:cs="Times New Roman"/>
          <w:bCs/>
          <w:color w:val="000000"/>
          <w:sz w:val="26"/>
          <w:szCs w:val="26"/>
        </w:rPr>
      </w:pPr>
      <w:r w:rsidRPr="008766CA">
        <w:rPr>
          <w:rFonts w:ascii="Times New Roman" w:eastAsia="Calibri" w:hAnsi="Times New Roman" w:cs="Times New Roman"/>
          <w:b/>
          <w:bCs/>
          <w:color w:val="000000"/>
          <w:sz w:val="26"/>
          <w:szCs w:val="26"/>
        </w:rPr>
        <w:t xml:space="preserve"> </w:t>
      </w:r>
      <w:r w:rsidR="00A4257E" w:rsidRPr="008766CA">
        <w:rPr>
          <w:rFonts w:ascii="Times New Roman" w:eastAsia="Calibri" w:hAnsi="Times New Roman" w:cs="Times New Roman"/>
          <w:bCs/>
          <w:color w:val="000000"/>
          <w:sz w:val="26"/>
          <w:szCs w:val="26"/>
        </w:rPr>
        <w:t xml:space="preserve"> В сфере физической культуры и спорта, по - </w:t>
      </w:r>
      <w:proofErr w:type="gramStart"/>
      <w:r w:rsidR="00A4257E" w:rsidRPr="008766CA">
        <w:rPr>
          <w:rFonts w:ascii="Times New Roman" w:eastAsia="Calibri" w:hAnsi="Times New Roman" w:cs="Times New Roman"/>
          <w:bCs/>
          <w:color w:val="000000"/>
          <w:sz w:val="26"/>
          <w:szCs w:val="26"/>
        </w:rPr>
        <w:t>прежнему</w:t>
      </w:r>
      <w:proofErr w:type="gramEnd"/>
      <w:r w:rsidR="00A4257E" w:rsidRPr="008766CA">
        <w:rPr>
          <w:rFonts w:ascii="Times New Roman" w:eastAsia="Calibri" w:hAnsi="Times New Roman" w:cs="Times New Roman"/>
          <w:bCs/>
          <w:color w:val="000000"/>
          <w:sz w:val="26"/>
          <w:szCs w:val="26"/>
        </w:rPr>
        <w:t>, основной задачей остается сохранение здоровья людей, воспитание здорового молодого поколения. Таким образом, основная наша задача на ближайший период – привлечь максимальное количество жителей к регулярным занятиям спортом, сохранить и приумножить уже достигнутые спортивные результаты и спортивные традиции.</w:t>
      </w:r>
    </w:p>
    <w:p w:rsidR="0064111F" w:rsidRPr="008766CA" w:rsidRDefault="0064111F" w:rsidP="0064111F">
      <w:pPr>
        <w:pStyle w:val="a7"/>
        <w:spacing w:after="0" w:line="240" w:lineRule="auto"/>
        <w:ind w:left="0" w:firstLine="709"/>
        <w:jc w:val="both"/>
        <w:rPr>
          <w:rFonts w:ascii="Times New Roman" w:hAnsi="Times New Roman"/>
          <w:sz w:val="26"/>
          <w:szCs w:val="26"/>
        </w:rPr>
      </w:pPr>
    </w:p>
    <w:p w:rsidR="0064111F" w:rsidRPr="008766CA" w:rsidRDefault="00E84B93" w:rsidP="00115EB4">
      <w:pPr>
        <w:pStyle w:val="a7"/>
        <w:spacing w:after="0" w:line="240" w:lineRule="auto"/>
        <w:ind w:left="0"/>
        <w:rPr>
          <w:rFonts w:ascii="Times New Roman" w:eastAsia="Times New Roman" w:hAnsi="Times New Roman"/>
          <w:color w:val="000000"/>
          <w:sz w:val="26"/>
          <w:szCs w:val="26"/>
          <w:lang w:eastAsia="ru-RU"/>
        </w:rPr>
      </w:pPr>
      <w:r w:rsidRPr="008766CA">
        <w:rPr>
          <w:rFonts w:ascii="Times New Roman" w:hAnsi="Times New Roman"/>
          <w:sz w:val="26"/>
          <w:szCs w:val="26"/>
        </w:rPr>
        <w:t xml:space="preserve">            </w:t>
      </w:r>
      <w:r w:rsidR="00BF3DFD" w:rsidRPr="008766CA">
        <w:rPr>
          <w:rFonts w:ascii="Times New Roman" w:hAnsi="Times New Roman"/>
          <w:sz w:val="26"/>
          <w:szCs w:val="26"/>
        </w:rPr>
        <w:t xml:space="preserve">  </w:t>
      </w:r>
      <w:r w:rsidR="00BF3DFD" w:rsidRPr="008766CA">
        <w:rPr>
          <w:rFonts w:ascii="Times New Roman" w:eastAsia="Times New Roman" w:hAnsi="Times New Roman"/>
          <w:sz w:val="26"/>
          <w:szCs w:val="26"/>
          <w:lang w:eastAsia="ru-RU"/>
        </w:rPr>
        <w:t xml:space="preserve"> </w:t>
      </w:r>
      <w:r w:rsidR="00F7229B" w:rsidRPr="008766CA">
        <w:rPr>
          <w:rFonts w:ascii="Times New Roman" w:eastAsia="Times New Roman" w:hAnsi="Times New Roman"/>
          <w:color w:val="000000"/>
          <w:sz w:val="26"/>
          <w:szCs w:val="26"/>
          <w:lang w:eastAsia="ru-RU"/>
        </w:rPr>
        <w:t xml:space="preserve"> </w:t>
      </w:r>
    </w:p>
    <w:p w:rsidR="00A4257E" w:rsidRPr="008766CA" w:rsidRDefault="00BF3DFD" w:rsidP="000F6DB5">
      <w:pPr>
        <w:autoSpaceDE w:val="0"/>
        <w:autoSpaceDN w:val="0"/>
        <w:adjustRightInd w:val="0"/>
        <w:spacing w:line="240" w:lineRule="atLeast"/>
        <w:jc w:val="center"/>
        <w:rPr>
          <w:rFonts w:ascii="Times New Roman" w:eastAsia="Calibri" w:hAnsi="Times New Roman" w:cs="Times New Roman"/>
          <w:b/>
          <w:bCs/>
          <w:color w:val="000000"/>
          <w:sz w:val="26"/>
          <w:szCs w:val="26"/>
        </w:rPr>
      </w:pPr>
      <w:r w:rsidRPr="008766CA">
        <w:rPr>
          <w:rFonts w:ascii="Times New Roman" w:eastAsia="Times New Roman" w:hAnsi="Times New Roman" w:cs="Times New Roman"/>
          <w:color w:val="000000"/>
          <w:sz w:val="26"/>
          <w:szCs w:val="26"/>
          <w:lang w:eastAsia="ru-RU"/>
        </w:rPr>
        <w:t xml:space="preserve"> </w:t>
      </w:r>
      <w:r w:rsidR="00A4257E" w:rsidRPr="008766CA">
        <w:rPr>
          <w:rFonts w:ascii="Times New Roman" w:eastAsia="Calibri" w:hAnsi="Times New Roman" w:cs="Times New Roman"/>
          <w:b/>
          <w:bCs/>
          <w:color w:val="000000"/>
          <w:sz w:val="26"/>
          <w:szCs w:val="26"/>
        </w:rPr>
        <w:t>Строительство, газоснабжение, дороги, капитальный ремонт  и ЖКХ.</w:t>
      </w:r>
    </w:p>
    <w:p w:rsidR="00386A51" w:rsidRPr="00386A51" w:rsidRDefault="00386A51" w:rsidP="00386A51">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386A51">
        <w:rPr>
          <w:rFonts w:ascii="Times New Roman" w:eastAsia="Calibri" w:hAnsi="Times New Roman" w:cs="Times New Roman"/>
          <w:bCs/>
          <w:sz w:val="26"/>
          <w:szCs w:val="26"/>
        </w:rPr>
        <w:t>В 2021 году на территории района деятельность осуществляли 7 организаций жизнеобеспечения населения и экономики.</w:t>
      </w:r>
    </w:p>
    <w:p w:rsidR="00386A51" w:rsidRPr="00386A51" w:rsidRDefault="00386A51" w:rsidP="00386A51">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386A51" w:rsidRPr="00386A51" w:rsidRDefault="00386A51" w:rsidP="00386A51">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386A51">
        <w:rPr>
          <w:rFonts w:ascii="Times New Roman" w:eastAsia="Calibri" w:hAnsi="Times New Roman" w:cs="Times New Roman"/>
          <w:bCs/>
          <w:sz w:val="26"/>
          <w:szCs w:val="26"/>
        </w:rPr>
        <w:t>Отопительный период 2020-2021 гг. в целом по району прошел на высоком уровне, без срывов.</w:t>
      </w:r>
    </w:p>
    <w:p w:rsidR="00386A51" w:rsidRPr="00386A51" w:rsidRDefault="00386A51" w:rsidP="00386A51">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386A51" w:rsidRPr="00386A51" w:rsidRDefault="00386A51" w:rsidP="00386A51">
      <w:pPr>
        <w:spacing w:after="0" w:line="240" w:lineRule="auto"/>
        <w:ind w:firstLine="709"/>
        <w:jc w:val="both"/>
        <w:rPr>
          <w:rFonts w:ascii="Times New Roman" w:eastAsia="Calibri" w:hAnsi="Times New Roman" w:cs="Times New Roman"/>
          <w:sz w:val="26"/>
          <w:szCs w:val="26"/>
        </w:rPr>
      </w:pPr>
      <w:r w:rsidRPr="00386A51">
        <w:rPr>
          <w:rFonts w:ascii="Times New Roman" w:eastAsia="Calibri" w:hAnsi="Times New Roman" w:cs="Times New Roman"/>
          <w:sz w:val="26"/>
          <w:szCs w:val="26"/>
        </w:rPr>
        <w:t>Введено в эксплуатацию 2839 кв.м. жилья, 33 индивидуальных жилых домов. Строительство многоквартирных домов на территории района не велось.</w:t>
      </w:r>
    </w:p>
    <w:p w:rsidR="00386A51" w:rsidRPr="00386A51" w:rsidRDefault="00386A51" w:rsidP="00386A51">
      <w:pPr>
        <w:spacing w:after="0" w:line="240" w:lineRule="auto"/>
        <w:ind w:firstLine="709"/>
        <w:jc w:val="both"/>
        <w:rPr>
          <w:rFonts w:ascii="Times New Roman" w:eastAsia="Calibri" w:hAnsi="Times New Roman" w:cs="Times New Roman"/>
          <w:sz w:val="26"/>
          <w:szCs w:val="26"/>
        </w:rPr>
      </w:pPr>
    </w:p>
    <w:p w:rsidR="00386A51" w:rsidRPr="00386A51" w:rsidRDefault="00386A51" w:rsidP="00386A51">
      <w:pPr>
        <w:spacing w:after="0" w:line="240" w:lineRule="auto"/>
        <w:ind w:firstLine="600"/>
        <w:jc w:val="both"/>
        <w:rPr>
          <w:rFonts w:ascii="Times New Roman" w:eastAsia="Times New Roman" w:hAnsi="Times New Roman" w:cs="Times New Roman"/>
          <w:sz w:val="26"/>
          <w:szCs w:val="26"/>
          <w:lang w:eastAsia="ru-RU"/>
        </w:rPr>
      </w:pPr>
      <w:r w:rsidRPr="00386A51">
        <w:rPr>
          <w:rFonts w:ascii="Times New Roman" w:eastAsia="Calibri" w:hAnsi="Times New Roman" w:cs="Times New Roman"/>
          <w:sz w:val="26"/>
          <w:szCs w:val="26"/>
        </w:rPr>
        <w:t xml:space="preserve">В рамках </w:t>
      </w:r>
      <w:r w:rsidRPr="00386A51">
        <w:rPr>
          <w:rFonts w:ascii="Times New Roman" w:eastAsia="Times New Roman" w:hAnsi="Times New Roman" w:cs="Times New Roman"/>
          <w:sz w:val="26"/>
          <w:szCs w:val="26"/>
          <w:lang w:eastAsia="ru-RU"/>
        </w:rPr>
        <w:t>выполнения мероприятий поддержки и развития коммунального хозяйства были заключены муниципальные контакты и завершены работы по капитальному ремонту водопроводных сетей за счет средств субсидий из бюджета УР и собственных средств из бюджета района по объектам:</w:t>
      </w:r>
    </w:p>
    <w:p w:rsidR="00386A51" w:rsidRPr="00386A51" w:rsidRDefault="00386A51" w:rsidP="00386A51">
      <w:pPr>
        <w:spacing w:after="0" w:line="240" w:lineRule="auto"/>
        <w:ind w:firstLine="600"/>
        <w:jc w:val="both"/>
        <w:rPr>
          <w:rFonts w:ascii="Times New Roman" w:eastAsia="Times New Roman" w:hAnsi="Times New Roman" w:cs="Times New Roman"/>
          <w:sz w:val="26"/>
          <w:szCs w:val="26"/>
          <w:lang w:eastAsia="ru-RU"/>
        </w:rPr>
      </w:pPr>
      <w:r w:rsidRPr="00386A51">
        <w:rPr>
          <w:rFonts w:ascii="Times New Roman" w:eastAsia="Times New Roman" w:hAnsi="Times New Roman" w:cs="Times New Roman"/>
          <w:sz w:val="26"/>
          <w:szCs w:val="26"/>
          <w:lang w:eastAsia="ru-RU"/>
        </w:rPr>
        <w:t xml:space="preserve">- Капитальный ремонт сетей </w:t>
      </w:r>
      <w:r>
        <w:rPr>
          <w:rFonts w:ascii="Times New Roman" w:eastAsia="Times New Roman" w:hAnsi="Times New Roman" w:cs="Times New Roman"/>
          <w:sz w:val="26"/>
          <w:szCs w:val="26"/>
          <w:lang w:eastAsia="ru-RU"/>
        </w:rPr>
        <w:t xml:space="preserve">и участков сетей </w:t>
      </w:r>
      <w:r w:rsidRPr="00386A51">
        <w:rPr>
          <w:rFonts w:ascii="Times New Roman" w:eastAsia="Times New Roman" w:hAnsi="Times New Roman" w:cs="Times New Roman"/>
          <w:sz w:val="26"/>
          <w:szCs w:val="26"/>
          <w:lang w:eastAsia="ru-RU"/>
        </w:rPr>
        <w:t xml:space="preserve">водоснабжения </w:t>
      </w:r>
      <w:r>
        <w:rPr>
          <w:rFonts w:ascii="Times New Roman" w:eastAsia="Times New Roman" w:hAnsi="Times New Roman" w:cs="Times New Roman"/>
          <w:sz w:val="26"/>
          <w:szCs w:val="26"/>
          <w:lang w:eastAsia="ru-RU"/>
        </w:rPr>
        <w:t>на территории Каракулинского района</w:t>
      </w:r>
      <w:r w:rsidR="00EB51D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386A51">
        <w:rPr>
          <w:rFonts w:ascii="Times New Roman" w:eastAsia="Times New Roman" w:hAnsi="Times New Roman" w:cs="Times New Roman"/>
          <w:sz w:val="26"/>
          <w:szCs w:val="26"/>
          <w:lang w:eastAsia="ru-RU"/>
        </w:rPr>
        <w:t xml:space="preserve"> </w:t>
      </w:r>
    </w:p>
    <w:p w:rsidR="00386A51" w:rsidRPr="00386A51" w:rsidRDefault="00386A51" w:rsidP="00EB51D1">
      <w:pPr>
        <w:spacing w:after="0" w:line="240" w:lineRule="auto"/>
        <w:ind w:firstLine="600"/>
        <w:jc w:val="both"/>
        <w:rPr>
          <w:rFonts w:ascii="Times New Roman" w:eastAsia="Times New Roman" w:hAnsi="Times New Roman" w:cs="Times New Roman"/>
          <w:sz w:val="26"/>
          <w:szCs w:val="26"/>
          <w:lang w:eastAsia="ru-RU"/>
        </w:rPr>
      </w:pPr>
      <w:r w:rsidRPr="00386A51">
        <w:rPr>
          <w:rFonts w:ascii="Times New Roman" w:eastAsia="Times New Roman" w:hAnsi="Times New Roman" w:cs="Times New Roman"/>
          <w:sz w:val="26"/>
          <w:szCs w:val="26"/>
          <w:lang w:eastAsia="ru-RU"/>
        </w:rPr>
        <w:t xml:space="preserve">- Приобретение оборудования и материалов для капитального ремонта артезианских скважин  Каракулинского района </w:t>
      </w:r>
    </w:p>
    <w:p w:rsidR="00386A51" w:rsidRPr="00386A51" w:rsidRDefault="00386A51" w:rsidP="00386A51">
      <w:pPr>
        <w:spacing w:after="0" w:line="240" w:lineRule="auto"/>
        <w:ind w:firstLine="600"/>
        <w:jc w:val="both"/>
        <w:rPr>
          <w:rFonts w:ascii="Times New Roman" w:eastAsia="Times New Roman" w:hAnsi="Times New Roman" w:cs="Times New Roman"/>
          <w:sz w:val="26"/>
          <w:szCs w:val="26"/>
          <w:lang w:eastAsia="ru-RU"/>
        </w:rPr>
      </w:pPr>
      <w:r w:rsidRPr="00386A51">
        <w:rPr>
          <w:rFonts w:ascii="Times New Roman" w:eastAsia="Times New Roman" w:hAnsi="Times New Roman" w:cs="Times New Roman"/>
          <w:sz w:val="26"/>
          <w:szCs w:val="26"/>
          <w:lang w:eastAsia="ru-RU"/>
        </w:rPr>
        <w:t xml:space="preserve">- Капитальный ремонт (промывка) водозаборной скважины </w:t>
      </w:r>
      <w:proofErr w:type="gramStart"/>
      <w:r w:rsidR="00EB51D1">
        <w:rPr>
          <w:rFonts w:ascii="Times New Roman" w:eastAsia="Times New Roman" w:hAnsi="Times New Roman" w:cs="Times New Roman"/>
          <w:sz w:val="26"/>
          <w:szCs w:val="26"/>
          <w:lang w:eastAsia="ru-RU"/>
        </w:rPr>
        <w:t>в</w:t>
      </w:r>
      <w:proofErr w:type="gramEnd"/>
      <w:r w:rsidR="00EB51D1">
        <w:rPr>
          <w:rFonts w:ascii="Times New Roman" w:eastAsia="Times New Roman" w:hAnsi="Times New Roman" w:cs="Times New Roman"/>
          <w:sz w:val="26"/>
          <w:szCs w:val="26"/>
          <w:lang w:eastAsia="ru-RU"/>
        </w:rPr>
        <w:t xml:space="preserve"> с. </w:t>
      </w:r>
      <w:proofErr w:type="spellStart"/>
      <w:r w:rsidR="00EB51D1">
        <w:rPr>
          <w:rFonts w:ascii="Times New Roman" w:eastAsia="Times New Roman" w:hAnsi="Times New Roman" w:cs="Times New Roman"/>
          <w:sz w:val="26"/>
          <w:szCs w:val="26"/>
          <w:lang w:eastAsia="ru-RU"/>
        </w:rPr>
        <w:t>Новопоселенное</w:t>
      </w:r>
      <w:proofErr w:type="spellEnd"/>
      <w:r w:rsidR="00EB51D1">
        <w:rPr>
          <w:rFonts w:ascii="Times New Roman" w:eastAsia="Times New Roman" w:hAnsi="Times New Roman" w:cs="Times New Roman"/>
          <w:sz w:val="26"/>
          <w:szCs w:val="26"/>
          <w:lang w:eastAsia="ru-RU"/>
        </w:rPr>
        <w:t>.</w:t>
      </w:r>
    </w:p>
    <w:p w:rsidR="00386A51" w:rsidRPr="00386A51" w:rsidRDefault="00386A51" w:rsidP="00386A51">
      <w:pPr>
        <w:spacing w:after="0" w:line="240" w:lineRule="auto"/>
        <w:ind w:firstLine="600"/>
        <w:jc w:val="both"/>
        <w:rPr>
          <w:rFonts w:ascii="Times New Roman" w:eastAsia="Times New Roman" w:hAnsi="Times New Roman" w:cs="Times New Roman"/>
          <w:sz w:val="26"/>
          <w:szCs w:val="26"/>
          <w:lang w:eastAsia="ru-RU"/>
        </w:rPr>
      </w:pPr>
      <w:r w:rsidRPr="00386A51">
        <w:rPr>
          <w:rFonts w:ascii="Times New Roman" w:eastAsia="Times New Roman" w:hAnsi="Times New Roman" w:cs="Times New Roman"/>
          <w:sz w:val="26"/>
          <w:szCs w:val="26"/>
          <w:lang w:eastAsia="ru-RU"/>
        </w:rPr>
        <w:t xml:space="preserve">Выполнены работы по проектированию </w:t>
      </w:r>
    </w:p>
    <w:p w:rsidR="00386A51" w:rsidRPr="00386A51" w:rsidRDefault="00386A51" w:rsidP="00386A51">
      <w:pPr>
        <w:spacing w:after="0" w:line="240" w:lineRule="auto"/>
        <w:ind w:firstLine="600"/>
        <w:jc w:val="both"/>
        <w:rPr>
          <w:rFonts w:ascii="Times New Roman" w:eastAsia="Times New Roman" w:hAnsi="Times New Roman" w:cs="Times New Roman"/>
          <w:bCs/>
          <w:sz w:val="26"/>
          <w:szCs w:val="26"/>
          <w:lang w:eastAsia="ru-RU"/>
        </w:rPr>
      </w:pPr>
      <w:r w:rsidRPr="00386A51">
        <w:rPr>
          <w:rFonts w:ascii="Times New Roman" w:eastAsia="Times New Roman" w:hAnsi="Times New Roman" w:cs="Times New Roman"/>
          <w:bCs/>
          <w:sz w:val="26"/>
          <w:szCs w:val="26"/>
          <w:lang w:eastAsia="ru-RU"/>
        </w:rPr>
        <w:t xml:space="preserve">- Газораспределительные сети д. </w:t>
      </w:r>
      <w:proofErr w:type="spellStart"/>
      <w:r w:rsidRPr="00386A51">
        <w:rPr>
          <w:rFonts w:ascii="Times New Roman" w:eastAsia="Times New Roman" w:hAnsi="Times New Roman" w:cs="Times New Roman"/>
          <w:bCs/>
          <w:sz w:val="26"/>
          <w:szCs w:val="26"/>
          <w:lang w:eastAsia="ru-RU"/>
        </w:rPr>
        <w:t>Усть-Сакла</w:t>
      </w:r>
      <w:proofErr w:type="spellEnd"/>
      <w:r w:rsidRPr="00386A51">
        <w:rPr>
          <w:rFonts w:ascii="Times New Roman" w:eastAsia="Times New Roman" w:hAnsi="Times New Roman" w:cs="Times New Roman"/>
          <w:bCs/>
          <w:sz w:val="26"/>
          <w:szCs w:val="26"/>
          <w:lang w:eastAsia="ru-RU"/>
        </w:rPr>
        <w:t xml:space="preserve"> и д. </w:t>
      </w:r>
      <w:proofErr w:type="spellStart"/>
      <w:r w:rsidRPr="00386A51">
        <w:rPr>
          <w:rFonts w:ascii="Times New Roman" w:eastAsia="Times New Roman" w:hAnsi="Times New Roman" w:cs="Times New Roman"/>
          <w:bCs/>
          <w:sz w:val="26"/>
          <w:szCs w:val="26"/>
          <w:lang w:eastAsia="ru-RU"/>
        </w:rPr>
        <w:t>Гремячево</w:t>
      </w:r>
      <w:proofErr w:type="spellEnd"/>
      <w:r w:rsidRPr="00386A51">
        <w:rPr>
          <w:rFonts w:ascii="Times New Roman" w:eastAsia="Times New Roman" w:hAnsi="Times New Roman" w:cs="Times New Roman"/>
          <w:bCs/>
          <w:sz w:val="26"/>
          <w:szCs w:val="26"/>
          <w:lang w:eastAsia="ru-RU"/>
        </w:rPr>
        <w:t>;</w:t>
      </w:r>
    </w:p>
    <w:p w:rsidR="00386A51" w:rsidRPr="00386A51" w:rsidRDefault="00386A51" w:rsidP="00386A51">
      <w:pPr>
        <w:spacing w:after="0" w:line="240" w:lineRule="auto"/>
        <w:ind w:firstLine="600"/>
        <w:jc w:val="both"/>
        <w:rPr>
          <w:rFonts w:ascii="Times New Roman" w:eastAsia="Times New Roman" w:hAnsi="Times New Roman" w:cs="Times New Roman"/>
          <w:bCs/>
          <w:sz w:val="26"/>
          <w:szCs w:val="26"/>
          <w:lang w:eastAsia="ru-RU"/>
        </w:rPr>
      </w:pPr>
      <w:r w:rsidRPr="00386A51">
        <w:rPr>
          <w:rFonts w:ascii="Times New Roman" w:eastAsia="Times New Roman" w:hAnsi="Times New Roman" w:cs="Times New Roman"/>
          <w:bCs/>
          <w:sz w:val="26"/>
          <w:szCs w:val="26"/>
          <w:lang w:eastAsia="ru-RU"/>
        </w:rPr>
        <w:t xml:space="preserve">- Газораспределительные сети д. </w:t>
      </w:r>
      <w:proofErr w:type="spellStart"/>
      <w:r w:rsidRPr="00386A51">
        <w:rPr>
          <w:rFonts w:ascii="Times New Roman" w:eastAsia="Times New Roman" w:hAnsi="Times New Roman" w:cs="Times New Roman"/>
          <w:bCs/>
          <w:sz w:val="26"/>
          <w:szCs w:val="26"/>
          <w:lang w:eastAsia="ru-RU"/>
        </w:rPr>
        <w:t>Юньга</w:t>
      </w:r>
      <w:proofErr w:type="spellEnd"/>
      <w:r w:rsidRPr="00386A51">
        <w:rPr>
          <w:rFonts w:ascii="Times New Roman" w:eastAsia="Times New Roman" w:hAnsi="Times New Roman" w:cs="Times New Roman"/>
          <w:bCs/>
          <w:sz w:val="26"/>
          <w:szCs w:val="26"/>
          <w:lang w:eastAsia="ru-RU"/>
        </w:rPr>
        <w:t>;</w:t>
      </w:r>
    </w:p>
    <w:p w:rsidR="00386A51" w:rsidRPr="00386A51" w:rsidRDefault="00386A51" w:rsidP="00386A51">
      <w:pPr>
        <w:spacing w:after="0" w:line="240" w:lineRule="auto"/>
        <w:ind w:firstLine="600"/>
        <w:jc w:val="both"/>
        <w:rPr>
          <w:rFonts w:ascii="Times New Roman" w:eastAsia="Times New Roman" w:hAnsi="Times New Roman" w:cs="Times New Roman"/>
          <w:bCs/>
          <w:sz w:val="26"/>
          <w:szCs w:val="26"/>
          <w:lang w:eastAsia="ru-RU"/>
        </w:rPr>
      </w:pPr>
      <w:r w:rsidRPr="00386A51">
        <w:rPr>
          <w:rFonts w:ascii="Times New Roman" w:eastAsia="Times New Roman" w:hAnsi="Times New Roman" w:cs="Times New Roman"/>
          <w:bCs/>
          <w:sz w:val="26"/>
          <w:szCs w:val="26"/>
          <w:lang w:eastAsia="ru-RU"/>
        </w:rPr>
        <w:t>- Расширение газораспределительных сетей д. Дубровка;</w:t>
      </w:r>
    </w:p>
    <w:p w:rsidR="00386A51" w:rsidRPr="00386A51" w:rsidRDefault="00386A51" w:rsidP="00386A51">
      <w:pPr>
        <w:spacing w:after="0" w:line="240" w:lineRule="auto"/>
        <w:ind w:firstLine="600"/>
        <w:jc w:val="both"/>
        <w:rPr>
          <w:rFonts w:ascii="Times New Roman" w:eastAsia="Times New Roman" w:hAnsi="Times New Roman" w:cs="Times New Roman"/>
          <w:bCs/>
          <w:sz w:val="26"/>
          <w:szCs w:val="26"/>
          <w:lang w:eastAsia="ru-RU"/>
        </w:rPr>
      </w:pPr>
      <w:r w:rsidRPr="00386A51">
        <w:rPr>
          <w:rFonts w:ascii="Times New Roman" w:eastAsia="Times New Roman" w:hAnsi="Times New Roman" w:cs="Times New Roman"/>
          <w:bCs/>
          <w:sz w:val="26"/>
          <w:szCs w:val="26"/>
          <w:lang w:eastAsia="ru-RU"/>
        </w:rPr>
        <w:t xml:space="preserve">- Расширение газораспределительных сетей с. Каракулино по пер. </w:t>
      </w:r>
      <w:proofErr w:type="gramStart"/>
      <w:r w:rsidRPr="00386A51">
        <w:rPr>
          <w:rFonts w:ascii="Times New Roman" w:eastAsia="Times New Roman" w:hAnsi="Times New Roman" w:cs="Times New Roman"/>
          <w:bCs/>
          <w:sz w:val="26"/>
          <w:szCs w:val="26"/>
          <w:lang w:eastAsia="ru-RU"/>
        </w:rPr>
        <w:t>Западный</w:t>
      </w:r>
      <w:proofErr w:type="gramEnd"/>
      <w:r w:rsidRPr="00386A51">
        <w:rPr>
          <w:rFonts w:ascii="Times New Roman" w:eastAsia="Times New Roman" w:hAnsi="Times New Roman" w:cs="Times New Roman"/>
          <w:bCs/>
          <w:sz w:val="26"/>
          <w:szCs w:val="26"/>
          <w:lang w:eastAsia="ru-RU"/>
        </w:rPr>
        <w:t>.</w:t>
      </w:r>
    </w:p>
    <w:p w:rsidR="00386A51" w:rsidRPr="00386A51" w:rsidRDefault="00386A51" w:rsidP="00386A51">
      <w:pPr>
        <w:spacing w:after="0" w:line="240" w:lineRule="auto"/>
        <w:ind w:firstLine="600"/>
        <w:jc w:val="both"/>
        <w:rPr>
          <w:rFonts w:ascii="Times New Roman" w:eastAsia="Times New Roman" w:hAnsi="Times New Roman" w:cs="Times New Roman"/>
          <w:bCs/>
          <w:sz w:val="26"/>
          <w:szCs w:val="26"/>
          <w:lang w:eastAsia="ru-RU"/>
        </w:rPr>
      </w:pPr>
      <w:r w:rsidRPr="00386A51">
        <w:rPr>
          <w:rFonts w:ascii="Times New Roman" w:eastAsia="Times New Roman" w:hAnsi="Times New Roman" w:cs="Times New Roman"/>
          <w:bCs/>
          <w:sz w:val="26"/>
          <w:szCs w:val="26"/>
          <w:lang w:eastAsia="ru-RU"/>
        </w:rPr>
        <w:t>Сумма затрат на проектные работы составила 15995,9 тыс. рублей.</w:t>
      </w:r>
    </w:p>
    <w:p w:rsidR="00386A51" w:rsidRPr="00386A51" w:rsidRDefault="00386A51" w:rsidP="00386A51">
      <w:pPr>
        <w:spacing w:after="0" w:line="240" w:lineRule="auto"/>
        <w:ind w:firstLine="600"/>
        <w:jc w:val="both"/>
        <w:rPr>
          <w:rFonts w:ascii="Times New Roman" w:eastAsia="Times New Roman" w:hAnsi="Times New Roman" w:cs="Times New Roman"/>
          <w:sz w:val="26"/>
          <w:szCs w:val="26"/>
          <w:lang w:eastAsia="ru-RU"/>
        </w:rPr>
      </w:pPr>
      <w:r w:rsidRPr="00386A51">
        <w:rPr>
          <w:rFonts w:ascii="Times New Roman" w:eastAsia="Times New Roman" w:hAnsi="Times New Roman" w:cs="Times New Roman"/>
          <w:sz w:val="26"/>
          <w:szCs w:val="26"/>
          <w:lang w:eastAsia="ru-RU"/>
        </w:rPr>
        <w:t>Стоимость мероприятий по развитию коммунальной инфраструктуры составила 17,8 млн. рублей.</w:t>
      </w:r>
    </w:p>
    <w:p w:rsidR="00386A51" w:rsidRPr="00386A51" w:rsidRDefault="00386A51" w:rsidP="00386A51">
      <w:pPr>
        <w:spacing w:after="0" w:line="240" w:lineRule="auto"/>
        <w:ind w:firstLine="600"/>
        <w:jc w:val="both"/>
        <w:rPr>
          <w:rFonts w:ascii="Times New Roman" w:eastAsia="Times New Roman" w:hAnsi="Times New Roman" w:cs="Times New Roman"/>
          <w:sz w:val="26"/>
          <w:szCs w:val="26"/>
          <w:lang w:eastAsia="ru-RU"/>
        </w:rPr>
      </w:pPr>
    </w:p>
    <w:p w:rsidR="00386A51" w:rsidRPr="00386A51" w:rsidRDefault="00386A51" w:rsidP="00386A51">
      <w:pPr>
        <w:spacing w:after="0" w:line="240" w:lineRule="auto"/>
        <w:ind w:firstLine="709"/>
        <w:jc w:val="both"/>
        <w:rPr>
          <w:rFonts w:ascii="Times New Roman" w:eastAsia="Times New Roman" w:hAnsi="Times New Roman" w:cs="Times New Roman"/>
          <w:sz w:val="26"/>
          <w:szCs w:val="26"/>
          <w:lang w:eastAsia="ru-RU"/>
        </w:rPr>
      </w:pPr>
      <w:r w:rsidRPr="00386A51">
        <w:rPr>
          <w:rFonts w:ascii="Times New Roman" w:eastAsia="Times New Roman" w:hAnsi="Times New Roman" w:cs="Times New Roman"/>
          <w:sz w:val="26"/>
          <w:szCs w:val="26"/>
          <w:lang w:eastAsia="ru-RU"/>
        </w:rPr>
        <w:t xml:space="preserve">Благоустройство общественных пространств реализовывалось в рамках муниципальной программы «Формирование современной городской среды муниципального образования «Каракулинское» на 2018-2022 годы» в 2021 году выполнены мероприятия по устройству тротуара по ул. </w:t>
      </w:r>
      <w:proofErr w:type="spellStart"/>
      <w:r w:rsidRPr="00386A51">
        <w:rPr>
          <w:rFonts w:ascii="Times New Roman" w:eastAsia="Times New Roman" w:hAnsi="Times New Roman" w:cs="Times New Roman"/>
          <w:sz w:val="26"/>
          <w:szCs w:val="26"/>
          <w:lang w:eastAsia="ru-RU"/>
        </w:rPr>
        <w:t>Каманина</w:t>
      </w:r>
      <w:proofErr w:type="spellEnd"/>
      <w:r w:rsidRPr="00386A51">
        <w:rPr>
          <w:rFonts w:ascii="Times New Roman" w:eastAsia="Times New Roman" w:hAnsi="Times New Roman" w:cs="Times New Roman"/>
          <w:sz w:val="26"/>
          <w:szCs w:val="26"/>
          <w:lang w:eastAsia="ru-RU"/>
        </w:rPr>
        <w:t xml:space="preserve"> </w:t>
      </w:r>
      <w:proofErr w:type="gramStart"/>
      <w:r w:rsidRPr="00386A51">
        <w:rPr>
          <w:rFonts w:ascii="Times New Roman" w:eastAsia="Times New Roman" w:hAnsi="Times New Roman" w:cs="Times New Roman"/>
          <w:sz w:val="26"/>
          <w:szCs w:val="26"/>
          <w:lang w:eastAsia="ru-RU"/>
        </w:rPr>
        <w:t>в</w:t>
      </w:r>
      <w:proofErr w:type="gramEnd"/>
      <w:r w:rsidRPr="00386A51">
        <w:rPr>
          <w:rFonts w:ascii="Times New Roman" w:eastAsia="Times New Roman" w:hAnsi="Times New Roman" w:cs="Times New Roman"/>
          <w:sz w:val="26"/>
          <w:szCs w:val="26"/>
          <w:lang w:eastAsia="ru-RU"/>
        </w:rPr>
        <w:t xml:space="preserve"> с. Каракулино, стоимостью 1,06 млн. рублей. </w:t>
      </w:r>
    </w:p>
    <w:p w:rsidR="00386A51" w:rsidRPr="00386A51" w:rsidRDefault="00386A51" w:rsidP="00386A51">
      <w:pPr>
        <w:spacing w:after="0" w:line="240" w:lineRule="auto"/>
        <w:ind w:firstLine="709"/>
        <w:jc w:val="both"/>
        <w:rPr>
          <w:rFonts w:ascii="Times New Roman" w:eastAsia="Times New Roman" w:hAnsi="Times New Roman" w:cs="Times New Roman"/>
          <w:sz w:val="26"/>
          <w:szCs w:val="26"/>
          <w:lang w:eastAsia="ru-RU"/>
        </w:rPr>
      </w:pPr>
    </w:p>
    <w:p w:rsidR="00386A51" w:rsidRPr="00386A51" w:rsidRDefault="00386A51" w:rsidP="00386A51">
      <w:pPr>
        <w:spacing w:after="0" w:line="240" w:lineRule="auto"/>
        <w:ind w:firstLine="709"/>
        <w:jc w:val="both"/>
        <w:rPr>
          <w:rFonts w:ascii="Times New Roman" w:eastAsia="Times New Roman" w:hAnsi="Times New Roman" w:cs="Times New Roman"/>
          <w:sz w:val="26"/>
          <w:szCs w:val="26"/>
          <w:lang w:eastAsia="ru-RU"/>
        </w:rPr>
      </w:pPr>
      <w:proofErr w:type="gramStart"/>
      <w:r w:rsidRPr="00386A51">
        <w:rPr>
          <w:rFonts w:ascii="Times New Roman" w:eastAsia="Times New Roman" w:hAnsi="Times New Roman" w:cs="Times New Roman"/>
          <w:sz w:val="26"/>
          <w:szCs w:val="26"/>
          <w:lang w:eastAsia="ru-RU"/>
        </w:rPr>
        <w:t xml:space="preserve">Построено 2777 м сетей уличного освещения, было дополнительно установлено 31 шт. светильников в местах общего пользования и на улично-дорожной сети с. Каракулино по ул. Зеленая, ул. </w:t>
      </w:r>
      <w:proofErr w:type="spellStart"/>
      <w:r w:rsidRPr="00386A51">
        <w:rPr>
          <w:rFonts w:ascii="Times New Roman" w:eastAsia="Times New Roman" w:hAnsi="Times New Roman" w:cs="Times New Roman"/>
          <w:sz w:val="26"/>
          <w:szCs w:val="26"/>
          <w:lang w:eastAsia="ru-RU"/>
        </w:rPr>
        <w:t>Мухачева</w:t>
      </w:r>
      <w:proofErr w:type="spellEnd"/>
      <w:r w:rsidRPr="00386A51">
        <w:rPr>
          <w:rFonts w:ascii="Times New Roman" w:eastAsia="Times New Roman" w:hAnsi="Times New Roman" w:cs="Times New Roman"/>
          <w:sz w:val="26"/>
          <w:szCs w:val="26"/>
          <w:lang w:eastAsia="ru-RU"/>
        </w:rPr>
        <w:t>, ул. Раскольникова, пер. Северный, ул. Северная, ул. Шмидта.</w:t>
      </w:r>
      <w:proofErr w:type="gramEnd"/>
    </w:p>
    <w:p w:rsidR="00386A51" w:rsidRPr="00386A51" w:rsidRDefault="00386A51" w:rsidP="00386A51">
      <w:pPr>
        <w:spacing w:after="0" w:line="240" w:lineRule="auto"/>
        <w:ind w:firstLine="709"/>
        <w:jc w:val="both"/>
        <w:rPr>
          <w:rFonts w:ascii="Times New Roman" w:eastAsia="Times New Roman" w:hAnsi="Times New Roman" w:cs="Times New Roman"/>
          <w:sz w:val="26"/>
          <w:szCs w:val="26"/>
          <w:lang w:eastAsia="ru-RU"/>
        </w:rPr>
      </w:pPr>
    </w:p>
    <w:p w:rsidR="00386A51" w:rsidRPr="00386A51" w:rsidRDefault="00386A51" w:rsidP="00386A51">
      <w:pPr>
        <w:spacing w:after="0" w:line="240" w:lineRule="auto"/>
        <w:ind w:firstLine="567"/>
        <w:jc w:val="both"/>
        <w:rPr>
          <w:rFonts w:ascii="Times New Roman" w:eastAsia="Times New Roman" w:hAnsi="Times New Roman" w:cs="Times New Roman"/>
          <w:bCs/>
          <w:sz w:val="26"/>
          <w:szCs w:val="26"/>
          <w:lang w:eastAsia="ru-RU"/>
        </w:rPr>
      </w:pPr>
      <w:r w:rsidRPr="00386A51">
        <w:rPr>
          <w:rFonts w:ascii="Times New Roman" w:eastAsia="Times New Roman" w:hAnsi="Times New Roman" w:cs="Times New Roman"/>
          <w:sz w:val="26"/>
          <w:szCs w:val="26"/>
          <w:lang w:eastAsia="ru-RU"/>
        </w:rPr>
        <w:t xml:space="preserve"> </w:t>
      </w:r>
      <w:proofErr w:type="gramStart"/>
      <w:r w:rsidRPr="00386A51">
        <w:rPr>
          <w:rFonts w:ascii="Times New Roman" w:eastAsia="Times New Roman" w:hAnsi="Times New Roman" w:cs="Times New Roman"/>
          <w:bCs/>
          <w:sz w:val="26"/>
          <w:szCs w:val="26"/>
          <w:lang w:eastAsia="ru-RU"/>
        </w:rPr>
        <w:t>В рамках мероприятий по приведение в нормативное состояние улично-дорожной сети проведены работы по ремонту улично-дорожной сети в с. Каракулино на сумму 19,02 млн. рублей за счет средств субсидий из бюджета Удмуртской Республики.</w:t>
      </w:r>
      <w:proofErr w:type="gramEnd"/>
      <w:r w:rsidRPr="00386A51">
        <w:rPr>
          <w:rFonts w:ascii="Times New Roman" w:eastAsia="Times New Roman" w:hAnsi="Times New Roman" w:cs="Times New Roman"/>
          <w:bCs/>
          <w:sz w:val="26"/>
          <w:szCs w:val="26"/>
          <w:lang w:eastAsia="ru-RU"/>
        </w:rPr>
        <w:t xml:space="preserve"> </w:t>
      </w:r>
      <w:proofErr w:type="gramStart"/>
      <w:r w:rsidRPr="00386A51">
        <w:rPr>
          <w:rFonts w:ascii="Times New Roman" w:eastAsia="Times New Roman" w:hAnsi="Times New Roman" w:cs="Times New Roman"/>
          <w:bCs/>
          <w:sz w:val="26"/>
          <w:szCs w:val="26"/>
          <w:lang w:eastAsia="ru-RU"/>
        </w:rPr>
        <w:t xml:space="preserve">Всего было отремонтировано 2,077 км улично-дорожной сети с. Каракулино (ул. Ленина, ул. 60 лет Октября, ул. </w:t>
      </w:r>
      <w:proofErr w:type="spellStart"/>
      <w:r w:rsidRPr="00386A51">
        <w:rPr>
          <w:rFonts w:ascii="Times New Roman" w:eastAsia="Times New Roman" w:hAnsi="Times New Roman" w:cs="Times New Roman"/>
          <w:bCs/>
          <w:sz w:val="26"/>
          <w:szCs w:val="26"/>
          <w:lang w:eastAsia="ru-RU"/>
        </w:rPr>
        <w:t>Каманина</w:t>
      </w:r>
      <w:proofErr w:type="spellEnd"/>
      <w:r w:rsidRPr="00386A51">
        <w:rPr>
          <w:rFonts w:ascii="Times New Roman" w:eastAsia="Times New Roman" w:hAnsi="Times New Roman" w:cs="Times New Roman"/>
          <w:bCs/>
          <w:sz w:val="26"/>
          <w:szCs w:val="26"/>
          <w:lang w:eastAsia="ru-RU"/>
        </w:rPr>
        <w:t xml:space="preserve">, ул. Кирьянова, пер. Кирпичный, ул. Комсомольская), было реконструировано 324 кв.м. тротуаров. </w:t>
      </w:r>
      <w:proofErr w:type="gramEnd"/>
    </w:p>
    <w:p w:rsidR="00386A51" w:rsidRPr="00386A51" w:rsidRDefault="00386A51" w:rsidP="00386A51">
      <w:pPr>
        <w:spacing w:after="0" w:line="240" w:lineRule="auto"/>
        <w:ind w:firstLine="567"/>
        <w:jc w:val="both"/>
        <w:rPr>
          <w:rFonts w:ascii="Times New Roman" w:eastAsia="Times New Roman" w:hAnsi="Times New Roman" w:cs="Times New Roman"/>
          <w:bCs/>
          <w:sz w:val="26"/>
          <w:szCs w:val="26"/>
          <w:lang w:eastAsia="ru-RU"/>
        </w:rPr>
      </w:pPr>
      <w:r w:rsidRPr="00386A51">
        <w:rPr>
          <w:rFonts w:ascii="Times New Roman" w:eastAsia="Times New Roman" w:hAnsi="Times New Roman" w:cs="Times New Roman"/>
          <w:bCs/>
          <w:sz w:val="26"/>
          <w:szCs w:val="26"/>
          <w:lang w:eastAsia="ru-RU"/>
        </w:rPr>
        <w:t>В рамках летнего и зимнего содержания дорог были выполнены мероприятия на сумму 17 622,4 тыс. рублей. Подрядчиком ООО "</w:t>
      </w:r>
      <w:proofErr w:type="spellStart"/>
      <w:r w:rsidRPr="00386A51">
        <w:rPr>
          <w:rFonts w:ascii="Times New Roman" w:eastAsia="Times New Roman" w:hAnsi="Times New Roman" w:cs="Times New Roman"/>
          <w:bCs/>
          <w:sz w:val="26"/>
          <w:szCs w:val="26"/>
          <w:lang w:eastAsia="ru-RU"/>
        </w:rPr>
        <w:t>Теплоцентр</w:t>
      </w:r>
      <w:proofErr w:type="spellEnd"/>
      <w:r w:rsidRPr="00386A51">
        <w:rPr>
          <w:rFonts w:ascii="Times New Roman" w:eastAsia="Times New Roman" w:hAnsi="Times New Roman" w:cs="Times New Roman"/>
          <w:bCs/>
          <w:sz w:val="26"/>
          <w:szCs w:val="26"/>
          <w:lang w:eastAsia="ru-RU"/>
        </w:rPr>
        <w:t>".</w:t>
      </w:r>
    </w:p>
    <w:p w:rsidR="00386A51" w:rsidRPr="00386A51" w:rsidRDefault="00386A51" w:rsidP="00386A51">
      <w:pPr>
        <w:spacing w:after="0" w:line="240" w:lineRule="auto"/>
        <w:ind w:firstLine="600"/>
        <w:jc w:val="both"/>
        <w:rPr>
          <w:rFonts w:ascii="Times New Roman" w:eastAsia="Times New Roman" w:hAnsi="Times New Roman" w:cs="Times New Roman"/>
          <w:sz w:val="26"/>
          <w:szCs w:val="26"/>
          <w:lang w:eastAsia="ru-RU"/>
        </w:rPr>
      </w:pPr>
    </w:p>
    <w:p w:rsidR="00386A51" w:rsidRPr="00386A51" w:rsidRDefault="00386A51" w:rsidP="00386A51">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386A51">
        <w:rPr>
          <w:rFonts w:ascii="Times New Roman" w:eastAsia="Calibri" w:hAnsi="Times New Roman" w:cs="Times New Roman"/>
          <w:bCs/>
          <w:sz w:val="26"/>
          <w:szCs w:val="26"/>
        </w:rPr>
        <w:t>Вместе с жителями продолжена работа по созданию комфортной среды проживания, в том числе путем реализации проектов «Инициативного бюджетирования». Перед началом работ проводились обсуждения, голосования, встречи с жителями. Так реализовано три проекта. В 2022 году работа продолжена, подготовлено к конкурсному отбору 12 проектов, 11 из которых прошли конкурсный отбор и получат финансирование более 6 млн. рублей.</w:t>
      </w:r>
    </w:p>
    <w:p w:rsidR="00386A51" w:rsidRPr="00386A51" w:rsidRDefault="00386A51" w:rsidP="00386A51">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386A51" w:rsidRPr="00386A51" w:rsidRDefault="00386A51" w:rsidP="00386A51">
      <w:pPr>
        <w:spacing w:after="0" w:line="240" w:lineRule="auto"/>
        <w:ind w:firstLine="600"/>
        <w:jc w:val="both"/>
        <w:rPr>
          <w:rFonts w:ascii="Times New Roman" w:eastAsia="Times New Roman" w:hAnsi="Times New Roman" w:cs="Times New Roman"/>
          <w:sz w:val="26"/>
          <w:szCs w:val="26"/>
          <w:lang w:eastAsia="ru-RU"/>
        </w:rPr>
      </w:pPr>
      <w:r w:rsidRPr="00386A51">
        <w:rPr>
          <w:rFonts w:ascii="Times New Roman" w:eastAsia="Calibri" w:hAnsi="Times New Roman" w:cs="Times New Roman"/>
          <w:bCs/>
          <w:sz w:val="26"/>
          <w:szCs w:val="26"/>
        </w:rPr>
        <w:t>Район продолжает участие в</w:t>
      </w:r>
      <w:r w:rsidRPr="00386A51">
        <w:rPr>
          <w:rFonts w:ascii="Times New Roman" w:eastAsia="Times New Roman" w:hAnsi="Times New Roman" w:cs="Times New Roman"/>
          <w:sz w:val="26"/>
          <w:szCs w:val="26"/>
          <w:lang w:eastAsia="ru-RU"/>
        </w:rPr>
        <w:t xml:space="preserve"> Региональной программе переселения граждан из ветхого и аварийного жилья УР, фактически сроком её реализации до 31.12.2022 года. В 2021 году, в результате проведенных закупочных процедур приобретено 8 жилых помещений. На сумму 5,3 млн. рублей. В 2022 году планируется приобрести еще 8 квартир и переселить 8 семей. </w:t>
      </w:r>
    </w:p>
    <w:p w:rsidR="00386A51" w:rsidRPr="00386A51" w:rsidRDefault="00386A51" w:rsidP="00386A51">
      <w:pPr>
        <w:autoSpaceDE w:val="0"/>
        <w:autoSpaceDN w:val="0"/>
        <w:adjustRightInd w:val="0"/>
        <w:spacing w:after="0" w:line="240" w:lineRule="auto"/>
        <w:ind w:firstLine="709"/>
        <w:jc w:val="both"/>
        <w:rPr>
          <w:rFonts w:ascii="Times New Roman" w:eastAsia="Calibri" w:hAnsi="Times New Roman" w:cs="Times New Roman"/>
          <w:bCs/>
          <w:sz w:val="26"/>
          <w:szCs w:val="26"/>
        </w:rPr>
      </w:pPr>
    </w:p>
    <w:p w:rsidR="00386A51" w:rsidRPr="00386A51" w:rsidRDefault="00386A51" w:rsidP="00386A51">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386A51">
        <w:rPr>
          <w:rFonts w:ascii="Times New Roman" w:eastAsia="Calibri" w:hAnsi="Times New Roman" w:cs="Times New Roman"/>
          <w:bCs/>
          <w:sz w:val="26"/>
          <w:szCs w:val="26"/>
        </w:rPr>
        <w:t xml:space="preserve">В 2021г. завершено строительство Яслей на 80 мест в с.Каракулино в предусмотренные контрактом сроки, стоимость строительства составила более 117 млн. рублей. </w:t>
      </w:r>
    </w:p>
    <w:p w:rsidR="00386A51" w:rsidRPr="00386A51" w:rsidRDefault="00386A51" w:rsidP="00386A51">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386A51">
        <w:rPr>
          <w:rFonts w:ascii="Times New Roman" w:eastAsia="Calibri" w:hAnsi="Times New Roman" w:cs="Times New Roman"/>
          <w:bCs/>
          <w:sz w:val="26"/>
          <w:szCs w:val="26"/>
        </w:rPr>
        <w:t xml:space="preserve">Завершены работы по строительству </w:t>
      </w:r>
      <w:proofErr w:type="spellStart"/>
      <w:r w:rsidRPr="00386A51">
        <w:rPr>
          <w:rFonts w:ascii="Times New Roman" w:eastAsia="Calibri" w:hAnsi="Times New Roman" w:cs="Times New Roman"/>
          <w:bCs/>
          <w:sz w:val="26"/>
          <w:szCs w:val="26"/>
        </w:rPr>
        <w:t>ФАПов</w:t>
      </w:r>
      <w:proofErr w:type="spellEnd"/>
      <w:r w:rsidRPr="00386A51">
        <w:rPr>
          <w:rFonts w:ascii="Times New Roman" w:eastAsia="Calibri" w:hAnsi="Times New Roman" w:cs="Times New Roman"/>
          <w:bCs/>
          <w:sz w:val="26"/>
          <w:szCs w:val="26"/>
        </w:rPr>
        <w:t xml:space="preserve"> (в </w:t>
      </w:r>
      <w:proofErr w:type="spellStart"/>
      <w:r w:rsidRPr="00386A51">
        <w:rPr>
          <w:rFonts w:ascii="Times New Roman" w:eastAsia="Calibri" w:hAnsi="Times New Roman" w:cs="Times New Roman"/>
          <w:bCs/>
          <w:sz w:val="26"/>
          <w:szCs w:val="26"/>
        </w:rPr>
        <w:t>с</w:t>
      </w:r>
      <w:proofErr w:type="gramStart"/>
      <w:r w:rsidRPr="00386A51">
        <w:rPr>
          <w:rFonts w:ascii="Times New Roman" w:eastAsia="Calibri" w:hAnsi="Times New Roman" w:cs="Times New Roman"/>
          <w:bCs/>
          <w:sz w:val="26"/>
          <w:szCs w:val="26"/>
        </w:rPr>
        <w:t>.Ч</w:t>
      </w:r>
      <w:proofErr w:type="gramEnd"/>
      <w:r w:rsidRPr="00386A51">
        <w:rPr>
          <w:rFonts w:ascii="Times New Roman" w:eastAsia="Calibri" w:hAnsi="Times New Roman" w:cs="Times New Roman"/>
          <w:bCs/>
          <w:sz w:val="26"/>
          <w:szCs w:val="26"/>
        </w:rPr>
        <w:t>ерново</w:t>
      </w:r>
      <w:proofErr w:type="spellEnd"/>
      <w:r w:rsidRPr="00386A51">
        <w:rPr>
          <w:rFonts w:ascii="Times New Roman" w:eastAsia="Calibri" w:hAnsi="Times New Roman" w:cs="Times New Roman"/>
          <w:bCs/>
          <w:sz w:val="26"/>
          <w:szCs w:val="26"/>
        </w:rPr>
        <w:t xml:space="preserve"> и </w:t>
      </w:r>
      <w:proofErr w:type="spellStart"/>
      <w:r w:rsidRPr="00386A51">
        <w:rPr>
          <w:rFonts w:ascii="Times New Roman" w:eastAsia="Calibri" w:hAnsi="Times New Roman" w:cs="Times New Roman"/>
          <w:bCs/>
          <w:sz w:val="26"/>
          <w:szCs w:val="26"/>
        </w:rPr>
        <w:t>д.Сухарево</w:t>
      </w:r>
      <w:proofErr w:type="spellEnd"/>
      <w:r w:rsidRPr="00386A51">
        <w:rPr>
          <w:rFonts w:ascii="Times New Roman" w:eastAsia="Calibri" w:hAnsi="Times New Roman" w:cs="Times New Roman"/>
          <w:bCs/>
          <w:sz w:val="26"/>
          <w:szCs w:val="26"/>
        </w:rPr>
        <w:t>).</w:t>
      </w:r>
    </w:p>
    <w:p w:rsidR="00386A51" w:rsidRPr="00386A51" w:rsidRDefault="00386A51" w:rsidP="00386A51">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386A51">
        <w:rPr>
          <w:rFonts w:ascii="Times New Roman" w:eastAsia="Calibri" w:hAnsi="Times New Roman" w:cs="Times New Roman"/>
          <w:bCs/>
          <w:sz w:val="26"/>
          <w:szCs w:val="26"/>
        </w:rPr>
        <w:t xml:space="preserve">Начато строительство сельского клуба в </w:t>
      </w:r>
      <w:proofErr w:type="spellStart"/>
      <w:r w:rsidRPr="00386A51">
        <w:rPr>
          <w:rFonts w:ascii="Times New Roman" w:eastAsia="Calibri" w:hAnsi="Times New Roman" w:cs="Times New Roman"/>
          <w:bCs/>
          <w:sz w:val="26"/>
          <w:szCs w:val="26"/>
        </w:rPr>
        <w:t>с</w:t>
      </w:r>
      <w:proofErr w:type="gramStart"/>
      <w:r w:rsidRPr="00386A51">
        <w:rPr>
          <w:rFonts w:ascii="Times New Roman" w:eastAsia="Calibri" w:hAnsi="Times New Roman" w:cs="Times New Roman"/>
          <w:bCs/>
          <w:sz w:val="26"/>
          <w:szCs w:val="26"/>
        </w:rPr>
        <w:t>.Г</w:t>
      </w:r>
      <w:proofErr w:type="gramEnd"/>
      <w:r w:rsidRPr="00386A51">
        <w:rPr>
          <w:rFonts w:ascii="Times New Roman" w:eastAsia="Calibri" w:hAnsi="Times New Roman" w:cs="Times New Roman"/>
          <w:bCs/>
          <w:sz w:val="26"/>
          <w:szCs w:val="26"/>
        </w:rPr>
        <w:t>аланово</w:t>
      </w:r>
      <w:proofErr w:type="spellEnd"/>
      <w:r w:rsidRPr="00386A51">
        <w:rPr>
          <w:rFonts w:ascii="Times New Roman" w:eastAsia="Calibri" w:hAnsi="Times New Roman" w:cs="Times New Roman"/>
          <w:bCs/>
          <w:sz w:val="26"/>
          <w:szCs w:val="26"/>
        </w:rPr>
        <w:t xml:space="preserve"> на 100 мест, стоимость затрат оценивается в 40 млн. рублей.</w:t>
      </w:r>
    </w:p>
    <w:p w:rsidR="00386A51" w:rsidRPr="00386A51" w:rsidRDefault="00386A51" w:rsidP="00386A51">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386A51">
        <w:rPr>
          <w:rFonts w:ascii="Times New Roman" w:eastAsia="Calibri" w:hAnsi="Times New Roman" w:cs="Times New Roman"/>
          <w:bCs/>
          <w:sz w:val="26"/>
          <w:szCs w:val="26"/>
        </w:rPr>
        <w:t xml:space="preserve">Начато строительство тентового укрытия над хоккейной коробкой на территории </w:t>
      </w:r>
      <w:proofErr w:type="spellStart"/>
      <w:r w:rsidRPr="00386A51">
        <w:rPr>
          <w:rFonts w:ascii="Times New Roman" w:eastAsia="Calibri" w:hAnsi="Times New Roman" w:cs="Times New Roman"/>
          <w:bCs/>
          <w:sz w:val="26"/>
          <w:szCs w:val="26"/>
        </w:rPr>
        <w:t>Каракулинской</w:t>
      </w:r>
      <w:proofErr w:type="spellEnd"/>
      <w:r w:rsidRPr="00386A51">
        <w:rPr>
          <w:rFonts w:ascii="Times New Roman" w:eastAsia="Calibri" w:hAnsi="Times New Roman" w:cs="Times New Roman"/>
          <w:bCs/>
          <w:sz w:val="26"/>
          <w:szCs w:val="26"/>
        </w:rPr>
        <w:t xml:space="preserve"> СОШ, стоимостью 13,5 млн. рублей</w:t>
      </w:r>
      <w:proofErr w:type="gramStart"/>
      <w:r w:rsidRPr="00386A51">
        <w:rPr>
          <w:rFonts w:ascii="Times New Roman" w:eastAsia="Calibri" w:hAnsi="Times New Roman" w:cs="Times New Roman"/>
          <w:bCs/>
          <w:sz w:val="26"/>
          <w:szCs w:val="26"/>
        </w:rPr>
        <w:t>.</w:t>
      </w:r>
      <w:proofErr w:type="gramEnd"/>
      <w:r w:rsidR="00EB51D1">
        <w:rPr>
          <w:rFonts w:ascii="Times New Roman" w:eastAsia="Calibri" w:hAnsi="Times New Roman" w:cs="Times New Roman"/>
          <w:bCs/>
          <w:sz w:val="26"/>
          <w:szCs w:val="26"/>
        </w:rPr>
        <w:t xml:space="preserve"> (</w:t>
      </w:r>
      <w:proofErr w:type="gramStart"/>
      <w:r w:rsidR="00EB51D1">
        <w:rPr>
          <w:rFonts w:ascii="Times New Roman" w:eastAsia="Calibri" w:hAnsi="Times New Roman" w:cs="Times New Roman"/>
          <w:bCs/>
          <w:sz w:val="26"/>
          <w:szCs w:val="26"/>
        </w:rPr>
        <w:t>в</w:t>
      </w:r>
      <w:proofErr w:type="gramEnd"/>
      <w:r w:rsidR="00EB51D1">
        <w:rPr>
          <w:rFonts w:ascii="Times New Roman" w:eastAsia="Calibri" w:hAnsi="Times New Roman" w:cs="Times New Roman"/>
          <w:bCs/>
          <w:sz w:val="26"/>
          <w:szCs w:val="26"/>
        </w:rPr>
        <w:t xml:space="preserve"> марте </w:t>
      </w:r>
      <w:r w:rsidRPr="00386A51">
        <w:rPr>
          <w:rFonts w:ascii="Times New Roman" w:eastAsia="Calibri" w:hAnsi="Times New Roman" w:cs="Times New Roman"/>
          <w:bCs/>
          <w:sz w:val="26"/>
          <w:szCs w:val="26"/>
        </w:rPr>
        <w:t>2022г. строительство закончено)</w:t>
      </w:r>
    </w:p>
    <w:p w:rsidR="00362AD1" w:rsidRPr="008766CA" w:rsidRDefault="00686D4D" w:rsidP="008766CA">
      <w:pPr>
        <w:autoSpaceDE w:val="0"/>
        <w:autoSpaceDN w:val="0"/>
        <w:adjustRightInd w:val="0"/>
        <w:spacing w:line="240" w:lineRule="atLeast"/>
        <w:ind w:firstLine="709"/>
        <w:jc w:val="both"/>
        <w:rPr>
          <w:rFonts w:ascii="Times New Roman" w:eastAsia="Times New Roman" w:hAnsi="Times New Roman" w:cs="Times New Roman"/>
          <w:b/>
          <w:sz w:val="26"/>
          <w:szCs w:val="26"/>
          <w:lang w:eastAsia="ru-RU"/>
        </w:rPr>
      </w:pPr>
      <w:r w:rsidRPr="008766CA">
        <w:rPr>
          <w:rFonts w:ascii="Times New Roman" w:eastAsia="Calibri" w:hAnsi="Times New Roman" w:cs="Times New Roman"/>
          <w:bCs/>
          <w:color w:val="000000"/>
          <w:sz w:val="26"/>
          <w:szCs w:val="26"/>
        </w:rPr>
        <w:t xml:space="preserve"> </w:t>
      </w:r>
    </w:p>
    <w:p w:rsidR="00F7229B" w:rsidRPr="008766CA" w:rsidRDefault="00F7229B" w:rsidP="0064111F">
      <w:pPr>
        <w:spacing w:line="240" w:lineRule="auto"/>
        <w:ind w:left="720"/>
        <w:jc w:val="center"/>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П</w:t>
      </w:r>
      <w:r w:rsidR="00DC49A2" w:rsidRPr="008766CA">
        <w:rPr>
          <w:rFonts w:ascii="Times New Roman" w:eastAsia="Times New Roman" w:hAnsi="Times New Roman" w:cs="Times New Roman"/>
          <w:b/>
          <w:sz w:val="26"/>
          <w:szCs w:val="26"/>
          <w:lang w:eastAsia="ru-RU"/>
        </w:rPr>
        <w:t>ояснительная записка к докладу Г</w:t>
      </w:r>
      <w:r w:rsidRPr="008766CA">
        <w:rPr>
          <w:rFonts w:ascii="Times New Roman" w:eastAsia="Times New Roman" w:hAnsi="Times New Roman" w:cs="Times New Roman"/>
          <w:b/>
          <w:sz w:val="26"/>
          <w:szCs w:val="26"/>
          <w:lang w:eastAsia="ru-RU"/>
        </w:rPr>
        <w:t xml:space="preserve">лавы </w:t>
      </w:r>
      <w:r w:rsidR="00DC49A2" w:rsidRPr="008766CA">
        <w:rPr>
          <w:rFonts w:ascii="Times New Roman" w:eastAsia="Times New Roman" w:hAnsi="Times New Roman" w:cs="Times New Roman"/>
          <w:b/>
          <w:sz w:val="26"/>
          <w:szCs w:val="26"/>
          <w:lang w:eastAsia="ru-RU"/>
        </w:rPr>
        <w:t xml:space="preserve"> </w:t>
      </w:r>
      <w:r w:rsidRPr="008766CA">
        <w:rPr>
          <w:rFonts w:ascii="Times New Roman" w:eastAsia="Times New Roman" w:hAnsi="Times New Roman" w:cs="Times New Roman"/>
          <w:b/>
          <w:sz w:val="26"/>
          <w:szCs w:val="26"/>
          <w:lang w:eastAsia="ru-RU"/>
        </w:rPr>
        <w:t xml:space="preserve"> муниципального образования «</w:t>
      </w:r>
      <w:r w:rsidR="00EB51D1">
        <w:rPr>
          <w:rFonts w:ascii="Times New Roman" w:eastAsia="Times New Roman" w:hAnsi="Times New Roman" w:cs="Times New Roman"/>
          <w:b/>
          <w:sz w:val="26"/>
          <w:szCs w:val="26"/>
          <w:lang w:eastAsia="ru-RU"/>
        </w:rPr>
        <w:t xml:space="preserve">Муниципальный округ </w:t>
      </w:r>
      <w:r w:rsidRPr="008766CA">
        <w:rPr>
          <w:rFonts w:ascii="Times New Roman" w:eastAsia="Times New Roman" w:hAnsi="Times New Roman" w:cs="Times New Roman"/>
          <w:b/>
          <w:sz w:val="26"/>
          <w:szCs w:val="26"/>
          <w:lang w:eastAsia="ru-RU"/>
        </w:rPr>
        <w:t>Каракулинский район</w:t>
      </w:r>
      <w:r w:rsidR="00EB51D1">
        <w:rPr>
          <w:rFonts w:ascii="Times New Roman" w:eastAsia="Times New Roman" w:hAnsi="Times New Roman" w:cs="Times New Roman"/>
          <w:b/>
          <w:sz w:val="26"/>
          <w:szCs w:val="26"/>
          <w:lang w:eastAsia="ru-RU"/>
        </w:rPr>
        <w:t xml:space="preserve"> Удмуртской Республики</w:t>
      </w:r>
      <w:r w:rsidRPr="008766CA">
        <w:rPr>
          <w:rFonts w:ascii="Times New Roman" w:eastAsia="Times New Roman" w:hAnsi="Times New Roman" w:cs="Times New Roman"/>
          <w:b/>
          <w:sz w:val="26"/>
          <w:szCs w:val="26"/>
          <w:lang w:eastAsia="ru-RU"/>
        </w:rPr>
        <w:t>» о достигнутых значениях показателей для оценки эффективности деятельности органо</w:t>
      </w:r>
      <w:r w:rsidR="00A4257E" w:rsidRPr="008766CA">
        <w:rPr>
          <w:rFonts w:ascii="Times New Roman" w:eastAsia="Times New Roman" w:hAnsi="Times New Roman" w:cs="Times New Roman"/>
          <w:b/>
          <w:sz w:val="26"/>
          <w:szCs w:val="26"/>
          <w:lang w:eastAsia="ru-RU"/>
        </w:rPr>
        <w:t>в</w:t>
      </w:r>
      <w:r w:rsidR="00EB51D1">
        <w:rPr>
          <w:rFonts w:ascii="Times New Roman" w:eastAsia="Times New Roman" w:hAnsi="Times New Roman" w:cs="Times New Roman"/>
          <w:b/>
          <w:sz w:val="26"/>
          <w:szCs w:val="26"/>
          <w:lang w:eastAsia="ru-RU"/>
        </w:rPr>
        <w:t xml:space="preserve"> местного самоуправления за 2021</w:t>
      </w:r>
      <w:r w:rsidRPr="008766CA">
        <w:rPr>
          <w:rFonts w:ascii="Times New Roman" w:eastAsia="Times New Roman" w:hAnsi="Times New Roman" w:cs="Times New Roman"/>
          <w:b/>
          <w:sz w:val="26"/>
          <w:szCs w:val="26"/>
          <w:lang w:eastAsia="ru-RU"/>
        </w:rPr>
        <w:t xml:space="preserve"> год и</w:t>
      </w:r>
      <w:r w:rsidR="006E6EF8" w:rsidRPr="008766CA">
        <w:rPr>
          <w:rFonts w:ascii="Times New Roman" w:eastAsia="Times New Roman" w:hAnsi="Times New Roman" w:cs="Times New Roman"/>
          <w:b/>
          <w:sz w:val="26"/>
          <w:szCs w:val="26"/>
          <w:lang w:eastAsia="ru-RU"/>
        </w:rPr>
        <w:t xml:space="preserve"> их планируемых значениях на 202</w:t>
      </w:r>
      <w:r w:rsidR="00EB51D1">
        <w:rPr>
          <w:rFonts w:ascii="Times New Roman" w:eastAsia="Times New Roman" w:hAnsi="Times New Roman" w:cs="Times New Roman"/>
          <w:b/>
          <w:sz w:val="26"/>
          <w:szCs w:val="26"/>
          <w:lang w:eastAsia="ru-RU"/>
        </w:rPr>
        <w:t>2</w:t>
      </w:r>
      <w:r w:rsidR="00023FC0" w:rsidRPr="008766CA">
        <w:rPr>
          <w:rFonts w:ascii="Times New Roman" w:eastAsia="Times New Roman" w:hAnsi="Times New Roman" w:cs="Times New Roman"/>
          <w:b/>
          <w:sz w:val="26"/>
          <w:szCs w:val="26"/>
          <w:lang w:eastAsia="ru-RU"/>
        </w:rPr>
        <w:t>-202</w:t>
      </w:r>
      <w:r w:rsidR="00EB51D1">
        <w:rPr>
          <w:rFonts w:ascii="Times New Roman" w:eastAsia="Times New Roman" w:hAnsi="Times New Roman" w:cs="Times New Roman"/>
          <w:b/>
          <w:sz w:val="26"/>
          <w:szCs w:val="26"/>
          <w:lang w:eastAsia="ru-RU"/>
        </w:rPr>
        <w:t>4</w:t>
      </w:r>
      <w:r w:rsidRPr="008766CA">
        <w:rPr>
          <w:rFonts w:ascii="Times New Roman" w:eastAsia="Times New Roman" w:hAnsi="Times New Roman" w:cs="Times New Roman"/>
          <w:b/>
          <w:sz w:val="26"/>
          <w:szCs w:val="26"/>
          <w:lang w:eastAsia="ru-RU"/>
        </w:rPr>
        <w:t xml:space="preserve"> годы.</w:t>
      </w:r>
    </w:p>
    <w:p w:rsidR="00F7229B" w:rsidRPr="00A11BBE" w:rsidRDefault="00A11BBE" w:rsidP="00A11BBE">
      <w:pPr>
        <w:spacing w:beforeLines="40" w:before="96" w:afterLines="40" w:after="96" w:line="240" w:lineRule="auto"/>
        <w:ind w:firstLine="709"/>
        <w:jc w:val="center"/>
        <w:rPr>
          <w:rFonts w:ascii="Times New Roman" w:eastAsia="Times New Roman" w:hAnsi="Times New Roman" w:cs="Times New Roman"/>
          <w:b/>
          <w:sz w:val="28"/>
          <w:szCs w:val="28"/>
          <w:u w:val="single"/>
          <w:lang w:eastAsia="ru-RU"/>
        </w:rPr>
      </w:pPr>
      <w:r w:rsidRPr="00A11BBE">
        <w:rPr>
          <w:rFonts w:ascii="Times New Roman" w:eastAsia="Times New Roman" w:hAnsi="Times New Roman" w:cs="Times New Roman"/>
          <w:b/>
          <w:sz w:val="28"/>
          <w:szCs w:val="28"/>
          <w:u w:val="single"/>
          <w:lang w:val="en-US" w:eastAsia="ru-RU"/>
        </w:rPr>
        <w:t>I</w:t>
      </w:r>
      <w:r w:rsidRPr="00A11BBE">
        <w:rPr>
          <w:rFonts w:ascii="Times New Roman" w:eastAsia="Times New Roman" w:hAnsi="Times New Roman" w:cs="Times New Roman"/>
          <w:b/>
          <w:sz w:val="28"/>
          <w:szCs w:val="28"/>
          <w:u w:val="single"/>
          <w:lang w:eastAsia="ru-RU"/>
        </w:rPr>
        <w:t>. Экономическое развитие</w:t>
      </w:r>
    </w:p>
    <w:p w:rsidR="00F7229B" w:rsidRPr="008766CA" w:rsidRDefault="00F7229B" w:rsidP="0064111F">
      <w:pPr>
        <w:spacing w:after="0" w:line="240" w:lineRule="auto"/>
        <w:ind w:firstLineChars="100" w:firstLine="261"/>
        <w:rPr>
          <w:rFonts w:ascii="Times New Roman" w:eastAsia="Times New Roman" w:hAnsi="Times New Roman" w:cs="Times New Roman"/>
          <w:b/>
          <w:sz w:val="26"/>
          <w:szCs w:val="26"/>
          <w:lang w:eastAsia="ru-RU"/>
        </w:rPr>
      </w:pPr>
    </w:p>
    <w:p w:rsidR="008863E6" w:rsidRPr="00EB51D1" w:rsidRDefault="00B42552" w:rsidP="00EB51D1">
      <w:pPr>
        <w:pStyle w:val="a7"/>
        <w:numPr>
          <w:ilvl w:val="0"/>
          <w:numId w:val="2"/>
        </w:numPr>
        <w:spacing w:after="0" w:line="240" w:lineRule="auto"/>
        <w:jc w:val="both"/>
        <w:rPr>
          <w:rFonts w:ascii="Times New Roman" w:eastAsia="Times New Roman" w:hAnsi="Times New Roman"/>
          <w:sz w:val="26"/>
          <w:szCs w:val="26"/>
          <w:lang w:eastAsia="ru-RU"/>
        </w:rPr>
      </w:pPr>
      <w:r w:rsidRPr="008766CA">
        <w:rPr>
          <w:rFonts w:ascii="Times New Roman" w:eastAsia="Times New Roman" w:hAnsi="Times New Roman"/>
          <w:b/>
          <w:sz w:val="26"/>
          <w:szCs w:val="26"/>
          <w:lang w:eastAsia="ru-RU"/>
        </w:rPr>
        <w:t>Число субъектов малого и среднего предпринимательства</w:t>
      </w:r>
      <w:r w:rsidR="00EB51D1">
        <w:rPr>
          <w:rFonts w:ascii="Times New Roman" w:eastAsia="Times New Roman" w:hAnsi="Times New Roman"/>
          <w:b/>
          <w:sz w:val="26"/>
          <w:szCs w:val="26"/>
          <w:lang w:eastAsia="ru-RU"/>
        </w:rPr>
        <w:t xml:space="preserve"> в расчете на 10 тыс. человек населения, единиц</w:t>
      </w:r>
      <w:r w:rsidR="006402D9" w:rsidRPr="008766CA">
        <w:rPr>
          <w:rFonts w:ascii="Times New Roman" w:eastAsia="Times New Roman" w:hAnsi="Times New Roman"/>
          <w:b/>
          <w:sz w:val="26"/>
          <w:szCs w:val="26"/>
          <w:lang w:eastAsia="ru-RU"/>
        </w:rPr>
        <w:t>.</w:t>
      </w:r>
      <w:r w:rsidRPr="008766CA">
        <w:rPr>
          <w:rFonts w:ascii="Times New Roman" w:eastAsia="Times New Roman" w:hAnsi="Times New Roman"/>
          <w:b/>
          <w:sz w:val="26"/>
          <w:szCs w:val="26"/>
          <w:lang w:eastAsia="ru-RU"/>
        </w:rPr>
        <w:t xml:space="preserve"> </w:t>
      </w:r>
    </w:p>
    <w:p w:rsidR="00A822DC" w:rsidRPr="008766CA" w:rsidRDefault="00A822DC" w:rsidP="00A822DC">
      <w:pPr>
        <w:autoSpaceDE w:val="0"/>
        <w:autoSpaceDN w:val="0"/>
        <w:adjustRightInd w:val="0"/>
        <w:spacing w:after="0" w:line="240" w:lineRule="auto"/>
        <w:rPr>
          <w:rFonts w:ascii="Times New Roman" w:hAnsi="Times New Roman" w:cs="Times New Roman"/>
          <w:sz w:val="26"/>
          <w:szCs w:val="26"/>
        </w:rPr>
      </w:pPr>
      <w:r w:rsidRPr="008766CA">
        <w:rPr>
          <w:rFonts w:ascii="Times New Roman" w:hAnsi="Times New Roman" w:cs="Times New Roman"/>
          <w:sz w:val="26"/>
          <w:szCs w:val="26"/>
        </w:rPr>
        <w:t>Число субъектов малого и среднего предпринимательства в расчёте на 10 тыс. человек населения в 202</w:t>
      </w:r>
      <w:r w:rsidR="00EB51D1">
        <w:rPr>
          <w:rFonts w:ascii="Times New Roman" w:hAnsi="Times New Roman" w:cs="Times New Roman"/>
          <w:sz w:val="26"/>
          <w:szCs w:val="26"/>
        </w:rPr>
        <w:t>1</w:t>
      </w:r>
      <w:r w:rsidRPr="008766CA">
        <w:rPr>
          <w:rFonts w:ascii="Times New Roman" w:hAnsi="Times New Roman" w:cs="Times New Roman"/>
          <w:sz w:val="26"/>
          <w:szCs w:val="26"/>
        </w:rPr>
        <w:t xml:space="preserve"> году </w:t>
      </w:r>
      <w:proofErr w:type="gramStart"/>
      <w:r w:rsidRPr="008766CA">
        <w:rPr>
          <w:rFonts w:ascii="Times New Roman" w:hAnsi="Times New Roman" w:cs="Times New Roman"/>
          <w:sz w:val="26"/>
          <w:szCs w:val="26"/>
        </w:rPr>
        <w:t>снизилось</w:t>
      </w:r>
      <w:proofErr w:type="gramEnd"/>
      <w:r w:rsidRPr="008766CA">
        <w:rPr>
          <w:rFonts w:ascii="Times New Roman" w:hAnsi="Times New Roman" w:cs="Times New Roman"/>
          <w:sz w:val="26"/>
          <w:szCs w:val="26"/>
        </w:rPr>
        <w:t xml:space="preserve"> и составила </w:t>
      </w:r>
      <w:r w:rsidR="00EB51D1">
        <w:rPr>
          <w:rFonts w:ascii="Times New Roman" w:hAnsi="Times New Roman" w:cs="Times New Roman"/>
          <w:sz w:val="26"/>
          <w:szCs w:val="26"/>
        </w:rPr>
        <w:t>157</w:t>
      </w:r>
      <w:r w:rsidRPr="008766CA">
        <w:rPr>
          <w:rFonts w:ascii="Times New Roman" w:hAnsi="Times New Roman" w:cs="Times New Roman"/>
          <w:sz w:val="26"/>
          <w:szCs w:val="26"/>
        </w:rPr>
        <w:t>,</w:t>
      </w:r>
      <w:r w:rsidR="00EB51D1">
        <w:rPr>
          <w:rFonts w:ascii="Times New Roman" w:hAnsi="Times New Roman" w:cs="Times New Roman"/>
          <w:sz w:val="26"/>
          <w:szCs w:val="26"/>
        </w:rPr>
        <w:t>59</w:t>
      </w:r>
      <w:r w:rsidRPr="008766CA">
        <w:rPr>
          <w:rFonts w:ascii="Times New Roman" w:hAnsi="Times New Roman" w:cs="Times New Roman"/>
          <w:sz w:val="26"/>
          <w:szCs w:val="26"/>
        </w:rPr>
        <w:t xml:space="preserve"> по сравнению с 20</w:t>
      </w:r>
      <w:r w:rsidR="00EB51D1">
        <w:rPr>
          <w:rFonts w:ascii="Times New Roman" w:hAnsi="Times New Roman" w:cs="Times New Roman"/>
          <w:sz w:val="26"/>
          <w:szCs w:val="26"/>
        </w:rPr>
        <w:t>20</w:t>
      </w:r>
      <w:r w:rsidRPr="008766CA">
        <w:rPr>
          <w:rFonts w:ascii="Times New Roman" w:hAnsi="Times New Roman" w:cs="Times New Roman"/>
          <w:sz w:val="26"/>
          <w:szCs w:val="26"/>
        </w:rPr>
        <w:t xml:space="preserve"> годом(</w:t>
      </w:r>
      <w:r w:rsidR="00EB51D1">
        <w:rPr>
          <w:rFonts w:ascii="Times New Roman" w:hAnsi="Times New Roman" w:cs="Times New Roman"/>
          <w:sz w:val="26"/>
          <w:szCs w:val="26"/>
        </w:rPr>
        <w:t xml:space="preserve">165,53). </w:t>
      </w:r>
      <w:r w:rsidRPr="008766CA">
        <w:rPr>
          <w:rFonts w:ascii="Times New Roman" w:hAnsi="Times New Roman" w:cs="Times New Roman"/>
          <w:sz w:val="26"/>
          <w:szCs w:val="26"/>
        </w:rPr>
        <w:t xml:space="preserve">Снижение  произошло за счет закрытия </w:t>
      </w:r>
      <w:r w:rsidR="00EB51D1">
        <w:rPr>
          <w:rFonts w:ascii="Times New Roman" w:hAnsi="Times New Roman" w:cs="Times New Roman"/>
          <w:sz w:val="26"/>
          <w:szCs w:val="26"/>
        </w:rPr>
        <w:t>3</w:t>
      </w:r>
      <w:r w:rsidRPr="008766CA">
        <w:rPr>
          <w:rFonts w:ascii="Times New Roman" w:hAnsi="Times New Roman" w:cs="Times New Roman"/>
          <w:sz w:val="26"/>
          <w:szCs w:val="26"/>
        </w:rPr>
        <w:t xml:space="preserve"> ИП и </w:t>
      </w:r>
      <w:r w:rsidR="00EB51D1">
        <w:rPr>
          <w:rFonts w:ascii="Times New Roman" w:hAnsi="Times New Roman" w:cs="Times New Roman"/>
          <w:sz w:val="26"/>
          <w:szCs w:val="26"/>
        </w:rPr>
        <w:t>9</w:t>
      </w:r>
      <w:r w:rsidRPr="008766CA">
        <w:rPr>
          <w:rFonts w:ascii="Times New Roman" w:hAnsi="Times New Roman" w:cs="Times New Roman"/>
          <w:sz w:val="26"/>
          <w:szCs w:val="26"/>
        </w:rPr>
        <w:t xml:space="preserve"> малых предприятий. </w:t>
      </w:r>
      <w:r w:rsidR="00EB51D1">
        <w:rPr>
          <w:rFonts w:ascii="Times New Roman" w:hAnsi="Times New Roman" w:cs="Times New Roman"/>
          <w:sz w:val="26"/>
          <w:szCs w:val="26"/>
        </w:rPr>
        <w:t xml:space="preserve">Основной </w:t>
      </w:r>
      <w:r w:rsidRPr="008766CA">
        <w:rPr>
          <w:rFonts w:ascii="Times New Roman" w:hAnsi="Times New Roman" w:cs="Times New Roman"/>
          <w:sz w:val="26"/>
          <w:szCs w:val="26"/>
        </w:rPr>
        <w:t xml:space="preserve">проблемой сокращения численности субъектов малого и среднего предпринимательства </w:t>
      </w:r>
      <w:proofErr w:type="gramStart"/>
      <w:r w:rsidRPr="008766CA">
        <w:rPr>
          <w:rFonts w:ascii="Times New Roman" w:hAnsi="Times New Roman" w:cs="Times New Roman"/>
          <w:sz w:val="26"/>
          <w:szCs w:val="26"/>
        </w:rPr>
        <w:t>по прежнему</w:t>
      </w:r>
      <w:proofErr w:type="gramEnd"/>
      <w:r w:rsidRPr="008766CA">
        <w:rPr>
          <w:rFonts w:ascii="Times New Roman" w:hAnsi="Times New Roman" w:cs="Times New Roman"/>
          <w:sz w:val="26"/>
          <w:szCs w:val="26"/>
        </w:rPr>
        <w:t xml:space="preserve"> остается налогообложение, плата за энергоносители, цены на сырье и материалы, дефицит квалифицированных кадров, несовершенство законов. </w:t>
      </w:r>
      <w:r w:rsidR="00EB51D1">
        <w:rPr>
          <w:rFonts w:ascii="Times New Roman" w:hAnsi="Times New Roman" w:cs="Times New Roman"/>
          <w:sz w:val="26"/>
          <w:szCs w:val="26"/>
        </w:rPr>
        <w:t>Так же сказалась и пандемия, многие индивидуальные предприниматели вынуждены были прекратить свою деятельность.</w:t>
      </w:r>
      <w:r w:rsidRPr="008766CA">
        <w:rPr>
          <w:rFonts w:ascii="Times New Roman" w:hAnsi="Times New Roman" w:cs="Times New Roman"/>
          <w:sz w:val="26"/>
          <w:szCs w:val="26"/>
        </w:rPr>
        <w:fldChar w:fldCharType="begin"/>
      </w:r>
      <w:r w:rsidRPr="008766CA">
        <w:rPr>
          <w:rFonts w:ascii="Times New Roman" w:hAnsi="Times New Roman" w:cs="Times New Roman"/>
          <w:sz w:val="26"/>
          <w:szCs w:val="26"/>
        </w:rPr>
        <w:instrText>HTMLCONTROL Forms.HTML:Text.1  \* MERGEFORMAT \s</w:instrText>
      </w:r>
      <w:r w:rsidRPr="008766CA">
        <w:rPr>
          <w:rFonts w:ascii="Times New Roman" w:hAnsi="Times New Roman" w:cs="Times New Roman"/>
          <w:sz w:val="26"/>
          <w:szCs w:val="26"/>
        </w:rPr>
        <w:fldChar w:fldCharType="end"/>
      </w:r>
    </w:p>
    <w:p w:rsidR="00A822DC" w:rsidRPr="008766CA" w:rsidRDefault="00A822DC" w:rsidP="00A822DC">
      <w:pPr>
        <w:autoSpaceDE w:val="0"/>
        <w:autoSpaceDN w:val="0"/>
        <w:adjustRightInd w:val="0"/>
        <w:spacing w:after="0" w:line="240" w:lineRule="auto"/>
        <w:rPr>
          <w:rFonts w:ascii="Times New Roman" w:hAnsi="Times New Roman" w:cs="Times New Roman"/>
          <w:sz w:val="26"/>
          <w:szCs w:val="26"/>
        </w:rPr>
      </w:pPr>
      <w:r w:rsidRPr="008766CA">
        <w:rPr>
          <w:rFonts w:ascii="Times New Roman" w:hAnsi="Times New Roman" w:cs="Times New Roman"/>
          <w:sz w:val="26"/>
          <w:szCs w:val="26"/>
        </w:rPr>
        <w:t xml:space="preserve">  </w:t>
      </w:r>
      <w:r w:rsidRPr="008766CA">
        <w:rPr>
          <w:rFonts w:ascii="Times New Roman" w:hAnsi="Times New Roman" w:cs="Times New Roman"/>
          <w:sz w:val="26"/>
          <w:szCs w:val="26"/>
        </w:rPr>
        <w:fldChar w:fldCharType="begin"/>
      </w:r>
      <w:r w:rsidRPr="008766CA">
        <w:rPr>
          <w:rFonts w:ascii="Times New Roman" w:hAnsi="Times New Roman" w:cs="Times New Roman"/>
          <w:sz w:val="26"/>
          <w:szCs w:val="26"/>
        </w:rPr>
        <w:instrText>HTMLCONTROL Forms.HTML:Text.1  \* MERGEFORMAT \s</w:instrText>
      </w:r>
      <w:r w:rsidRPr="008766CA">
        <w:rPr>
          <w:rFonts w:ascii="Times New Roman" w:hAnsi="Times New Roman" w:cs="Times New Roman"/>
          <w:sz w:val="26"/>
          <w:szCs w:val="26"/>
        </w:rPr>
        <w:fldChar w:fldCharType="end"/>
      </w:r>
    </w:p>
    <w:p w:rsidR="00735CE1" w:rsidRPr="008766CA" w:rsidRDefault="00735CE1" w:rsidP="0064111F">
      <w:pPr>
        <w:spacing w:after="0" w:line="240" w:lineRule="auto"/>
        <w:jc w:val="both"/>
        <w:rPr>
          <w:rFonts w:ascii="Times New Roman" w:eastAsia="Times New Roman" w:hAnsi="Times New Roman" w:cs="Times New Roman"/>
          <w:sz w:val="26"/>
          <w:szCs w:val="26"/>
          <w:lang w:eastAsia="ru-RU"/>
        </w:rPr>
      </w:pPr>
    </w:p>
    <w:p w:rsidR="00B42552" w:rsidRPr="008766CA" w:rsidRDefault="00B42552" w:rsidP="0064111F">
      <w:pPr>
        <w:pStyle w:val="a7"/>
        <w:numPr>
          <w:ilvl w:val="0"/>
          <w:numId w:val="2"/>
        </w:numPr>
        <w:spacing w:after="0" w:line="240" w:lineRule="auto"/>
        <w:ind w:left="0" w:firstLine="360"/>
        <w:jc w:val="both"/>
        <w:rPr>
          <w:rFonts w:ascii="Times New Roman" w:eastAsia="Times New Roman" w:hAnsi="Times New Roman"/>
          <w:b/>
          <w:sz w:val="26"/>
          <w:szCs w:val="26"/>
          <w:lang w:eastAsia="ru-RU"/>
        </w:rPr>
      </w:pPr>
      <w:r w:rsidRPr="008766CA">
        <w:rPr>
          <w:rFonts w:ascii="Times New Roman" w:eastAsia="Times New Roman" w:hAnsi="Times New Roman"/>
          <w:b/>
          <w:sz w:val="26"/>
          <w:szCs w:val="2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EB51D1">
        <w:rPr>
          <w:rFonts w:ascii="Times New Roman" w:eastAsia="Times New Roman" w:hAnsi="Times New Roman"/>
          <w:b/>
          <w:sz w:val="26"/>
          <w:szCs w:val="26"/>
          <w:lang w:eastAsia="ru-RU"/>
        </w:rPr>
        <w:t>, процентов.</w:t>
      </w:r>
    </w:p>
    <w:p w:rsidR="00735CE1" w:rsidRDefault="005C7BCF" w:rsidP="00DF7B16">
      <w:pPr>
        <w:spacing w:after="0"/>
        <w:rPr>
          <w:rFonts w:ascii="Times New Roman" w:hAnsi="Times New Roman" w:cs="Times New Roman"/>
          <w:sz w:val="26"/>
          <w:szCs w:val="26"/>
        </w:rPr>
      </w:pPr>
      <w:r w:rsidRPr="008766CA">
        <w:rPr>
          <w:rFonts w:ascii="Times New Roman" w:eastAsia="Times New Roman" w:hAnsi="Times New Roman" w:cs="Times New Roman"/>
          <w:sz w:val="26"/>
          <w:szCs w:val="26"/>
          <w:lang w:eastAsia="ru-RU"/>
        </w:rPr>
        <w:t xml:space="preserve"> </w:t>
      </w:r>
      <w:r w:rsidR="00DF7B16" w:rsidRPr="00DF7B16">
        <w:rPr>
          <w:rFonts w:ascii="Times New Roman" w:hAnsi="Times New Roman" w:cs="Times New Roman"/>
          <w:sz w:val="26"/>
          <w:szCs w:val="26"/>
        </w:rPr>
        <w:t>Доля среднесписочной численности работников (без внешних совместителей)</w:t>
      </w:r>
      <w:r w:rsidR="00DF7B16">
        <w:rPr>
          <w:rFonts w:ascii="Times New Roman" w:hAnsi="Times New Roman" w:cs="Times New Roman"/>
          <w:sz w:val="26"/>
          <w:szCs w:val="26"/>
        </w:rPr>
        <w:t xml:space="preserve"> </w:t>
      </w:r>
      <w:r w:rsidR="00DF7B16" w:rsidRPr="00DF7B16">
        <w:rPr>
          <w:rFonts w:ascii="Times New Roman" w:hAnsi="Times New Roman" w:cs="Times New Roman"/>
          <w:sz w:val="26"/>
          <w:szCs w:val="26"/>
        </w:rPr>
        <w:t xml:space="preserve">малых и средних предприятий в среднесписочной численности работников (без внешних совместителей) всех предприятий и организаций в 2021году по отношению к 2020 году снизилось на 2,27 %. </w:t>
      </w:r>
      <w:r w:rsidR="00DF7B16">
        <w:rPr>
          <w:rFonts w:ascii="Times New Roman" w:hAnsi="Times New Roman" w:cs="Times New Roman"/>
          <w:sz w:val="26"/>
          <w:szCs w:val="26"/>
        </w:rPr>
        <w:t>На с</w:t>
      </w:r>
      <w:r w:rsidR="00DF7B16" w:rsidRPr="00DF7B16">
        <w:rPr>
          <w:rFonts w:ascii="Times New Roman" w:hAnsi="Times New Roman" w:cs="Times New Roman"/>
          <w:sz w:val="26"/>
          <w:szCs w:val="26"/>
        </w:rPr>
        <w:t xml:space="preserve">нижение  </w:t>
      </w:r>
      <w:r w:rsidR="00DF7B16">
        <w:rPr>
          <w:rFonts w:ascii="Times New Roman" w:hAnsi="Times New Roman" w:cs="Times New Roman"/>
          <w:sz w:val="26"/>
          <w:szCs w:val="26"/>
        </w:rPr>
        <w:t>повлияло</w:t>
      </w:r>
      <w:r w:rsidR="00DF7B16" w:rsidRPr="00DF7B16">
        <w:rPr>
          <w:rFonts w:ascii="Times New Roman" w:hAnsi="Times New Roman" w:cs="Times New Roman"/>
          <w:sz w:val="26"/>
          <w:szCs w:val="26"/>
        </w:rPr>
        <w:t xml:space="preserve"> </w:t>
      </w:r>
      <w:r w:rsidR="00DF7B16">
        <w:rPr>
          <w:rFonts w:ascii="Times New Roman" w:hAnsi="Times New Roman" w:cs="Times New Roman"/>
          <w:sz w:val="26"/>
          <w:szCs w:val="26"/>
        </w:rPr>
        <w:t>и</w:t>
      </w:r>
      <w:r w:rsidR="00DF7B16" w:rsidRPr="00DF7B16">
        <w:rPr>
          <w:rFonts w:ascii="Times New Roman" w:hAnsi="Times New Roman" w:cs="Times New Roman"/>
          <w:sz w:val="26"/>
          <w:szCs w:val="26"/>
        </w:rPr>
        <w:t xml:space="preserve"> закрытия 3 ИП и 9 малых предприятий</w:t>
      </w:r>
      <w:r w:rsidR="00DF7B16">
        <w:rPr>
          <w:rFonts w:ascii="Times New Roman" w:hAnsi="Times New Roman" w:cs="Times New Roman"/>
          <w:sz w:val="26"/>
          <w:szCs w:val="26"/>
        </w:rPr>
        <w:t>.</w:t>
      </w:r>
      <w:r w:rsidR="00DF7B16" w:rsidRPr="00DF7B16">
        <w:rPr>
          <w:rFonts w:ascii="Times New Roman" w:hAnsi="Times New Roman" w:cs="Times New Roman"/>
          <w:sz w:val="26"/>
          <w:szCs w:val="26"/>
        </w:rPr>
        <w:t xml:space="preserve"> В прогнозном периоде планируется рост доли среднесписочной численности работников субъектов МСП.</w:t>
      </w:r>
    </w:p>
    <w:p w:rsidR="00DF7B16" w:rsidRPr="008766CA" w:rsidRDefault="00DF7B16" w:rsidP="00DF7B16">
      <w:pPr>
        <w:spacing w:after="0"/>
        <w:rPr>
          <w:rFonts w:ascii="Times New Roman" w:eastAsia="Times New Roman" w:hAnsi="Times New Roman" w:cs="Times New Roman"/>
          <w:sz w:val="26"/>
          <w:szCs w:val="26"/>
          <w:lang w:eastAsia="ru-RU"/>
        </w:rPr>
      </w:pPr>
    </w:p>
    <w:p w:rsidR="00DF7B16" w:rsidRPr="00DF7B16" w:rsidRDefault="00B42552" w:rsidP="0024588E">
      <w:pPr>
        <w:pStyle w:val="a7"/>
        <w:numPr>
          <w:ilvl w:val="0"/>
          <w:numId w:val="2"/>
        </w:numPr>
        <w:autoSpaceDE w:val="0"/>
        <w:autoSpaceDN w:val="0"/>
        <w:adjustRightInd w:val="0"/>
        <w:spacing w:after="0" w:line="240" w:lineRule="auto"/>
        <w:rPr>
          <w:rFonts w:ascii="Times New Roman" w:hAnsi="Times New Roman"/>
          <w:sz w:val="26"/>
          <w:szCs w:val="26"/>
        </w:rPr>
      </w:pPr>
      <w:r w:rsidRPr="008766CA">
        <w:rPr>
          <w:rFonts w:ascii="Times New Roman" w:eastAsia="Times New Roman" w:hAnsi="Times New Roman"/>
          <w:b/>
          <w:sz w:val="26"/>
          <w:szCs w:val="26"/>
          <w:lang w:eastAsia="ru-RU"/>
        </w:rPr>
        <w:t>Объем инвестиций в основной капитал (за исключением бюджетных средств) в расчете на 1 жителя</w:t>
      </w:r>
      <w:r w:rsidR="00DF7B16">
        <w:rPr>
          <w:rFonts w:ascii="Times New Roman" w:eastAsia="Times New Roman" w:hAnsi="Times New Roman"/>
          <w:b/>
          <w:sz w:val="26"/>
          <w:szCs w:val="26"/>
          <w:lang w:eastAsia="ru-RU"/>
        </w:rPr>
        <w:t>, рублей</w:t>
      </w:r>
      <w:r w:rsidR="006402D9" w:rsidRPr="008766CA">
        <w:rPr>
          <w:rFonts w:ascii="Times New Roman" w:eastAsia="Times New Roman" w:hAnsi="Times New Roman"/>
          <w:b/>
          <w:sz w:val="26"/>
          <w:szCs w:val="26"/>
          <w:lang w:eastAsia="ru-RU"/>
        </w:rPr>
        <w:t>.</w:t>
      </w:r>
    </w:p>
    <w:p w:rsidR="00B42552" w:rsidRDefault="00DF7B16" w:rsidP="000B31D6">
      <w:pPr>
        <w:pStyle w:val="a7"/>
        <w:spacing w:after="0" w:line="240" w:lineRule="auto"/>
        <w:ind w:left="360"/>
        <w:jc w:val="both"/>
        <w:rPr>
          <w:rFonts w:ascii="Times New Roman" w:eastAsia="Times New Roman" w:hAnsi="Times New Roman"/>
          <w:b/>
          <w:sz w:val="26"/>
          <w:szCs w:val="26"/>
          <w:lang w:eastAsia="ru-RU"/>
        </w:rPr>
      </w:pPr>
      <w:r w:rsidRPr="00DF7B16">
        <w:rPr>
          <w:rFonts w:ascii="Times New Roman" w:hAnsi="Times New Roman"/>
          <w:sz w:val="26"/>
          <w:szCs w:val="26"/>
        </w:rPr>
        <w:t>Объем инвестиций в основной капитал (за исключением бюджетных средств) в расчете на 1 жителя в 2021 году увеличился на 20,73% в сравнении с 2020 годом. Большую часть инвестиций в общем объёме составляют инвестиции нефтяных компаний действующих на территории района АО Белкамнефть им</w:t>
      </w:r>
      <w:proofErr w:type="gramStart"/>
      <w:r>
        <w:rPr>
          <w:rFonts w:ascii="Times New Roman" w:hAnsi="Times New Roman"/>
          <w:sz w:val="26"/>
          <w:szCs w:val="26"/>
        </w:rPr>
        <w:t xml:space="preserve"> </w:t>
      </w:r>
      <w:r w:rsidRPr="00DF7B16">
        <w:rPr>
          <w:rFonts w:ascii="Times New Roman" w:hAnsi="Times New Roman"/>
          <w:sz w:val="26"/>
          <w:szCs w:val="26"/>
        </w:rPr>
        <w:t>.</w:t>
      </w:r>
      <w:proofErr w:type="gramEnd"/>
      <w:r w:rsidRPr="00DF7B16">
        <w:rPr>
          <w:rFonts w:ascii="Times New Roman" w:hAnsi="Times New Roman"/>
          <w:sz w:val="26"/>
          <w:szCs w:val="26"/>
        </w:rPr>
        <w:t xml:space="preserve">А.А. Волкова и ООО </w:t>
      </w:r>
      <w:proofErr w:type="spellStart"/>
      <w:r w:rsidRPr="00DF7B16">
        <w:rPr>
          <w:rFonts w:ascii="Times New Roman" w:hAnsi="Times New Roman"/>
          <w:sz w:val="26"/>
          <w:szCs w:val="26"/>
        </w:rPr>
        <w:t>Татритэкнефть</w:t>
      </w:r>
      <w:proofErr w:type="spellEnd"/>
      <w:r w:rsidRPr="00DF7B16">
        <w:rPr>
          <w:rFonts w:ascii="Times New Roman" w:hAnsi="Times New Roman"/>
          <w:sz w:val="26"/>
          <w:szCs w:val="26"/>
        </w:rPr>
        <w:t>.</w:t>
      </w:r>
    </w:p>
    <w:p w:rsidR="008D226A" w:rsidRPr="008766CA" w:rsidRDefault="008D226A" w:rsidP="0064111F">
      <w:pPr>
        <w:spacing w:after="0" w:line="240" w:lineRule="auto"/>
        <w:jc w:val="both"/>
        <w:rPr>
          <w:rFonts w:ascii="Times New Roman" w:eastAsia="Times New Roman" w:hAnsi="Times New Roman" w:cs="Times New Roman"/>
          <w:sz w:val="26"/>
          <w:szCs w:val="26"/>
          <w:lang w:eastAsia="ru-RU"/>
        </w:rPr>
      </w:pPr>
    </w:p>
    <w:p w:rsidR="00B42552" w:rsidRPr="008766CA" w:rsidRDefault="00B42552" w:rsidP="0064111F">
      <w:pPr>
        <w:pStyle w:val="a7"/>
        <w:numPr>
          <w:ilvl w:val="0"/>
          <w:numId w:val="2"/>
        </w:numPr>
        <w:spacing w:after="0" w:line="240" w:lineRule="auto"/>
        <w:ind w:left="0" w:firstLine="0"/>
        <w:jc w:val="both"/>
        <w:rPr>
          <w:rFonts w:ascii="Times New Roman" w:eastAsia="Times New Roman" w:hAnsi="Times New Roman"/>
          <w:b/>
          <w:sz w:val="26"/>
          <w:szCs w:val="26"/>
          <w:lang w:eastAsia="ru-RU"/>
        </w:rPr>
      </w:pPr>
      <w:r w:rsidRPr="008766CA">
        <w:rPr>
          <w:rFonts w:ascii="Times New Roman" w:eastAsia="Times New Roman" w:hAnsi="Times New Roman"/>
          <w:b/>
          <w:sz w:val="26"/>
          <w:szCs w:val="26"/>
          <w:lang w:eastAsia="ru-RU"/>
        </w:rPr>
        <w:t xml:space="preserve">Доля площади земельных участков, являющихся объектами налогообложения земельным налогом, в общей площади территории </w:t>
      </w:r>
      <w:r w:rsidR="006402D9" w:rsidRPr="008766CA">
        <w:rPr>
          <w:rFonts w:ascii="Times New Roman" w:eastAsia="Times New Roman" w:hAnsi="Times New Roman"/>
          <w:b/>
          <w:sz w:val="26"/>
          <w:szCs w:val="26"/>
          <w:lang w:eastAsia="ru-RU"/>
        </w:rPr>
        <w:t>муниципального района</w:t>
      </w:r>
      <w:r w:rsidR="00DF7B16">
        <w:rPr>
          <w:rFonts w:ascii="Times New Roman" w:eastAsia="Times New Roman" w:hAnsi="Times New Roman"/>
          <w:b/>
          <w:sz w:val="26"/>
          <w:szCs w:val="26"/>
          <w:lang w:eastAsia="ru-RU"/>
        </w:rPr>
        <w:t>, процентов</w:t>
      </w:r>
      <w:r w:rsidR="006402D9" w:rsidRPr="008766CA">
        <w:rPr>
          <w:rFonts w:ascii="Times New Roman" w:eastAsia="Times New Roman" w:hAnsi="Times New Roman"/>
          <w:b/>
          <w:sz w:val="26"/>
          <w:szCs w:val="26"/>
          <w:lang w:eastAsia="ru-RU"/>
        </w:rPr>
        <w:t>.</w:t>
      </w:r>
    </w:p>
    <w:p w:rsidR="006B4C4F" w:rsidRDefault="006B4C4F" w:rsidP="0064111F">
      <w:pPr>
        <w:spacing w:after="0" w:line="240" w:lineRule="auto"/>
        <w:ind w:firstLineChars="100" w:firstLine="260"/>
        <w:jc w:val="both"/>
        <w:rPr>
          <w:rFonts w:ascii="Times New Roman" w:eastAsia="Times New Roman" w:hAnsi="Times New Roman" w:cs="Times New Roman"/>
          <w:sz w:val="26"/>
          <w:szCs w:val="26"/>
          <w:lang w:eastAsia="ru-RU"/>
        </w:rPr>
      </w:pPr>
      <w:r w:rsidRPr="008766CA">
        <w:rPr>
          <w:rFonts w:ascii="Times New Roman" w:eastAsia="Times New Roman" w:hAnsi="Times New Roman" w:cs="Times New Roman"/>
          <w:sz w:val="26"/>
          <w:szCs w:val="26"/>
          <w:lang w:eastAsia="ru-RU"/>
        </w:rPr>
        <w:t>Доля площади земельных участков, являющихся объектами налогообложения земельным налогом, в общей площади территории муниципального района  составляет 67,83%  и не меняется с 2012 года. В прогнозном периоде  изменений не предусмотрено.</w:t>
      </w:r>
    </w:p>
    <w:p w:rsidR="00DF7B16" w:rsidRPr="008766CA" w:rsidRDefault="00DF7B16" w:rsidP="0064111F">
      <w:pPr>
        <w:spacing w:after="0" w:line="240" w:lineRule="auto"/>
        <w:ind w:firstLineChars="100" w:firstLine="260"/>
        <w:jc w:val="both"/>
        <w:rPr>
          <w:rFonts w:ascii="Times New Roman" w:eastAsia="Times New Roman" w:hAnsi="Times New Roman" w:cs="Times New Roman"/>
          <w:sz w:val="26"/>
          <w:szCs w:val="26"/>
          <w:lang w:eastAsia="ru-RU"/>
        </w:rPr>
      </w:pPr>
    </w:p>
    <w:p w:rsidR="00B42552" w:rsidRPr="008766CA" w:rsidRDefault="00B42552" w:rsidP="0064111F">
      <w:pPr>
        <w:pStyle w:val="a7"/>
        <w:numPr>
          <w:ilvl w:val="0"/>
          <w:numId w:val="2"/>
        </w:numPr>
        <w:spacing w:after="0" w:line="240" w:lineRule="auto"/>
        <w:jc w:val="both"/>
        <w:rPr>
          <w:rFonts w:ascii="Times New Roman" w:eastAsia="Times New Roman" w:hAnsi="Times New Roman"/>
          <w:b/>
          <w:sz w:val="26"/>
          <w:szCs w:val="26"/>
          <w:lang w:eastAsia="ru-RU"/>
        </w:rPr>
      </w:pPr>
      <w:r w:rsidRPr="008766CA">
        <w:rPr>
          <w:rFonts w:ascii="Times New Roman" w:eastAsia="Times New Roman" w:hAnsi="Times New Roman"/>
          <w:b/>
          <w:sz w:val="26"/>
          <w:szCs w:val="26"/>
          <w:lang w:eastAsia="ru-RU"/>
        </w:rPr>
        <w:t xml:space="preserve">Доля прибыльных сельскохозяйственных </w:t>
      </w:r>
      <w:proofErr w:type="gramStart"/>
      <w:r w:rsidRPr="008766CA">
        <w:rPr>
          <w:rFonts w:ascii="Times New Roman" w:eastAsia="Times New Roman" w:hAnsi="Times New Roman"/>
          <w:b/>
          <w:sz w:val="26"/>
          <w:szCs w:val="26"/>
          <w:lang w:eastAsia="ru-RU"/>
        </w:rPr>
        <w:t>организаций</w:t>
      </w:r>
      <w:proofErr w:type="gramEnd"/>
      <w:r w:rsidRPr="008766CA">
        <w:rPr>
          <w:rFonts w:ascii="Times New Roman" w:eastAsia="Times New Roman" w:hAnsi="Times New Roman"/>
          <w:b/>
          <w:sz w:val="26"/>
          <w:szCs w:val="26"/>
          <w:lang w:eastAsia="ru-RU"/>
        </w:rPr>
        <w:t xml:space="preserve"> в общем их числе</w:t>
      </w:r>
      <w:r w:rsidR="00DF7B16">
        <w:rPr>
          <w:rFonts w:ascii="Times New Roman" w:eastAsia="Times New Roman" w:hAnsi="Times New Roman"/>
          <w:b/>
          <w:sz w:val="26"/>
          <w:szCs w:val="26"/>
          <w:lang w:eastAsia="ru-RU"/>
        </w:rPr>
        <w:t>, процентов</w:t>
      </w:r>
      <w:r w:rsidR="006402D9" w:rsidRPr="008766CA">
        <w:rPr>
          <w:rFonts w:ascii="Times New Roman" w:eastAsia="Times New Roman" w:hAnsi="Times New Roman"/>
          <w:b/>
          <w:sz w:val="26"/>
          <w:szCs w:val="26"/>
          <w:lang w:eastAsia="ru-RU"/>
        </w:rPr>
        <w:t>.</w:t>
      </w:r>
    </w:p>
    <w:p w:rsidR="00DF7B16" w:rsidRDefault="00DF7B16" w:rsidP="00DF7B16">
      <w:pPr>
        <w:spacing w:after="0" w:line="240" w:lineRule="auto"/>
        <w:ind w:firstLineChars="100" w:firstLine="260"/>
        <w:jc w:val="both"/>
        <w:rPr>
          <w:rFonts w:ascii="Times New Roman" w:eastAsia="Times New Roman" w:hAnsi="Times New Roman" w:cs="Times New Roman"/>
          <w:sz w:val="26"/>
          <w:szCs w:val="26"/>
          <w:lang w:eastAsia="ru-RU"/>
        </w:rPr>
      </w:pPr>
      <w:r w:rsidRPr="00DF7B16">
        <w:rPr>
          <w:rFonts w:ascii="Times New Roman" w:eastAsia="Times New Roman" w:hAnsi="Times New Roman" w:cs="Times New Roman"/>
          <w:sz w:val="26"/>
          <w:szCs w:val="26"/>
          <w:lang w:eastAsia="ru-RU"/>
        </w:rPr>
        <w:t xml:space="preserve">В 2021 году из трех предприятий два предприятия закончили год с </w:t>
      </w:r>
      <w:proofErr w:type="spellStart"/>
      <w:r w:rsidRPr="00DF7B16">
        <w:rPr>
          <w:rFonts w:ascii="Times New Roman" w:eastAsia="Times New Roman" w:hAnsi="Times New Roman" w:cs="Times New Roman"/>
          <w:sz w:val="26"/>
          <w:szCs w:val="26"/>
          <w:lang w:eastAsia="ru-RU"/>
        </w:rPr>
        <w:t>прибылью</w:t>
      </w:r>
      <w:proofErr w:type="gramStart"/>
      <w:r w:rsidRPr="00DF7B16">
        <w:rPr>
          <w:rFonts w:ascii="Times New Roman" w:eastAsia="Times New Roman" w:hAnsi="Times New Roman" w:cs="Times New Roman"/>
          <w:sz w:val="26"/>
          <w:szCs w:val="26"/>
          <w:lang w:eastAsia="ru-RU"/>
        </w:rPr>
        <w:t>.О</w:t>
      </w:r>
      <w:proofErr w:type="gramEnd"/>
      <w:r w:rsidRPr="00DF7B16">
        <w:rPr>
          <w:rFonts w:ascii="Times New Roman" w:eastAsia="Times New Roman" w:hAnsi="Times New Roman" w:cs="Times New Roman"/>
          <w:sz w:val="26"/>
          <w:szCs w:val="26"/>
          <w:lang w:eastAsia="ru-RU"/>
        </w:rPr>
        <w:t>дно</w:t>
      </w:r>
      <w:proofErr w:type="spellEnd"/>
      <w:r w:rsidRPr="00DF7B16">
        <w:rPr>
          <w:rFonts w:ascii="Times New Roman" w:eastAsia="Times New Roman" w:hAnsi="Times New Roman" w:cs="Times New Roman"/>
          <w:sz w:val="26"/>
          <w:szCs w:val="26"/>
          <w:lang w:eastAsia="ru-RU"/>
        </w:rPr>
        <w:t xml:space="preserve"> из предприятий находится в стадии банкротства. Получено прибыли 19055,0 тыс. рублей. Финансовый показатель показал, что большая часть прибыли получена от реализации молока и мяса. </w:t>
      </w:r>
    </w:p>
    <w:p w:rsidR="00DF7B16" w:rsidRDefault="00DF7B16" w:rsidP="00DF7B16">
      <w:pPr>
        <w:spacing w:after="0" w:line="240" w:lineRule="auto"/>
        <w:ind w:firstLineChars="100" w:firstLine="260"/>
        <w:jc w:val="both"/>
        <w:rPr>
          <w:rFonts w:ascii="Times New Roman" w:eastAsia="Times New Roman" w:hAnsi="Times New Roman" w:cs="Times New Roman"/>
          <w:sz w:val="26"/>
          <w:szCs w:val="26"/>
          <w:lang w:eastAsia="ru-RU"/>
        </w:rPr>
      </w:pPr>
    </w:p>
    <w:p w:rsidR="00B42552" w:rsidRPr="008766CA" w:rsidRDefault="000B31D6" w:rsidP="00DF7B16">
      <w:pPr>
        <w:spacing w:after="0" w:line="240" w:lineRule="auto"/>
        <w:ind w:firstLineChars="100" w:firstLine="26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w:t>
      </w:r>
      <w:r w:rsidR="00DF7B16">
        <w:rPr>
          <w:rFonts w:ascii="Times New Roman" w:eastAsia="Times New Roman" w:hAnsi="Times New Roman" w:cs="Times New Roman"/>
          <w:b/>
          <w:sz w:val="26"/>
          <w:szCs w:val="26"/>
          <w:lang w:eastAsia="ru-RU"/>
        </w:rPr>
        <w:t xml:space="preserve"> </w:t>
      </w:r>
      <w:r w:rsidR="00B42552" w:rsidRPr="008766CA">
        <w:rPr>
          <w:rFonts w:ascii="Times New Roman" w:eastAsia="Times New Roman" w:hAnsi="Times New Roman" w:cs="Times New Roman"/>
          <w:b/>
          <w:sz w:val="26"/>
          <w:szCs w:val="26"/>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DF7B16">
        <w:rPr>
          <w:rFonts w:ascii="Times New Roman" w:eastAsia="Times New Roman" w:hAnsi="Times New Roman" w:cs="Times New Roman"/>
          <w:b/>
          <w:sz w:val="26"/>
          <w:szCs w:val="26"/>
          <w:lang w:eastAsia="ru-RU"/>
        </w:rPr>
        <w:t>, процентов</w:t>
      </w:r>
      <w:r w:rsidR="006402D9" w:rsidRPr="008766CA">
        <w:rPr>
          <w:rFonts w:ascii="Times New Roman" w:eastAsia="Times New Roman" w:hAnsi="Times New Roman" w:cs="Times New Roman"/>
          <w:b/>
          <w:sz w:val="26"/>
          <w:szCs w:val="26"/>
          <w:lang w:eastAsia="ru-RU"/>
        </w:rPr>
        <w:t>.</w:t>
      </w:r>
    </w:p>
    <w:p w:rsidR="00CF27FF" w:rsidRDefault="006B4C4F" w:rsidP="00CF27FF">
      <w:pPr>
        <w:spacing w:after="0"/>
        <w:rPr>
          <w:rFonts w:ascii="Times New Roman" w:hAnsi="Times New Roman" w:cs="Times New Roman"/>
          <w:sz w:val="26"/>
          <w:szCs w:val="26"/>
        </w:rPr>
      </w:pPr>
      <w:r w:rsidRPr="008766CA">
        <w:rPr>
          <w:rFonts w:ascii="Times New Roman" w:eastAsia="Times New Roman" w:hAnsi="Times New Roman" w:cs="Times New Roman"/>
          <w:sz w:val="26"/>
          <w:szCs w:val="26"/>
          <w:lang w:eastAsia="ru-RU"/>
        </w:rPr>
        <w:t xml:space="preserve">Значение показателя </w:t>
      </w:r>
      <w:r w:rsidR="00DF7B16">
        <w:rPr>
          <w:rFonts w:ascii="Times New Roman" w:eastAsia="Times New Roman" w:hAnsi="Times New Roman" w:cs="Times New Roman"/>
          <w:sz w:val="26"/>
          <w:szCs w:val="26"/>
          <w:lang w:eastAsia="ru-RU"/>
        </w:rPr>
        <w:t xml:space="preserve"> в 2021</w:t>
      </w:r>
      <w:r w:rsidR="00CF27FF" w:rsidRPr="008766CA">
        <w:rPr>
          <w:rFonts w:ascii="Times New Roman" w:eastAsia="Times New Roman" w:hAnsi="Times New Roman" w:cs="Times New Roman"/>
          <w:sz w:val="26"/>
          <w:szCs w:val="26"/>
          <w:lang w:eastAsia="ru-RU"/>
        </w:rPr>
        <w:t xml:space="preserve"> году  </w:t>
      </w:r>
      <w:r w:rsidR="00DF7B16">
        <w:rPr>
          <w:rFonts w:ascii="Times New Roman" w:eastAsia="Times New Roman" w:hAnsi="Times New Roman" w:cs="Times New Roman"/>
          <w:sz w:val="26"/>
          <w:szCs w:val="26"/>
          <w:lang w:eastAsia="ru-RU"/>
        </w:rPr>
        <w:t>снизилось на 8,95 % по отношению к 2020 году</w:t>
      </w:r>
      <w:r w:rsidRPr="008766CA">
        <w:rPr>
          <w:rFonts w:ascii="Times New Roman" w:eastAsia="Times New Roman" w:hAnsi="Times New Roman" w:cs="Times New Roman"/>
          <w:sz w:val="26"/>
          <w:szCs w:val="26"/>
          <w:lang w:eastAsia="ru-RU"/>
        </w:rPr>
        <w:t xml:space="preserve">. </w:t>
      </w:r>
      <w:r w:rsidR="00CF27FF" w:rsidRPr="008766CA">
        <w:rPr>
          <w:rFonts w:ascii="Times New Roman" w:hAnsi="Times New Roman" w:cs="Times New Roman"/>
          <w:sz w:val="26"/>
          <w:szCs w:val="26"/>
        </w:rPr>
        <w:t xml:space="preserve">На плановый период намечается проведение комплекса мероприятий по проведению капитального и текущего ремонта автомобильных дорог местного значения </w:t>
      </w:r>
      <w:r w:rsidR="00DF7B16">
        <w:rPr>
          <w:rFonts w:ascii="Times New Roman" w:hAnsi="Times New Roman" w:cs="Times New Roman"/>
          <w:sz w:val="26"/>
          <w:szCs w:val="26"/>
        </w:rPr>
        <w:t>Каракулинского</w:t>
      </w:r>
      <w:r w:rsidR="00CF27FF" w:rsidRPr="008766CA">
        <w:rPr>
          <w:rFonts w:ascii="Times New Roman" w:hAnsi="Times New Roman" w:cs="Times New Roman"/>
          <w:sz w:val="26"/>
          <w:szCs w:val="26"/>
        </w:rPr>
        <w:t xml:space="preserve"> район</w:t>
      </w:r>
      <w:r w:rsidR="00DF7B16">
        <w:rPr>
          <w:rFonts w:ascii="Times New Roman" w:hAnsi="Times New Roman" w:cs="Times New Roman"/>
          <w:sz w:val="26"/>
          <w:szCs w:val="26"/>
        </w:rPr>
        <w:t>а</w:t>
      </w:r>
      <w:r w:rsidR="00CF27FF" w:rsidRPr="008766CA">
        <w:rPr>
          <w:rFonts w:ascii="Times New Roman" w:hAnsi="Times New Roman" w:cs="Times New Roman"/>
          <w:sz w:val="26"/>
          <w:szCs w:val="26"/>
        </w:rPr>
        <w:t xml:space="preserve"> (улично-</w:t>
      </w:r>
      <w:r w:rsidR="00362AD1" w:rsidRPr="008766CA">
        <w:rPr>
          <w:rFonts w:ascii="Times New Roman" w:hAnsi="Times New Roman" w:cs="Times New Roman"/>
          <w:sz w:val="26"/>
          <w:szCs w:val="26"/>
        </w:rPr>
        <w:t>д</w:t>
      </w:r>
      <w:r w:rsidR="00CF27FF" w:rsidRPr="008766CA">
        <w:rPr>
          <w:rFonts w:ascii="Times New Roman" w:hAnsi="Times New Roman" w:cs="Times New Roman"/>
          <w:sz w:val="26"/>
          <w:szCs w:val="26"/>
        </w:rPr>
        <w:t>орожная сеть в населенных пунктах)</w:t>
      </w:r>
      <w:r w:rsidR="006E3193">
        <w:rPr>
          <w:rFonts w:ascii="Times New Roman" w:hAnsi="Times New Roman" w:cs="Times New Roman"/>
          <w:sz w:val="26"/>
          <w:szCs w:val="26"/>
        </w:rPr>
        <w:t>.</w:t>
      </w:r>
    </w:p>
    <w:p w:rsidR="00B42552" w:rsidRPr="008766CA" w:rsidRDefault="00B42552" w:rsidP="000B31D6">
      <w:pPr>
        <w:pStyle w:val="a7"/>
        <w:spacing w:after="0" w:line="240" w:lineRule="auto"/>
        <w:ind w:left="0"/>
        <w:jc w:val="both"/>
        <w:rPr>
          <w:rFonts w:ascii="Times New Roman" w:eastAsia="Times New Roman" w:hAnsi="Times New Roman"/>
          <w:b/>
          <w:sz w:val="26"/>
          <w:szCs w:val="26"/>
          <w:lang w:eastAsia="ru-RU"/>
        </w:rPr>
      </w:pPr>
    </w:p>
    <w:p w:rsidR="000B31D6" w:rsidRPr="000B31D6" w:rsidRDefault="000B31D6" w:rsidP="000B31D6">
      <w:pPr>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w:t>
      </w:r>
      <w:r w:rsidR="00DF7B16">
        <w:rPr>
          <w:rFonts w:ascii="Times New Roman" w:eastAsia="Times New Roman" w:hAnsi="Times New Roman"/>
          <w:b/>
          <w:sz w:val="26"/>
          <w:szCs w:val="26"/>
          <w:lang w:eastAsia="ru-RU"/>
        </w:rPr>
        <w:t xml:space="preserve"> </w:t>
      </w:r>
      <w:proofErr w:type="gramStart"/>
      <w:r w:rsidRPr="000B31D6">
        <w:rPr>
          <w:rFonts w:ascii="Times New Roman" w:eastAsia="Times New Roman" w:hAnsi="Times New Roman"/>
          <w:b/>
          <w:sz w:val="26"/>
          <w:szCs w:val="26"/>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r w:rsidR="00DF7B16">
        <w:rPr>
          <w:rFonts w:ascii="Times New Roman" w:eastAsia="Times New Roman" w:hAnsi="Times New Roman"/>
          <w:b/>
          <w:sz w:val="26"/>
          <w:szCs w:val="26"/>
          <w:lang w:eastAsia="ru-RU"/>
        </w:rPr>
        <w:t>, процентов</w:t>
      </w:r>
      <w:r w:rsidRPr="000B31D6">
        <w:rPr>
          <w:rFonts w:ascii="Times New Roman" w:eastAsia="Times New Roman" w:hAnsi="Times New Roman"/>
          <w:b/>
          <w:sz w:val="26"/>
          <w:szCs w:val="26"/>
          <w:lang w:eastAsia="ru-RU"/>
        </w:rPr>
        <w:t>.</w:t>
      </w:r>
      <w:proofErr w:type="gramEnd"/>
    </w:p>
    <w:p w:rsidR="00A53E98" w:rsidRDefault="00A53E98" w:rsidP="000B31D6">
      <w:pPr>
        <w:pStyle w:val="a7"/>
        <w:autoSpaceDE w:val="0"/>
        <w:autoSpaceDN w:val="0"/>
        <w:adjustRightInd w:val="0"/>
        <w:spacing w:after="0" w:line="240" w:lineRule="auto"/>
        <w:ind w:left="360"/>
        <w:rPr>
          <w:rFonts w:ascii="Times New Roman" w:hAnsi="Times New Roman"/>
          <w:sz w:val="26"/>
          <w:szCs w:val="26"/>
        </w:rPr>
      </w:pPr>
      <w:r w:rsidRPr="008766CA">
        <w:rPr>
          <w:rFonts w:ascii="Times New Roman" w:hAnsi="Times New Roman"/>
          <w:sz w:val="26"/>
          <w:szCs w:val="26"/>
        </w:rPr>
        <w:t>Все население района, проживающие в населенных пунктах района, обеспечено регулярным автобусным сообщением с районным центром.</w:t>
      </w:r>
    </w:p>
    <w:p w:rsidR="006E3193" w:rsidRPr="008766CA" w:rsidRDefault="006E3193" w:rsidP="000B31D6">
      <w:pPr>
        <w:pStyle w:val="a7"/>
        <w:autoSpaceDE w:val="0"/>
        <w:autoSpaceDN w:val="0"/>
        <w:adjustRightInd w:val="0"/>
        <w:spacing w:after="0" w:line="240" w:lineRule="auto"/>
        <w:ind w:left="360"/>
        <w:rPr>
          <w:rFonts w:ascii="Times New Roman" w:hAnsi="Times New Roman"/>
          <w:sz w:val="26"/>
          <w:szCs w:val="26"/>
        </w:rPr>
      </w:pPr>
    </w:p>
    <w:p w:rsidR="00DF7B16" w:rsidRDefault="005A1CD8" w:rsidP="00DF7B16">
      <w:pPr>
        <w:spacing w:line="240" w:lineRule="auto"/>
        <w:ind w:firstLineChars="100" w:firstLine="261"/>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8.</w:t>
      </w:r>
      <w:r w:rsidR="007A72B7" w:rsidRPr="008766CA">
        <w:rPr>
          <w:rFonts w:ascii="Times New Roman" w:eastAsia="Times New Roman" w:hAnsi="Times New Roman" w:cs="Times New Roman"/>
          <w:b/>
          <w:sz w:val="26"/>
          <w:szCs w:val="26"/>
          <w:lang w:eastAsia="ru-RU"/>
        </w:rPr>
        <w:t xml:space="preserve"> </w:t>
      </w:r>
      <w:r w:rsidR="00DF7B16">
        <w:rPr>
          <w:rFonts w:ascii="Times New Roman" w:eastAsia="Times New Roman" w:hAnsi="Times New Roman" w:cs="Times New Roman"/>
          <w:b/>
          <w:sz w:val="26"/>
          <w:szCs w:val="26"/>
          <w:lang w:eastAsia="ru-RU"/>
        </w:rPr>
        <w:t xml:space="preserve"> </w:t>
      </w:r>
      <w:r w:rsidR="00B42552" w:rsidRPr="008766CA">
        <w:rPr>
          <w:rFonts w:ascii="Times New Roman" w:eastAsia="Times New Roman" w:hAnsi="Times New Roman" w:cs="Times New Roman"/>
          <w:b/>
          <w:sz w:val="26"/>
          <w:szCs w:val="26"/>
          <w:lang w:eastAsia="ru-RU"/>
        </w:rPr>
        <w:t>Среднемесячная номинальная начисленная заработная плата работников:</w:t>
      </w:r>
    </w:p>
    <w:p w:rsidR="00B42552" w:rsidRPr="008766CA" w:rsidRDefault="00B42552" w:rsidP="00DF7B16">
      <w:pPr>
        <w:spacing w:line="240" w:lineRule="auto"/>
        <w:ind w:firstLineChars="100" w:firstLine="261"/>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крупных и средних предприятий и некоммерческих организаций</w:t>
      </w:r>
      <w:r w:rsidR="00DF7B16">
        <w:rPr>
          <w:rFonts w:ascii="Times New Roman" w:eastAsia="Times New Roman" w:hAnsi="Times New Roman" w:cs="Times New Roman"/>
          <w:b/>
          <w:sz w:val="26"/>
          <w:szCs w:val="26"/>
          <w:lang w:eastAsia="ru-RU"/>
        </w:rPr>
        <w:t>, рублей</w:t>
      </w:r>
      <w:r w:rsidR="000C00D7" w:rsidRPr="008766CA">
        <w:rPr>
          <w:rFonts w:ascii="Times New Roman" w:eastAsia="Times New Roman" w:hAnsi="Times New Roman" w:cs="Times New Roman"/>
          <w:b/>
          <w:sz w:val="26"/>
          <w:szCs w:val="26"/>
          <w:lang w:eastAsia="ru-RU"/>
        </w:rPr>
        <w:t>:</w:t>
      </w:r>
    </w:p>
    <w:p w:rsidR="00DF7B16" w:rsidRDefault="00DF7B16" w:rsidP="0064111F">
      <w:pPr>
        <w:spacing w:after="0" w:line="240" w:lineRule="auto"/>
        <w:jc w:val="both"/>
        <w:rPr>
          <w:rFonts w:ascii="Times New Roman" w:hAnsi="Times New Roman" w:cs="Times New Roman"/>
          <w:sz w:val="26"/>
          <w:szCs w:val="26"/>
        </w:rPr>
      </w:pPr>
      <w:r w:rsidRPr="00DF7B16">
        <w:rPr>
          <w:rFonts w:ascii="Times New Roman" w:hAnsi="Times New Roman" w:cs="Times New Roman"/>
          <w:sz w:val="26"/>
          <w:szCs w:val="26"/>
        </w:rPr>
        <w:t xml:space="preserve">Среднемесячная начисленная заработная плата работников крупных и средних предприятий и некоммерческих организаций за 2021 год составила 38211,20 рублей и </w:t>
      </w:r>
      <w:proofErr w:type="gramStart"/>
      <w:r w:rsidRPr="00DF7B16">
        <w:rPr>
          <w:rFonts w:ascii="Times New Roman" w:hAnsi="Times New Roman" w:cs="Times New Roman"/>
          <w:sz w:val="26"/>
          <w:szCs w:val="26"/>
        </w:rPr>
        <w:t>увеличилась по сравнению с 2020 годом на 9,7% в дальнейшем также планируется</w:t>
      </w:r>
      <w:proofErr w:type="gramEnd"/>
      <w:r w:rsidRPr="00DF7B16">
        <w:rPr>
          <w:rFonts w:ascii="Times New Roman" w:hAnsi="Times New Roman" w:cs="Times New Roman"/>
          <w:sz w:val="26"/>
          <w:szCs w:val="26"/>
        </w:rPr>
        <w:t xml:space="preserve"> рост заработной платы от 5,5% до 5,7%. </w:t>
      </w:r>
    </w:p>
    <w:p w:rsidR="00B42552" w:rsidRPr="008766CA" w:rsidRDefault="00B42552" w:rsidP="0064111F">
      <w:pPr>
        <w:spacing w:after="0" w:line="240" w:lineRule="auto"/>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муниципальных дошкольных образовательных учреждений</w:t>
      </w:r>
      <w:r w:rsidR="004C380A">
        <w:rPr>
          <w:rFonts w:ascii="Times New Roman" w:eastAsia="Times New Roman" w:hAnsi="Times New Roman" w:cs="Times New Roman"/>
          <w:b/>
          <w:sz w:val="26"/>
          <w:szCs w:val="26"/>
          <w:lang w:eastAsia="ru-RU"/>
        </w:rPr>
        <w:t>, рублей</w:t>
      </w:r>
      <w:r w:rsidR="000C00D7" w:rsidRPr="008766CA">
        <w:rPr>
          <w:rFonts w:ascii="Times New Roman" w:eastAsia="Times New Roman" w:hAnsi="Times New Roman" w:cs="Times New Roman"/>
          <w:b/>
          <w:sz w:val="26"/>
          <w:szCs w:val="26"/>
          <w:lang w:eastAsia="ru-RU"/>
        </w:rPr>
        <w:t>:</w:t>
      </w:r>
    </w:p>
    <w:p w:rsidR="00A53E98" w:rsidRPr="008766CA" w:rsidRDefault="004C380A" w:rsidP="00A53E98">
      <w:pPr>
        <w:spacing w:after="0"/>
        <w:rPr>
          <w:rFonts w:ascii="Times New Roman" w:hAnsi="Times New Roman" w:cs="Times New Roman"/>
          <w:sz w:val="26"/>
          <w:szCs w:val="26"/>
        </w:rPr>
      </w:pPr>
      <w:r w:rsidRPr="004C380A">
        <w:rPr>
          <w:rFonts w:ascii="Times New Roman" w:eastAsia="Times New Roman" w:hAnsi="Times New Roman" w:cs="Times New Roman"/>
          <w:sz w:val="26"/>
          <w:szCs w:val="26"/>
          <w:lang w:eastAsia="ru-RU"/>
        </w:rPr>
        <w:t xml:space="preserve">В 2021 году среднемесячная номинальная начисленная заработная плата работников муниципальных дошкольных образовательных учреждений увеличилась на 3,39% и составила 21956,804 рублей (2020- 21237,043 руб.). Увеличение произошло в связи с повышением заработной платы работников муниципальных образовательных учреждений на основании Указа Президента РФ от 7.05.2012 года № 597 «О мероприятиях по реализации государственной социальной политики», а также в связи с увеличением минимального </w:t>
      </w:r>
      <w:proofErr w:type="gramStart"/>
      <w:r w:rsidRPr="004C380A">
        <w:rPr>
          <w:rFonts w:ascii="Times New Roman" w:eastAsia="Times New Roman" w:hAnsi="Times New Roman" w:cs="Times New Roman"/>
          <w:sz w:val="26"/>
          <w:szCs w:val="26"/>
          <w:lang w:eastAsia="ru-RU"/>
        </w:rPr>
        <w:t>размера оплаты труда</w:t>
      </w:r>
      <w:proofErr w:type="gramEnd"/>
      <w:r w:rsidRPr="004C380A">
        <w:rPr>
          <w:rFonts w:ascii="Times New Roman" w:eastAsia="Times New Roman" w:hAnsi="Times New Roman" w:cs="Times New Roman"/>
          <w:sz w:val="26"/>
          <w:szCs w:val="26"/>
          <w:lang w:eastAsia="ru-RU"/>
        </w:rPr>
        <w:t xml:space="preserve">. Планируется увеличение заработной платы работников дошкольных образовательных учреждений в 2022 году на 6,1% в сравнении с 2021 годом, в 2023 году на 4,9% в сравнении с 2022 годом, в 2024 году </w:t>
      </w:r>
      <w:proofErr w:type="gramStart"/>
      <w:r w:rsidRPr="004C380A">
        <w:rPr>
          <w:rFonts w:ascii="Times New Roman" w:eastAsia="Times New Roman" w:hAnsi="Times New Roman" w:cs="Times New Roman"/>
          <w:sz w:val="26"/>
          <w:szCs w:val="26"/>
          <w:lang w:eastAsia="ru-RU"/>
        </w:rPr>
        <w:t>на</w:t>
      </w:r>
      <w:proofErr w:type="gramEnd"/>
      <w:r w:rsidRPr="004C380A">
        <w:rPr>
          <w:rFonts w:ascii="Times New Roman" w:eastAsia="Times New Roman" w:hAnsi="Times New Roman" w:cs="Times New Roman"/>
          <w:sz w:val="26"/>
          <w:szCs w:val="26"/>
          <w:lang w:eastAsia="ru-RU"/>
        </w:rPr>
        <w:t xml:space="preserve"> 4,9 % в сравнении с 2023 годом.</w:t>
      </w:r>
    </w:p>
    <w:p w:rsidR="00B42552" w:rsidRPr="008766CA" w:rsidRDefault="00B42552" w:rsidP="00A53E98">
      <w:pPr>
        <w:spacing w:line="240" w:lineRule="auto"/>
        <w:ind w:firstLineChars="100" w:firstLine="261"/>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муниципальных общеобразовательных учреждений</w:t>
      </w:r>
      <w:r w:rsidR="004C380A">
        <w:rPr>
          <w:rFonts w:ascii="Times New Roman" w:eastAsia="Times New Roman" w:hAnsi="Times New Roman" w:cs="Times New Roman"/>
          <w:b/>
          <w:sz w:val="26"/>
          <w:szCs w:val="26"/>
          <w:lang w:eastAsia="ru-RU"/>
        </w:rPr>
        <w:t>, рублей</w:t>
      </w:r>
      <w:r w:rsidR="000C00D7" w:rsidRPr="008766CA">
        <w:rPr>
          <w:rFonts w:ascii="Times New Roman" w:eastAsia="Times New Roman" w:hAnsi="Times New Roman" w:cs="Times New Roman"/>
          <w:b/>
          <w:sz w:val="26"/>
          <w:szCs w:val="26"/>
          <w:lang w:eastAsia="ru-RU"/>
        </w:rPr>
        <w:t>:</w:t>
      </w:r>
    </w:p>
    <w:p w:rsidR="004C380A" w:rsidRDefault="004C380A" w:rsidP="0064111F">
      <w:pPr>
        <w:spacing w:after="0" w:line="240" w:lineRule="auto"/>
        <w:jc w:val="both"/>
        <w:rPr>
          <w:rFonts w:ascii="Times New Roman" w:hAnsi="Times New Roman" w:cs="Times New Roman"/>
          <w:sz w:val="26"/>
          <w:szCs w:val="26"/>
        </w:rPr>
      </w:pPr>
      <w:r w:rsidRPr="004C380A">
        <w:rPr>
          <w:rFonts w:ascii="Times New Roman" w:hAnsi="Times New Roman" w:cs="Times New Roman"/>
          <w:sz w:val="26"/>
          <w:szCs w:val="26"/>
        </w:rPr>
        <w:t xml:space="preserve">В 2021 году среднемесячная номинальная начисленная заработная плата работников муниципальных общеобразовательных учреждений увеличилась на 10,78% и составила 29206,501 рублей (2020-26362,883 рублей). Увеличение произошло в связи с повышением заработной платы работников муниципальных образовательных учреждений на основании Указа Президента РФ от 7.05.2012 года № 597 «О мероприятиях по реализации государственной социальной политики», а также в связи с увеличением минимального </w:t>
      </w:r>
      <w:proofErr w:type="gramStart"/>
      <w:r w:rsidRPr="004C380A">
        <w:rPr>
          <w:rFonts w:ascii="Times New Roman" w:hAnsi="Times New Roman" w:cs="Times New Roman"/>
          <w:sz w:val="26"/>
          <w:szCs w:val="26"/>
        </w:rPr>
        <w:t>размера оплаты труда</w:t>
      </w:r>
      <w:proofErr w:type="gramEnd"/>
      <w:r w:rsidRPr="004C380A">
        <w:rPr>
          <w:rFonts w:ascii="Times New Roman" w:hAnsi="Times New Roman" w:cs="Times New Roman"/>
          <w:sz w:val="26"/>
          <w:szCs w:val="26"/>
        </w:rPr>
        <w:t xml:space="preserve">. Планируется увеличение заработной платы работников общеобразовательных учреждений в 2022 году на 6,1% в сравнении с 2021 годом, в 2023 году на 5,8% в сравнении с 2022 годом, в 2024 году </w:t>
      </w:r>
      <w:proofErr w:type="gramStart"/>
      <w:r w:rsidRPr="004C380A">
        <w:rPr>
          <w:rFonts w:ascii="Times New Roman" w:hAnsi="Times New Roman" w:cs="Times New Roman"/>
          <w:sz w:val="26"/>
          <w:szCs w:val="26"/>
        </w:rPr>
        <w:t>на</w:t>
      </w:r>
      <w:proofErr w:type="gramEnd"/>
      <w:r w:rsidRPr="004C380A">
        <w:rPr>
          <w:rFonts w:ascii="Times New Roman" w:hAnsi="Times New Roman" w:cs="Times New Roman"/>
          <w:sz w:val="26"/>
          <w:szCs w:val="26"/>
        </w:rPr>
        <w:t xml:space="preserve"> 5,7 % в сравнении с 2023 годом. </w:t>
      </w:r>
    </w:p>
    <w:p w:rsidR="006E3193" w:rsidRDefault="006E3193" w:rsidP="0064111F">
      <w:pPr>
        <w:spacing w:after="0" w:line="240" w:lineRule="auto"/>
        <w:jc w:val="both"/>
        <w:rPr>
          <w:rFonts w:ascii="Times New Roman" w:hAnsi="Times New Roman" w:cs="Times New Roman"/>
          <w:sz w:val="26"/>
          <w:szCs w:val="26"/>
        </w:rPr>
      </w:pPr>
    </w:p>
    <w:p w:rsidR="00B42552" w:rsidRDefault="00B42552" w:rsidP="0064111F">
      <w:pPr>
        <w:spacing w:after="0" w:line="240" w:lineRule="auto"/>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учителей муниципальных общеобразовательных учреждений</w:t>
      </w:r>
      <w:r w:rsidR="004C380A">
        <w:rPr>
          <w:rFonts w:ascii="Times New Roman" w:eastAsia="Times New Roman" w:hAnsi="Times New Roman" w:cs="Times New Roman"/>
          <w:b/>
          <w:sz w:val="26"/>
          <w:szCs w:val="26"/>
          <w:lang w:eastAsia="ru-RU"/>
        </w:rPr>
        <w:t>, рублей</w:t>
      </w:r>
      <w:r w:rsidR="000C00D7" w:rsidRPr="008766CA">
        <w:rPr>
          <w:rFonts w:ascii="Times New Roman" w:eastAsia="Times New Roman" w:hAnsi="Times New Roman" w:cs="Times New Roman"/>
          <w:b/>
          <w:sz w:val="26"/>
          <w:szCs w:val="26"/>
          <w:lang w:eastAsia="ru-RU"/>
        </w:rPr>
        <w:t>:</w:t>
      </w:r>
    </w:p>
    <w:p w:rsidR="006E3193" w:rsidRPr="008766CA" w:rsidRDefault="006E3193" w:rsidP="0064111F">
      <w:pPr>
        <w:spacing w:after="0" w:line="240" w:lineRule="auto"/>
        <w:jc w:val="both"/>
        <w:rPr>
          <w:rFonts w:ascii="Times New Roman" w:eastAsia="Times New Roman" w:hAnsi="Times New Roman" w:cs="Times New Roman"/>
          <w:b/>
          <w:sz w:val="26"/>
          <w:szCs w:val="26"/>
          <w:lang w:eastAsia="ru-RU"/>
        </w:rPr>
      </w:pPr>
    </w:p>
    <w:p w:rsidR="006E3193" w:rsidRDefault="004C380A" w:rsidP="004C380A">
      <w:pPr>
        <w:spacing w:line="240" w:lineRule="auto"/>
        <w:ind w:firstLineChars="100" w:firstLine="260"/>
        <w:jc w:val="both"/>
        <w:rPr>
          <w:rFonts w:ascii="Times New Roman" w:hAnsi="Times New Roman" w:cs="Times New Roman"/>
          <w:sz w:val="26"/>
          <w:szCs w:val="26"/>
        </w:rPr>
      </w:pPr>
      <w:r w:rsidRPr="004C380A">
        <w:rPr>
          <w:rFonts w:ascii="Times New Roman" w:hAnsi="Times New Roman" w:cs="Times New Roman"/>
          <w:sz w:val="26"/>
          <w:szCs w:val="26"/>
        </w:rPr>
        <w:t xml:space="preserve">В 2021 году среднемесячная номинальная начисленная заработная плата учителей муниципальных общеобразовательных учреждений увеличилась на 13,2 % и составила 36 586,59 рублей (2020 – 32 319,016 рублей). Увеличение произошло в связи с повышением заработной платы работников муниципальных образовательных учреждений на основании Указа Президента РФ от 7.05.2012 года № 597 «О мероприятиях по реализации государственной социальной политики», а также в связи с увеличением минимального </w:t>
      </w:r>
      <w:proofErr w:type="gramStart"/>
      <w:r w:rsidRPr="004C380A">
        <w:rPr>
          <w:rFonts w:ascii="Times New Roman" w:hAnsi="Times New Roman" w:cs="Times New Roman"/>
          <w:sz w:val="26"/>
          <w:szCs w:val="26"/>
        </w:rPr>
        <w:t>размера оплаты труда</w:t>
      </w:r>
      <w:proofErr w:type="gramEnd"/>
      <w:r w:rsidRPr="004C380A">
        <w:rPr>
          <w:rFonts w:ascii="Times New Roman" w:hAnsi="Times New Roman" w:cs="Times New Roman"/>
          <w:sz w:val="26"/>
          <w:szCs w:val="26"/>
        </w:rPr>
        <w:t xml:space="preserve">. Планируется увеличение заработной платы учителей общеобразовательных учреждений в 2022 году на 6,1% в сравнении с 2021 годом, в 2023 году на 6,7% в сравнении с 2022 годом, в 2024 году </w:t>
      </w:r>
      <w:proofErr w:type="gramStart"/>
      <w:r w:rsidRPr="004C380A">
        <w:rPr>
          <w:rFonts w:ascii="Times New Roman" w:hAnsi="Times New Roman" w:cs="Times New Roman"/>
          <w:sz w:val="26"/>
          <w:szCs w:val="26"/>
        </w:rPr>
        <w:t>на</w:t>
      </w:r>
      <w:proofErr w:type="gramEnd"/>
      <w:r w:rsidRPr="004C380A">
        <w:rPr>
          <w:rFonts w:ascii="Times New Roman" w:hAnsi="Times New Roman" w:cs="Times New Roman"/>
          <w:sz w:val="26"/>
          <w:szCs w:val="26"/>
        </w:rPr>
        <w:t xml:space="preserve"> 6,6 % в сравнении с 2023 годом. </w:t>
      </w:r>
    </w:p>
    <w:p w:rsidR="00B42552" w:rsidRPr="008766CA" w:rsidRDefault="00B42552" w:rsidP="006E3193">
      <w:pPr>
        <w:spacing w:line="240" w:lineRule="auto"/>
        <w:ind w:firstLineChars="100" w:firstLine="261"/>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муниципальных учреждений культуры и искусства</w:t>
      </w:r>
      <w:r w:rsidR="004C380A">
        <w:rPr>
          <w:rFonts w:ascii="Times New Roman" w:eastAsia="Times New Roman" w:hAnsi="Times New Roman" w:cs="Times New Roman"/>
          <w:b/>
          <w:sz w:val="26"/>
          <w:szCs w:val="26"/>
          <w:lang w:eastAsia="ru-RU"/>
        </w:rPr>
        <w:t>, рублей</w:t>
      </w:r>
      <w:r w:rsidR="000C00D7" w:rsidRPr="008766CA">
        <w:rPr>
          <w:rFonts w:ascii="Times New Roman" w:eastAsia="Times New Roman" w:hAnsi="Times New Roman" w:cs="Times New Roman"/>
          <w:b/>
          <w:sz w:val="26"/>
          <w:szCs w:val="26"/>
          <w:lang w:eastAsia="ru-RU"/>
        </w:rPr>
        <w:t>:</w:t>
      </w:r>
    </w:p>
    <w:p w:rsidR="00B42552" w:rsidRPr="008766CA" w:rsidRDefault="004C380A" w:rsidP="004C380A">
      <w:pPr>
        <w:spacing w:line="240" w:lineRule="auto"/>
        <w:ind w:firstLineChars="100" w:firstLine="260"/>
        <w:jc w:val="both"/>
        <w:rPr>
          <w:rFonts w:ascii="Times New Roman" w:eastAsia="Times New Roman" w:hAnsi="Times New Roman" w:cs="Times New Roman"/>
          <w:b/>
          <w:sz w:val="26"/>
          <w:szCs w:val="26"/>
          <w:lang w:eastAsia="ru-RU"/>
        </w:rPr>
      </w:pPr>
      <w:r w:rsidRPr="004C380A">
        <w:rPr>
          <w:rFonts w:ascii="Times New Roman" w:hAnsi="Times New Roman" w:cs="Times New Roman"/>
          <w:sz w:val="26"/>
          <w:szCs w:val="26"/>
        </w:rPr>
        <w:t xml:space="preserve">Средняя начисленная заработная плата работников в учреждениях культуры в 2021 году, по данным территориального органа Федеральной службы государственной статистики по УР, составила 34350,800 рублей. Рост на 8,3 % по отношению к 2020 году. В планируемых периодах рост заработной платы составит от 2 до 6 %. </w:t>
      </w:r>
      <w:r w:rsidR="00B42552" w:rsidRPr="008766CA">
        <w:rPr>
          <w:rFonts w:ascii="Times New Roman" w:eastAsia="Times New Roman" w:hAnsi="Times New Roman" w:cs="Times New Roman"/>
          <w:b/>
          <w:sz w:val="26"/>
          <w:szCs w:val="26"/>
          <w:lang w:eastAsia="ru-RU"/>
        </w:rPr>
        <w:t>муниципальных учреждений физической культуры и спорта</w:t>
      </w:r>
      <w:r>
        <w:rPr>
          <w:rFonts w:ascii="Times New Roman" w:eastAsia="Times New Roman" w:hAnsi="Times New Roman" w:cs="Times New Roman"/>
          <w:b/>
          <w:sz w:val="26"/>
          <w:szCs w:val="26"/>
          <w:lang w:eastAsia="ru-RU"/>
        </w:rPr>
        <w:t>, рублей</w:t>
      </w:r>
      <w:r w:rsidR="000C00D7" w:rsidRPr="008766CA">
        <w:rPr>
          <w:rFonts w:ascii="Times New Roman" w:eastAsia="Times New Roman" w:hAnsi="Times New Roman" w:cs="Times New Roman"/>
          <w:b/>
          <w:sz w:val="26"/>
          <w:szCs w:val="26"/>
          <w:lang w:eastAsia="ru-RU"/>
        </w:rPr>
        <w:t>:</w:t>
      </w:r>
    </w:p>
    <w:p w:rsidR="007A72B7" w:rsidRDefault="004C380A" w:rsidP="004C380A">
      <w:pPr>
        <w:spacing w:after="0" w:line="240" w:lineRule="auto"/>
        <w:ind w:firstLineChars="100" w:firstLine="260"/>
        <w:jc w:val="both"/>
        <w:rPr>
          <w:rFonts w:ascii="Times New Roman" w:eastAsia="Times New Roman" w:hAnsi="Times New Roman" w:cs="Times New Roman"/>
          <w:sz w:val="26"/>
          <w:szCs w:val="26"/>
          <w:lang w:eastAsia="ru-RU"/>
        </w:rPr>
      </w:pPr>
      <w:r w:rsidRPr="004C380A">
        <w:rPr>
          <w:rFonts w:ascii="Times New Roman" w:eastAsia="Times New Roman" w:hAnsi="Times New Roman" w:cs="Times New Roman"/>
          <w:sz w:val="26"/>
          <w:szCs w:val="26"/>
          <w:lang w:eastAsia="ru-RU"/>
        </w:rPr>
        <w:t xml:space="preserve">Муниципальных учреждений физической культуры и спорта в районе нет. </w:t>
      </w:r>
      <w:proofErr w:type="gramStart"/>
      <w:r w:rsidRPr="004C380A">
        <w:rPr>
          <w:rFonts w:ascii="Times New Roman" w:eastAsia="Times New Roman" w:hAnsi="Times New Roman" w:cs="Times New Roman"/>
          <w:sz w:val="26"/>
          <w:szCs w:val="26"/>
          <w:lang w:eastAsia="ru-RU"/>
        </w:rPr>
        <w:t>Детская-юношеская</w:t>
      </w:r>
      <w:proofErr w:type="gramEnd"/>
      <w:r w:rsidRPr="004C380A">
        <w:rPr>
          <w:rFonts w:ascii="Times New Roman" w:eastAsia="Times New Roman" w:hAnsi="Times New Roman" w:cs="Times New Roman"/>
          <w:sz w:val="26"/>
          <w:szCs w:val="26"/>
          <w:lang w:eastAsia="ru-RU"/>
        </w:rPr>
        <w:t xml:space="preserve"> спортивная школа относится к отрасли образование.</w:t>
      </w:r>
    </w:p>
    <w:p w:rsidR="006E3193" w:rsidRDefault="006E3193" w:rsidP="004C380A">
      <w:pPr>
        <w:spacing w:after="0" w:line="240" w:lineRule="auto"/>
        <w:ind w:firstLineChars="100" w:firstLine="260"/>
        <w:jc w:val="both"/>
        <w:rPr>
          <w:rFonts w:ascii="Times New Roman" w:eastAsia="Times New Roman" w:hAnsi="Times New Roman" w:cs="Times New Roman"/>
          <w:sz w:val="26"/>
          <w:szCs w:val="26"/>
          <w:lang w:eastAsia="ru-RU"/>
        </w:rPr>
      </w:pPr>
    </w:p>
    <w:p w:rsidR="00A11BBE" w:rsidRPr="00A11BBE" w:rsidRDefault="00A11BBE" w:rsidP="00A11BBE">
      <w:pPr>
        <w:spacing w:after="0" w:line="240" w:lineRule="auto"/>
        <w:ind w:firstLine="567"/>
        <w:jc w:val="center"/>
        <w:rPr>
          <w:rFonts w:ascii="Times New Roman" w:eastAsia="Times New Roman" w:hAnsi="Times New Roman" w:cs="Times New Roman"/>
          <w:b/>
          <w:sz w:val="28"/>
          <w:szCs w:val="28"/>
          <w:u w:val="single"/>
          <w:lang w:eastAsia="ru-RU"/>
        </w:rPr>
      </w:pPr>
      <w:r w:rsidRPr="00A11BBE">
        <w:rPr>
          <w:rFonts w:ascii="Times New Roman" w:eastAsia="Times New Roman" w:hAnsi="Times New Roman" w:cs="Times New Roman"/>
          <w:b/>
          <w:sz w:val="28"/>
          <w:szCs w:val="28"/>
          <w:u w:val="single"/>
          <w:lang w:val="en-US" w:eastAsia="ru-RU"/>
        </w:rPr>
        <w:t>II</w:t>
      </w:r>
      <w:r w:rsidRPr="00A11BBE">
        <w:rPr>
          <w:rFonts w:ascii="Times New Roman" w:eastAsia="Times New Roman" w:hAnsi="Times New Roman" w:cs="Times New Roman"/>
          <w:b/>
          <w:sz w:val="28"/>
          <w:szCs w:val="28"/>
          <w:u w:val="single"/>
          <w:lang w:eastAsia="ru-RU"/>
        </w:rPr>
        <w:t>. Дошкольное образование.</w:t>
      </w:r>
    </w:p>
    <w:p w:rsidR="004C380A" w:rsidRPr="008766CA" w:rsidRDefault="004C380A" w:rsidP="004C380A">
      <w:pPr>
        <w:spacing w:after="0" w:line="240" w:lineRule="auto"/>
        <w:ind w:firstLineChars="100" w:firstLine="260"/>
        <w:jc w:val="both"/>
        <w:rPr>
          <w:rFonts w:ascii="Times New Roman" w:eastAsia="Times New Roman" w:hAnsi="Times New Roman" w:cs="Times New Roman"/>
          <w:sz w:val="26"/>
          <w:szCs w:val="26"/>
          <w:lang w:eastAsia="ru-RU"/>
        </w:rPr>
      </w:pPr>
    </w:p>
    <w:p w:rsidR="00B42552" w:rsidRPr="008766CA" w:rsidRDefault="005A1CD8" w:rsidP="0064111F">
      <w:pPr>
        <w:spacing w:after="0" w:line="240" w:lineRule="auto"/>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9.</w:t>
      </w:r>
      <w:r w:rsidR="005C7BCF" w:rsidRPr="008766CA">
        <w:rPr>
          <w:rFonts w:ascii="Times New Roman" w:eastAsia="Times New Roman" w:hAnsi="Times New Roman" w:cs="Times New Roman"/>
          <w:b/>
          <w:sz w:val="26"/>
          <w:szCs w:val="26"/>
          <w:lang w:eastAsia="ru-RU"/>
        </w:rPr>
        <w:t xml:space="preserve"> </w:t>
      </w:r>
      <w:r w:rsidR="00B42552" w:rsidRPr="008766CA">
        <w:rPr>
          <w:rFonts w:ascii="Times New Roman" w:eastAsia="Times New Roman" w:hAnsi="Times New Roman" w:cs="Times New Roman"/>
          <w:b/>
          <w:sz w:val="26"/>
          <w:szCs w:val="26"/>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r w:rsidR="004C380A">
        <w:rPr>
          <w:rFonts w:ascii="Times New Roman" w:eastAsia="Times New Roman" w:hAnsi="Times New Roman" w:cs="Times New Roman"/>
          <w:b/>
          <w:sz w:val="26"/>
          <w:szCs w:val="26"/>
          <w:lang w:eastAsia="ru-RU"/>
        </w:rPr>
        <w:t>, процентов</w:t>
      </w:r>
    </w:p>
    <w:p w:rsidR="004C380A" w:rsidRDefault="004C380A" w:rsidP="0064111F">
      <w:pPr>
        <w:spacing w:after="0" w:line="240" w:lineRule="auto"/>
        <w:jc w:val="both"/>
        <w:rPr>
          <w:rFonts w:ascii="Times New Roman" w:hAnsi="Times New Roman" w:cs="Times New Roman"/>
          <w:sz w:val="26"/>
          <w:szCs w:val="26"/>
        </w:rPr>
      </w:pPr>
      <w:r w:rsidRPr="004C380A">
        <w:rPr>
          <w:rFonts w:ascii="Times New Roman" w:hAnsi="Times New Roman" w:cs="Times New Roman"/>
          <w:sz w:val="26"/>
          <w:szCs w:val="26"/>
        </w:rPr>
        <w:t xml:space="preserve">Доля детей в возрасте 1-6 лет, получающих дошкольную образовательную услугу в 2021 году, уменьшилась по сравнению с 2020 годом на 10,404% и составила 49,354%. Это связано с уменьшением общего количества детей данного возраста. Есть дети, прописанные на территории района, но не проживающие в районе. На периферии все дети, нуждающиеся в услуге дошкольного образования, посещают детские сады, в них имеются свободные места (исключение с. Каракулино, с. </w:t>
      </w:r>
      <w:proofErr w:type="spellStart"/>
      <w:r w:rsidRPr="004C380A">
        <w:rPr>
          <w:rFonts w:ascii="Times New Roman" w:hAnsi="Times New Roman" w:cs="Times New Roman"/>
          <w:sz w:val="26"/>
          <w:szCs w:val="26"/>
        </w:rPr>
        <w:t>Кулюшево</w:t>
      </w:r>
      <w:proofErr w:type="spellEnd"/>
      <w:r w:rsidRPr="004C380A">
        <w:rPr>
          <w:rFonts w:ascii="Times New Roman" w:hAnsi="Times New Roman" w:cs="Times New Roman"/>
          <w:sz w:val="26"/>
          <w:szCs w:val="26"/>
        </w:rPr>
        <w:t xml:space="preserve">). В прогнозируемом периоде очередности в ДОУ не будет, так как в 2022 году планируется ввод нового здания детского сада </w:t>
      </w:r>
      <w:proofErr w:type="gramStart"/>
      <w:r w:rsidRPr="004C380A">
        <w:rPr>
          <w:rFonts w:ascii="Times New Roman" w:hAnsi="Times New Roman" w:cs="Times New Roman"/>
          <w:sz w:val="26"/>
          <w:szCs w:val="26"/>
        </w:rPr>
        <w:t>в</w:t>
      </w:r>
      <w:proofErr w:type="gramEnd"/>
      <w:r w:rsidRPr="004C380A">
        <w:rPr>
          <w:rFonts w:ascii="Times New Roman" w:hAnsi="Times New Roman" w:cs="Times New Roman"/>
          <w:sz w:val="26"/>
          <w:szCs w:val="26"/>
        </w:rPr>
        <w:t xml:space="preserve"> с. Каракулино на 80 мест. Проблема с устройством в ДОУ будет решена (</w:t>
      </w:r>
      <w:proofErr w:type="gramStart"/>
      <w:r w:rsidRPr="004C380A">
        <w:rPr>
          <w:rFonts w:ascii="Times New Roman" w:hAnsi="Times New Roman" w:cs="Times New Roman"/>
          <w:sz w:val="26"/>
          <w:szCs w:val="26"/>
        </w:rPr>
        <w:t>кроме</w:t>
      </w:r>
      <w:proofErr w:type="gramEnd"/>
      <w:r w:rsidRPr="004C380A">
        <w:rPr>
          <w:rFonts w:ascii="Times New Roman" w:hAnsi="Times New Roman" w:cs="Times New Roman"/>
          <w:sz w:val="26"/>
          <w:szCs w:val="26"/>
        </w:rPr>
        <w:t xml:space="preserve"> с. </w:t>
      </w:r>
      <w:proofErr w:type="spellStart"/>
      <w:r w:rsidRPr="004C380A">
        <w:rPr>
          <w:rFonts w:ascii="Times New Roman" w:hAnsi="Times New Roman" w:cs="Times New Roman"/>
          <w:sz w:val="26"/>
          <w:szCs w:val="26"/>
        </w:rPr>
        <w:t>Кулюшево</w:t>
      </w:r>
      <w:proofErr w:type="spellEnd"/>
      <w:r w:rsidRPr="004C380A">
        <w:rPr>
          <w:rFonts w:ascii="Times New Roman" w:hAnsi="Times New Roman" w:cs="Times New Roman"/>
          <w:sz w:val="26"/>
          <w:szCs w:val="26"/>
        </w:rPr>
        <w:t>).</w:t>
      </w:r>
    </w:p>
    <w:p w:rsidR="004C380A" w:rsidRDefault="004C380A" w:rsidP="0064111F">
      <w:pPr>
        <w:spacing w:after="0" w:line="240" w:lineRule="auto"/>
        <w:jc w:val="both"/>
        <w:rPr>
          <w:rFonts w:ascii="Times New Roman" w:hAnsi="Times New Roman" w:cs="Times New Roman"/>
          <w:sz w:val="26"/>
          <w:szCs w:val="26"/>
        </w:rPr>
      </w:pPr>
    </w:p>
    <w:p w:rsidR="00B42552" w:rsidRPr="008766CA" w:rsidRDefault="004C380A" w:rsidP="0064111F">
      <w:pPr>
        <w:spacing w:after="0" w:line="240" w:lineRule="auto"/>
        <w:jc w:val="both"/>
        <w:rPr>
          <w:rFonts w:ascii="Times New Roman" w:eastAsia="Times New Roman" w:hAnsi="Times New Roman" w:cs="Times New Roman"/>
          <w:b/>
          <w:sz w:val="26"/>
          <w:szCs w:val="26"/>
          <w:lang w:eastAsia="ru-RU"/>
        </w:rPr>
      </w:pPr>
      <w:r w:rsidRPr="004C380A">
        <w:rPr>
          <w:rFonts w:ascii="Times New Roman" w:hAnsi="Times New Roman" w:cs="Times New Roman"/>
          <w:sz w:val="26"/>
          <w:szCs w:val="26"/>
        </w:rPr>
        <w:t xml:space="preserve"> </w:t>
      </w:r>
      <w:r w:rsidR="005A1CD8" w:rsidRPr="008766CA">
        <w:rPr>
          <w:rFonts w:ascii="Times New Roman" w:eastAsia="Times New Roman" w:hAnsi="Times New Roman" w:cs="Times New Roman"/>
          <w:b/>
          <w:sz w:val="26"/>
          <w:szCs w:val="26"/>
          <w:lang w:eastAsia="ru-RU"/>
        </w:rPr>
        <w:t>10.</w:t>
      </w:r>
      <w:r w:rsidR="00B42552" w:rsidRPr="008766CA">
        <w:rPr>
          <w:rFonts w:ascii="Times New Roman" w:eastAsia="Times New Roman" w:hAnsi="Times New Roman" w:cs="Times New Roman"/>
          <w:b/>
          <w:sz w:val="26"/>
          <w:szCs w:val="26"/>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r>
        <w:rPr>
          <w:rFonts w:ascii="Times New Roman" w:eastAsia="Times New Roman" w:hAnsi="Times New Roman" w:cs="Times New Roman"/>
          <w:b/>
          <w:sz w:val="26"/>
          <w:szCs w:val="26"/>
          <w:lang w:eastAsia="ru-RU"/>
        </w:rPr>
        <w:t>, процентов.</w:t>
      </w:r>
    </w:p>
    <w:p w:rsidR="00C64C47" w:rsidRDefault="004C380A" w:rsidP="00C64C47">
      <w:pPr>
        <w:autoSpaceDE w:val="0"/>
        <w:autoSpaceDN w:val="0"/>
        <w:adjustRightInd w:val="0"/>
        <w:spacing w:after="0" w:line="240" w:lineRule="auto"/>
        <w:rPr>
          <w:rFonts w:ascii="Times New Roman" w:hAnsi="Times New Roman" w:cs="Times New Roman"/>
          <w:sz w:val="26"/>
          <w:szCs w:val="26"/>
        </w:rPr>
      </w:pPr>
      <w:r w:rsidRPr="004C380A">
        <w:rPr>
          <w:rFonts w:ascii="Times New Roman" w:hAnsi="Times New Roman" w:cs="Times New Roman"/>
          <w:sz w:val="26"/>
          <w:szCs w:val="26"/>
        </w:rPr>
        <w:t>Доля детей в возрасте 1-6 лет, стоящих на учете для определения в муниципальные дошкольные учреждения увеличилась по сравнению с 2020 годом на 2,943% и составила 8,398%. Это связано с увеличением поданных родителями заявлений для устройства в дошкольное учреждение, уменьшением количества детей данной категории. В прогнозируемом периоде количество детей, стоящих на учете для оп</w:t>
      </w:r>
      <w:r>
        <w:rPr>
          <w:rFonts w:ascii="Times New Roman" w:hAnsi="Times New Roman" w:cs="Times New Roman"/>
          <w:sz w:val="26"/>
          <w:szCs w:val="26"/>
        </w:rPr>
        <w:t>ределения в ДОУ будет снижаться</w:t>
      </w:r>
      <w:r w:rsidR="00C64C47" w:rsidRPr="008766CA">
        <w:rPr>
          <w:rFonts w:ascii="Times New Roman" w:hAnsi="Times New Roman" w:cs="Times New Roman"/>
          <w:sz w:val="26"/>
          <w:szCs w:val="26"/>
        </w:rPr>
        <w:t>.</w:t>
      </w:r>
    </w:p>
    <w:p w:rsidR="004C380A" w:rsidRPr="008766CA" w:rsidRDefault="004C380A" w:rsidP="00C64C47">
      <w:pPr>
        <w:autoSpaceDE w:val="0"/>
        <w:autoSpaceDN w:val="0"/>
        <w:adjustRightInd w:val="0"/>
        <w:spacing w:after="0" w:line="240" w:lineRule="auto"/>
        <w:rPr>
          <w:rFonts w:ascii="Times New Roman" w:hAnsi="Times New Roman" w:cs="Times New Roman"/>
          <w:sz w:val="26"/>
          <w:szCs w:val="26"/>
        </w:rPr>
      </w:pPr>
    </w:p>
    <w:p w:rsidR="00B42552" w:rsidRPr="008766CA" w:rsidRDefault="005A1CD8" w:rsidP="0064111F">
      <w:pPr>
        <w:spacing w:after="0" w:line="240" w:lineRule="auto"/>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11.</w:t>
      </w:r>
      <w:r w:rsidR="00B42552" w:rsidRPr="008766CA">
        <w:rPr>
          <w:rFonts w:ascii="Times New Roman" w:eastAsia="Times New Roman" w:hAnsi="Times New Roman" w:cs="Times New Roman"/>
          <w:b/>
          <w:sz w:val="26"/>
          <w:szCs w:val="26"/>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004C380A">
        <w:rPr>
          <w:rFonts w:ascii="Times New Roman" w:eastAsia="Times New Roman" w:hAnsi="Times New Roman" w:cs="Times New Roman"/>
          <w:b/>
          <w:sz w:val="26"/>
          <w:szCs w:val="26"/>
          <w:lang w:eastAsia="ru-RU"/>
        </w:rPr>
        <w:t>, процентов</w:t>
      </w:r>
      <w:r w:rsidR="000C00D7" w:rsidRPr="008766CA">
        <w:rPr>
          <w:rFonts w:ascii="Times New Roman" w:eastAsia="Times New Roman" w:hAnsi="Times New Roman" w:cs="Times New Roman"/>
          <w:b/>
          <w:sz w:val="26"/>
          <w:szCs w:val="26"/>
          <w:lang w:eastAsia="ru-RU"/>
        </w:rPr>
        <w:t>.</w:t>
      </w:r>
    </w:p>
    <w:p w:rsidR="004C380A" w:rsidRDefault="004C380A" w:rsidP="00C64C47">
      <w:pPr>
        <w:spacing w:after="0"/>
        <w:rPr>
          <w:rFonts w:ascii="Times New Roman" w:hAnsi="Times New Roman" w:cs="Times New Roman"/>
          <w:sz w:val="26"/>
          <w:szCs w:val="26"/>
        </w:rPr>
      </w:pPr>
      <w:r w:rsidRPr="004C380A">
        <w:rPr>
          <w:rFonts w:ascii="Times New Roman" w:hAnsi="Times New Roman" w:cs="Times New Roman"/>
          <w:sz w:val="26"/>
          <w:szCs w:val="26"/>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как и в 2020 году равна 0. </w:t>
      </w:r>
    </w:p>
    <w:p w:rsidR="004C380A" w:rsidRDefault="004C380A" w:rsidP="00C64C47">
      <w:pPr>
        <w:spacing w:after="0"/>
        <w:rPr>
          <w:rFonts w:ascii="Times New Roman" w:hAnsi="Times New Roman" w:cs="Times New Roman"/>
          <w:sz w:val="26"/>
          <w:szCs w:val="26"/>
        </w:rPr>
      </w:pPr>
    </w:p>
    <w:p w:rsidR="00C64C47" w:rsidRDefault="009B71BB" w:rsidP="00C64C47">
      <w:pPr>
        <w:spacing w:after="0"/>
        <w:rPr>
          <w:rFonts w:ascii="Times New Roman" w:hAnsi="Times New Roman" w:cs="Times New Roman"/>
          <w:b/>
          <w:sz w:val="26"/>
          <w:szCs w:val="26"/>
        </w:rPr>
      </w:pPr>
      <w:r w:rsidRPr="008766CA">
        <w:rPr>
          <w:rFonts w:ascii="Times New Roman" w:eastAsia="Times New Roman" w:hAnsi="Times New Roman" w:cs="Times New Roman"/>
          <w:b/>
          <w:sz w:val="26"/>
          <w:szCs w:val="26"/>
          <w:lang w:eastAsia="ru-RU"/>
        </w:rPr>
        <w:t>1</w:t>
      </w:r>
      <w:r w:rsidR="005A1CD8" w:rsidRPr="008766CA">
        <w:rPr>
          <w:rFonts w:ascii="Times New Roman" w:eastAsia="Times New Roman" w:hAnsi="Times New Roman" w:cs="Times New Roman"/>
          <w:b/>
          <w:sz w:val="26"/>
          <w:szCs w:val="26"/>
          <w:lang w:eastAsia="ru-RU"/>
        </w:rPr>
        <w:t>2</w:t>
      </w:r>
      <w:r w:rsidRPr="008766CA">
        <w:rPr>
          <w:rFonts w:ascii="Times New Roman" w:eastAsia="Times New Roman" w:hAnsi="Times New Roman" w:cs="Times New Roman"/>
          <w:b/>
          <w:sz w:val="26"/>
          <w:szCs w:val="26"/>
          <w:lang w:eastAsia="ru-RU"/>
        </w:rPr>
        <w:t>.</w:t>
      </w:r>
      <w:r w:rsidR="00D46428" w:rsidRPr="008766CA">
        <w:rPr>
          <w:rFonts w:ascii="Times New Roman" w:eastAsia="Times New Roman" w:hAnsi="Times New Roman" w:cs="Times New Roman"/>
          <w:sz w:val="26"/>
          <w:szCs w:val="26"/>
          <w:lang w:eastAsia="ru-RU"/>
        </w:rPr>
        <w:t xml:space="preserve"> </w:t>
      </w:r>
      <w:r w:rsidR="00C64C47" w:rsidRPr="008766CA">
        <w:rPr>
          <w:rFonts w:ascii="Times New Roman" w:hAnsi="Times New Roman" w:cs="Times New Roman"/>
          <w:b/>
          <w:sz w:val="26"/>
          <w:szCs w:val="26"/>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r w:rsidR="004C380A">
        <w:rPr>
          <w:rFonts w:ascii="Times New Roman" w:hAnsi="Times New Roman" w:cs="Times New Roman"/>
          <w:b/>
          <w:sz w:val="26"/>
          <w:szCs w:val="26"/>
        </w:rPr>
        <w:t>, проценты.</w:t>
      </w:r>
    </w:p>
    <w:p w:rsidR="00A11BBE" w:rsidRPr="008766CA" w:rsidRDefault="00A11BBE" w:rsidP="00C64C47">
      <w:pPr>
        <w:spacing w:after="0"/>
        <w:rPr>
          <w:rFonts w:ascii="Times New Roman" w:hAnsi="Times New Roman" w:cs="Times New Roman"/>
          <w:sz w:val="26"/>
          <w:szCs w:val="26"/>
        </w:rPr>
      </w:pPr>
    </w:p>
    <w:p w:rsidR="00A5797D" w:rsidRPr="008766CA" w:rsidRDefault="00A11BBE" w:rsidP="00A11BBE">
      <w:pPr>
        <w:spacing w:after="0" w:line="240" w:lineRule="auto"/>
        <w:jc w:val="center"/>
        <w:rPr>
          <w:rFonts w:ascii="Times New Roman" w:eastAsia="Times New Roman" w:hAnsi="Times New Roman" w:cs="Times New Roman"/>
          <w:sz w:val="26"/>
          <w:szCs w:val="26"/>
          <w:lang w:eastAsia="ru-RU"/>
        </w:rPr>
      </w:pPr>
      <w:r w:rsidRPr="00A11BBE">
        <w:rPr>
          <w:rFonts w:ascii="Times New Roman" w:eastAsia="Times New Roman" w:hAnsi="Times New Roman" w:cs="Times New Roman"/>
          <w:b/>
          <w:sz w:val="26"/>
          <w:szCs w:val="26"/>
          <w:u w:val="single"/>
          <w:lang w:val="en-US" w:eastAsia="ru-RU"/>
        </w:rPr>
        <w:t>III</w:t>
      </w:r>
      <w:r w:rsidRPr="00A11BBE">
        <w:rPr>
          <w:rFonts w:ascii="Times New Roman" w:eastAsia="Times New Roman" w:hAnsi="Times New Roman" w:cs="Times New Roman"/>
          <w:b/>
          <w:sz w:val="26"/>
          <w:szCs w:val="26"/>
          <w:u w:val="single"/>
          <w:lang w:eastAsia="ru-RU"/>
        </w:rPr>
        <w:t>. Общее и дополнительное образование.</w:t>
      </w:r>
    </w:p>
    <w:p w:rsidR="00C64C47" w:rsidRPr="008766CA" w:rsidRDefault="00777BE0" w:rsidP="00C64C47">
      <w:pPr>
        <w:spacing w:after="0"/>
        <w:rPr>
          <w:rFonts w:ascii="Times New Roman" w:hAnsi="Times New Roman" w:cs="Times New Roman"/>
          <w:b/>
          <w:sz w:val="26"/>
          <w:szCs w:val="26"/>
        </w:rPr>
      </w:pPr>
      <w:r w:rsidRPr="008766CA">
        <w:rPr>
          <w:rFonts w:ascii="Times New Roman" w:eastAsia="Times New Roman" w:hAnsi="Times New Roman" w:cs="Times New Roman"/>
          <w:b/>
          <w:sz w:val="26"/>
          <w:szCs w:val="26"/>
          <w:lang w:eastAsia="ru-RU"/>
        </w:rPr>
        <w:t>1</w:t>
      </w:r>
      <w:r w:rsidR="005A1CD8" w:rsidRPr="008766CA">
        <w:rPr>
          <w:rFonts w:ascii="Times New Roman" w:eastAsia="Times New Roman" w:hAnsi="Times New Roman" w:cs="Times New Roman"/>
          <w:b/>
          <w:sz w:val="26"/>
          <w:szCs w:val="26"/>
          <w:lang w:eastAsia="ru-RU"/>
        </w:rPr>
        <w:t>3</w:t>
      </w:r>
      <w:r w:rsidRPr="008766CA">
        <w:rPr>
          <w:rFonts w:ascii="Times New Roman" w:eastAsia="Times New Roman" w:hAnsi="Times New Roman" w:cs="Times New Roman"/>
          <w:b/>
          <w:sz w:val="26"/>
          <w:szCs w:val="26"/>
          <w:lang w:eastAsia="ru-RU"/>
        </w:rPr>
        <w:t>.</w:t>
      </w:r>
      <w:r w:rsidR="009B71BB" w:rsidRPr="008766CA">
        <w:rPr>
          <w:rFonts w:ascii="Times New Roman" w:eastAsia="Times New Roman" w:hAnsi="Times New Roman" w:cs="Times New Roman"/>
          <w:b/>
          <w:sz w:val="26"/>
          <w:szCs w:val="26"/>
          <w:lang w:eastAsia="ru-RU"/>
        </w:rPr>
        <w:t xml:space="preserve"> </w:t>
      </w:r>
      <w:r w:rsidR="00C64C47" w:rsidRPr="008766CA">
        <w:rPr>
          <w:rFonts w:ascii="Times New Roman" w:hAnsi="Times New Roman" w:cs="Times New Roman"/>
          <w:b/>
          <w:sz w:val="26"/>
          <w:szCs w:val="2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004C380A">
        <w:rPr>
          <w:rFonts w:ascii="Times New Roman" w:hAnsi="Times New Roman" w:cs="Times New Roman"/>
          <w:b/>
          <w:sz w:val="26"/>
          <w:szCs w:val="26"/>
        </w:rPr>
        <w:t>, процентов.</w:t>
      </w:r>
    </w:p>
    <w:p w:rsidR="00C64C47" w:rsidRPr="008766CA" w:rsidRDefault="00C64C47" w:rsidP="00C64C47">
      <w:pPr>
        <w:spacing w:after="0"/>
        <w:rPr>
          <w:rFonts w:ascii="Times New Roman" w:eastAsia="Times New Roman" w:hAnsi="Times New Roman" w:cs="Times New Roman"/>
          <w:b/>
          <w:sz w:val="26"/>
          <w:szCs w:val="26"/>
          <w:lang w:eastAsia="ru-RU"/>
        </w:rPr>
      </w:pPr>
    </w:p>
    <w:p w:rsidR="004C380A" w:rsidRDefault="004C380A" w:rsidP="004C380A">
      <w:pPr>
        <w:spacing w:line="240" w:lineRule="auto"/>
        <w:ind w:firstLineChars="100" w:firstLine="260"/>
        <w:jc w:val="both"/>
        <w:rPr>
          <w:rFonts w:ascii="Times New Roman" w:hAnsi="Times New Roman" w:cs="Times New Roman"/>
          <w:sz w:val="26"/>
          <w:szCs w:val="26"/>
        </w:rPr>
      </w:pPr>
      <w:r w:rsidRPr="004C380A">
        <w:rPr>
          <w:rFonts w:ascii="Times New Roman" w:hAnsi="Times New Roman" w:cs="Times New Roman"/>
          <w:sz w:val="26"/>
          <w:szCs w:val="26"/>
        </w:rPr>
        <w:t>Доля выпускников, не получивших аттестат  о среднем общем образовании, как и в 2020 году составила 0%. В 2021 году все выпускники преодолели минимальный порог по обязательным предметам и получили аттестат. Значение показателя, не всегда может равняться 0, так как есть выпускники с низкой учебной мотивацией.</w:t>
      </w:r>
    </w:p>
    <w:p w:rsidR="00DC31B1" w:rsidRPr="008766CA" w:rsidRDefault="00362AD1" w:rsidP="004C380A">
      <w:pPr>
        <w:spacing w:line="240" w:lineRule="auto"/>
        <w:ind w:firstLineChars="100" w:firstLine="260"/>
        <w:jc w:val="both"/>
        <w:rPr>
          <w:rFonts w:ascii="Times New Roman" w:eastAsia="Times New Roman" w:hAnsi="Times New Roman" w:cs="Times New Roman"/>
          <w:sz w:val="26"/>
          <w:szCs w:val="26"/>
          <w:lang w:eastAsia="ru-RU"/>
        </w:rPr>
      </w:pPr>
      <w:r w:rsidRPr="008766CA">
        <w:rPr>
          <w:rFonts w:ascii="Times New Roman" w:eastAsia="Times New Roman" w:hAnsi="Times New Roman" w:cs="Times New Roman"/>
          <w:sz w:val="26"/>
          <w:szCs w:val="26"/>
          <w:lang w:eastAsia="ru-RU"/>
        </w:rPr>
        <w:t xml:space="preserve"> </w:t>
      </w:r>
      <w:r w:rsidR="00DC31B1" w:rsidRPr="008766CA">
        <w:rPr>
          <w:rFonts w:ascii="Times New Roman" w:eastAsia="Times New Roman" w:hAnsi="Times New Roman" w:cs="Times New Roman"/>
          <w:b/>
          <w:sz w:val="26"/>
          <w:szCs w:val="26"/>
          <w:lang w:eastAsia="ru-RU"/>
        </w:rPr>
        <w:t>14.</w:t>
      </w:r>
      <w:r w:rsidR="00DC31B1" w:rsidRPr="008766CA">
        <w:rPr>
          <w:rFonts w:ascii="Times New Roman" w:hAnsi="Times New Roman" w:cs="Times New Roman"/>
          <w:b/>
          <w:sz w:val="26"/>
          <w:szCs w:val="26"/>
        </w:rPr>
        <w:t xml:space="preserve"> </w:t>
      </w:r>
      <w:r w:rsidR="00DC31B1" w:rsidRPr="008766CA">
        <w:rPr>
          <w:rFonts w:ascii="Times New Roman" w:eastAsia="Times New Roman" w:hAnsi="Times New Roman" w:cs="Times New Roman"/>
          <w:b/>
          <w:sz w:val="26"/>
          <w:szCs w:val="26"/>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4C380A">
        <w:rPr>
          <w:rFonts w:ascii="Times New Roman" w:eastAsia="Times New Roman" w:hAnsi="Times New Roman" w:cs="Times New Roman"/>
          <w:b/>
          <w:sz w:val="26"/>
          <w:szCs w:val="26"/>
          <w:lang w:eastAsia="ru-RU"/>
        </w:rPr>
        <w:t>, процентов.</w:t>
      </w:r>
    </w:p>
    <w:p w:rsidR="004C380A" w:rsidRDefault="004C380A" w:rsidP="004C380A">
      <w:pPr>
        <w:spacing w:line="240" w:lineRule="auto"/>
        <w:ind w:firstLineChars="100" w:firstLine="260"/>
        <w:jc w:val="both"/>
        <w:rPr>
          <w:rFonts w:ascii="Times New Roman" w:hAnsi="Times New Roman" w:cs="Times New Roman"/>
          <w:sz w:val="26"/>
          <w:szCs w:val="26"/>
        </w:rPr>
      </w:pPr>
      <w:r w:rsidRPr="004C380A">
        <w:rPr>
          <w:rFonts w:ascii="Times New Roman" w:hAnsi="Times New Roman" w:cs="Times New Roman"/>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уменьшилась по сравнению с 2020 годом на 1,136% и составила в 2021 году 83,523%. Снижение показателя произошло из-за увеличения числа общеобразовательных учреждений, требующих капитального ремонта. В прогнозируемом периоде значение данного показателя незначительно улучшится за счет уменьшения количества учреждений, требующих ремонта.</w:t>
      </w:r>
    </w:p>
    <w:p w:rsidR="00B42552" w:rsidRPr="008766CA" w:rsidRDefault="00B43F35" w:rsidP="004C380A">
      <w:pPr>
        <w:spacing w:line="240" w:lineRule="auto"/>
        <w:ind w:firstLineChars="100" w:firstLine="260"/>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sz w:val="26"/>
          <w:szCs w:val="26"/>
          <w:lang w:eastAsia="ru-RU"/>
        </w:rPr>
        <w:t xml:space="preserve"> </w:t>
      </w:r>
      <w:r w:rsidR="00A5797D" w:rsidRPr="008766CA">
        <w:rPr>
          <w:rFonts w:ascii="Times New Roman" w:eastAsia="Times New Roman" w:hAnsi="Times New Roman" w:cs="Times New Roman"/>
          <w:sz w:val="26"/>
          <w:szCs w:val="26"/>
          <w:lang w:eastAsia="ru-RU"/>
        </w:rPr>
        <w:t xml:space="preserve"> </w:t>
      </w:r>
      <w:r w:rsidR="00777BE0" w:rsidRPr="008766CA">
        <w:rPr>
          <w:rFonts w:ascii="Times New Roman" w:eastAsia="Times New Roman" w:hAnsi="Times New Roman" w:cs="Times New Roman"/>
          <w:b/>
          <w:sz w:val="26"/>
          <w:szCs w:val="26"/>
          <w:lang w:eastAsia="ru-RU"/>
        </w:rPr>
        <w:t>1</w:t>
      </w:r>
      <w:r w:rsidR="00DC31B1" w:rsidRPr="008766CA">
        <w:rPr>
          <w:rFonts w:ascii="Times New Roman" w:eastAsia="Times New Roman" w:hAnsi="Times New Roman" w:cs="Times New Roman"/>
          <w:b/>
          <w:sz w:val="26"/>
          <w:szCs w:val="26"/>
          <w:lang w:eastAsia="ru-RU"/>
        </w:rPr>
        <w:t>5</w:t>
      </w:r>
      <w:r w:rsidR="009B71BB" w:rsidRPr="008766CA">
        <w:rPr>
          <w:rFonts w:ascii="Times New Roman" w:eastAsia="Times New Roman" w:hAnsi="Times New Roman" w:cs="Times New Roman"/>
          <w:b/>
          <w:sz w:val="26"/>
          <w:szCs w:val="26"/>
          <w:lang w:eastAsia="ru-RU"/>
        </w:rPr>
        <w:t xml:space="preserve">. </w:t>
      </w:r>
      <w:r w:rsidR="00B42552" w:rsidRPr="008766CA">
        <w:rPr>
          <w:rFonts w:ascii="Times New Roman" w:eastAsia="Times New Roman" w:hAnsi="Times New Roman" w:cs="Times New Roman"/>
          <w:b/>
          <w:sz w:val="26"/>
          <w:szCs w:val="26"/>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004C380A">
        <w:rPr>
          <w:rFonts w:ascii="Times New Roman" w:eastAsia="Times New Roman" w:hAnsi="Times New Roman" w:cs="Times New Roman"/>
          <w:b/>
          <w:sz w:val="26"/>
          <w:szCs w:val="26"/>
          <w:lang w:eastAsia="ru-RU"/>
        </w:rPr>
        <w:t>, процентов</w:t>
      </w:r>
      <w:r w:rsidR="000C00D7" w:rsidRPr="008766CA">
        <w:rPr>
          <w:rFonts w:ascii="Times New Roman" w:eastAsia="Times New Roman" w:hAnsi="Times New Roman" w:cs="Times New Roman"/>
          <w:b/>
          <w:sz w:val="26"/>
          <w:szCs w:val="26"/>
          <w:lang w:eastAsia="ru-RU"/>
        </w:rPr>
        <w:t>.</w:t>
      </w:r>
    </w:p>
    <w:p w:rsidR="004C380A" w:rsidRDefault="004C380A" w:rsidP="0064111F">
      <w:pPr>
        <w:spacing w:after="0" w:line="240" w:lineRule="auto"/>
        <w:jc w:val="both"/>
        <w:rPr>
          <w:rFonts w:ascii="Times New Roman" w:hAnsi="Times New Roman" w:cs="Times New Roman"/>
          <w:sz w:val="26"/>
          <w:szCs w:val="26"/>
        </w:rPr>
      </w:pPr>
      <w:r w:rsidRPr="004C380A">
        <w:rPr>
          <w:rFonts w:ascii="Times New Roman" w:hAnsi="Times New Roman" w:cs="Times New Roman"/>
          <w:sz w:val="26"/>
          <w:szCs w:val="26"/>
        </w:rPr>
        <w:t xml:space="preserve">Доля муниципальных общеобразовательных учреждений, здания которых находятся в аварийном состоянии или требует капитального ремонта, в общем количестве муниципальных общеобразовательных учреждений увеличилась на 27,273% по сравнению с 2020 годом и составила 36,364%. Было проведено обследование зданий общеобразовательных учреждений, составлены акты на техническое состояние 4 зданий, требующих капитального ремонта. В прогнозируемом периоде значение данного показателя будет снижаться. Так, в 2022 году запланирован капитальный ремонт здания МБОУ </w:t>
      </w:r>
      <w:proofErr w:type="spellStart"/>
      <w:r w:rsidRPr="004C380A">
        <w:rPr>
          <w:rFonts w:ascii="Times New Roman" w:hAnsi="Times New Roman" w:cs="Times New Roman"/>
          <w:sz w:val="26"/>
          <w:szCs w:val="26"/>
        </w:rPr>
        <w:t>Каракулинская</w:t>
      </w:r>
      <w:proofErr w:type="spellEnd"/>
      <w:r w:rsidRPr="004C380A">
        <w:rPr>
          <w:rFonts w:ascii="Times New Roman" w:hAnsi="Times New Roman" w:cs="Times New Roman"/>
          <w:sz w:val="26"/>
          <w:szCs w:val="26"/>
        </w:rPr>
        <w:t xml:space="preserve"> СОШ в рамках федерального проекта Модернизация школьных систем образования. Зданий общеобразовательных учреждений, находящихся в аварийном состоянии в районе нет. </w:t>
      </w:r>
    </w:p>
    <w:p w:rsidR="006E3193" w:rsidRDefault="006E3193" w:rsidP="0064111F">
      <w:pPr>
        <w:spacing w:after="0" w:line="240" w:lineRule="auto"/>
        <w:jc w:val="both"/>
        <w:rPr>
          <w:rFonts w:ascii="Times New Roman" w:hAnsi="Times New Roman" w:cs="Times New Roman"/>
          <w:sz w:val="26"/>
          <w:szCs w:val="26"/>
        </w:rPr>
      </w:pPr>
    </w:p>
    <w:p w:rsidR="00B42552" w:rsidRPr="008766CA" w:rsidRDefault="00777BE0" w:rsidP="0064111F">
      <w:pPr>
        <w:spacing w:after="0" w:line="240" w:lineRule="auto"/>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16.</w:t>
      </w:r>
      <w:r w:rsidR="009B71BB" w:rsidRPr="008766CA">
        <w:rPr>
          <w:rFonts w:ascii="Times New Roman" w:eastAsia="Times New Roman" w:hAnsi="Times New Roman" w:cs="Times New Roman"/>
          <w:b/>
          <w:sz w:val="26"/>
          <w:szCs w:val="26"/>
          <w:lang w:eastAsia="ru-RU"/>
        </w:rPr>
        <w:t xml:space="preserve"> </w:t>
      </w:r>
      <w:r w:rsidR="00B42552" w:rsidRPr="008766CA">
        <w:rPr>
          <w:rFonts w:ascii="Times New Roman" w:eastAsia="Times New Roman" w:hAnsi="Times New Roman" w:cs="Times New Roman"/>
          <w:b/>
          <w:sz w:val="26"/>
          <w:szCs w:val="26"/>
          <w:lang w:eastAsia="ru-RU"/>
        </w:rPr>
        <w:t xml:space="preserve">Доля детей первой и второй групп здоровья в общей </w:t>
      </w:r>
      <w:proofErr w:type="gramStart"/>
      <w:r w:rsidR="00B42552" w:rsidRPr="008766CA">
        <w:rPr>
          <w:rFonts w:ascii="Times New Roman" w:eastAsia="Times New Roman" w:hAnsi="Times New Roman" w:cs="Times New Roman"/>
          <w:b/>
          <w:sz w:val="26"/>
          <w:szCs w:val="26"/>
          <w:lang w:eastAsia="ru-RU"/>
        </w:rPr>
        <w:t>численности</w:t>
      </w:r>
      <w:proofErr w:type="gramEnd"/>
      <w:r w:rsidR="00B42552" w:rsidRPr="008766CA">
        <w:rPr>
          <w:rFonts w:ascii="Times New Roman" w:eastAsia="Times New Roman" w:hAnsi="Times New Roman" w:cs="Times New Roman"/>
          <w:b/>
          <w:sz w:val="26"/>
          <w:szCs w:val="26"/>
          <w:lang w:eastAsia="ru-RU"/>
        </w:rPr>
        <w:t xml:space="preserve"> обучающихся в муниципальных общеобразовательных учреждениях</w:t>
      </w:r>
      <w:r w:rsidR="004C380A">
        <w:rPr>
          <w:rFonts w:ascii="Times New Roman" w:eastAsia="Times New Roman" w:hAnsi="Times New Roman" w:cs="Times New Roman"/>
          <w:b/>
          <w:sz w:val="26"/>
          <w:szCs w:val="26"/>
          <w:lang w:eastAsia="ru-RU"/>
        </w:rPr>
        <w:t>, процентов.</w:t>
      </w:r>
    </w:p>
    <w:p w:rsidR="000059C2" w:rsidRDefault="004C380A" w:rsidP="004C380A">
      <w:pPr>
        <w:spacing w:after="0" w:line="240" w:lineRule="auto"/>
        <w:ind w:firstLineChars="100" w:firstLine="260"/>
        <w:jc w:val="both"/>
        <w:rPr>
          <w:rFonts w:ascii="Times New Roman" w:hAnsi="Times New Roman" w:cs="Times New Roman"/>
          <w:sz w:val="26"/>
          <w:szCs w:val="26"/>
        </w:rPr>
      </w:pPr>
      <w:r w:rsidRPr="004C380A">
        <w:rPr>
          <w:rFonts w:ascii="Times New Roman" w:hAnsi="Times New Roman" w:cs="Times New Roman"/>
          <w:sz w:val="26"/>
          <w:szCs w:val="26"/>
        </w:rPr>
        <w:t xml:space="preserve">Доля детей 1 и 2 группы здоровья в общей численности обучающихся увеличилась на 3,203% по сравнению с 2020 годом и составила 85,057%. Увеличилось количество осмотренных детей обучающихся в общеобразовательных учреждениях, также в ОУ проводятся мероприятия по </w:t>
      </w:r>
      <w:proofErr w:type="spellStart"/>
      <w:r w:rsidRPr="004C380A">
        <w:rPr>
          <w:rFonts w:ascii="Times New Roman" w:hAnsi="Times New Roman" w:cs="Times New Roman"/>
          <w:sz w:val="26"/>
          <w:szCs w:val="26"/>
        </w:rPr>
        <w:t>здоровьесбережению</w:t>
      </w:r>
      <w:proofErr w:type="spellEnd"/>
      <w:r w:rsidRPr="004C380A">
        <w:rPr>
          <w:rFonts w:ascii="Times New Roman" w:hAnsi="Times New Roman" w:cs="Times New Roman"/>
          <w:sz w:val="26"/>
          <w:szCs w:val="26"/>
        </w:rPr>
        <w:t>. В последующие годы доля детей 1 и 2 группы здоровья останется примерно на этом же уровне.</w:t>
      </w:r>
    </w:p>
    <w:p w:rsidR="005D0B1E" w:rsidRPr="008766CA" w:rsidRDefault="005D0B1E" w:rsidP="004C380A">
      <w:pPr>
        <w:spacing w:after="0" w:line="240" w:lineRule="auto"/>
        <w:ind w:firstLineChars="100" w:firstLine="260"/>
        <w:jc w:val="both"/>
        <w:rPr>
          <w:rFonts w:ascii="Times New Roman" w:eastAsia="Times New Roman" w:hAnsi="Times New Roman" w:cs="Times New Roman"/>
          <w:sz w:val="26"/>
          <w:szCs w:val="26"/>
          <w:lang w:eastAsia="ru-RU"/>
        </w:rPr>
      </w:pPr>
    </w:p>
    <w:p w:rsidR="00B42552" w:rsidRPr="008766CA" w:rsidRDefault="00777BE0" w:rsidP="0064111F">
      <w:pPr>
        <w:spacing w:after="0" w:line="240" w:lineRule="auto"/>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17.</w:t>
      </w:r>
      <w:r w:rsidR="009B71BB" w:rsidRPr="008766CA">
        <w:rPr>
          <w:rFonts w:ascii="Times New Roman" w:eastAsia="Times New Roman" w:hAnsi="Times New Roman" w:cs="Times New Roman"/>
          <w:b/>
          <w:sz w:val="26"/>
          <w:szCs w:val="26"/>
          <w:lang w:eastAsia="ru-RU"/>
        </w:rPr>
        <w:t xml:space="preserve"> </w:t>
      </w:r>
      <w:r w:rsidR="00B42552" w:rsidRPr="008766CA">
        <w:rPr>
          <w:rFonts w:ascii="Times New Roman" w:eastAsia="Times New Roman" w:hAnsi="Times New Roman" w:cs="Times New Roman"/>
          <w:b/>
          <w:sz w:val="26"/>
          <w:szCs w:val="26"/>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00B42552" w:rsidRPr="008766CA">
        <w:rPr>
          <w:rFonts w:ascii="Times New Roman" w:eastAsia="Times New Roman" w:hAnsi="Times New Roman" w:cs="Times New Roman"/>
          <w:b/>
          <w:sz w:val="26"/>
          <w:szCs w:val="26"/>
          <w:lang w:eastAsia="ru-RU"/>
        </w:rPr>
        <w:t>численности</w:t>
      </w:r>
      <w:proofErr w:type="gramEnd"/>
      <w:r w:rsidR="00B42552" w:rsidRPr="008766CA">
        <w:rPr>
          <w:rFonts w:ascii="Times New Roman" w:eastAsia="Times New Roman" w:hAnsi="Times New Roman" w:cs="Times New Roman"/>
          <w:b/>
          <w:sz w:val="26"/>
          <w:szCs w:val="26"/>
          <w:lang w:eastAsia="ru-RU"/>
        </w:rPr>
        <w:t xml:space="preserve"> обучающихся в муниципальных общеобразовательных учреждениях</w:t>
      </w:r>
      <w:r w:rsidR="005D0B1E">
        <w:rPr>
          <w:rFonts w:ascii="Times New Roman" w:eastAsia="Times New Roman" w:hAnsi="Times New Roman" w:cs="Times New Roman"/>
          <w:b/>
          <w:sz w:val="26"/>
          <w:szCs w:val="26"/>
          <w:lang w:eastAsia="ru-RU"/>
        </w:rPr>
        <w:t>, процентов.</w:t>
      </w:r>
    </w:p>
    <w:p w:rsidR="000059C2" w:rsidRPr="008766CA" w:rsidRDefault="005D0B1E" w:rsidP="005D0B1E">
      <w:pPr>
        <w:spacing w:line="240" w:lineRule="auto"/>
        <w:ind w:firstLineChars="100" w:firstLine="260"/>
        <w:jc w:val="both"/>
        <w:rPr>
          <w:rFonts w:ascii="Times New Roman" w:eastAsia="Times New Roman" w:hAnsi="Times New Roman" w:cs="Times New Roman"/>
          <w:sz w:val="26"/>
          <w:szCs w:val="26"/>
          <w:lang w:eastAsia="ru-RU"/>
        </w:rPr>
      </w:pPr>
      <w:proofErr w:type="gramStart"/>
      <w:r w:rsidRPr="005D0B1E">
        <w:rPr>
          <w:rFonts w:ascii="Times New Roman" w:hAnsi="Times New Roman" w:cs="Times New Roman"/>
          <w:sz w:val="26"/>
          <w:szCs w:val="26"/>
        </w:rPr>
        <w:t>В 2021 году доля обучающихся в муниципальных общеобразовательных учреждениях, занимающихся во вторую (третью) смену, как и в 2020 году равна 0.</w:t>
      </w:r>
      <w:proofErr w:type="gramEnd"/>
      <w:r w:rsidRPr="005D0B1E">
        <w:rPr>
          <w:rFonts w:ascii="Times New Roman" w:hAnsi="Times New Roman" w:cs="Times New Roman"/>
          <w:sz w:val="26"/>
          <w:szCs w:val="26"/>
        </w:rPr>
        <w:t xml:space="preserve">  В прогнозируемом периоде значение показателя не изменится.</w:t>
      </w:r>
      <w:r w:rsidR="006B4C4F" w:rsidRPr="008766CA">
        <w:rPr>
          <w:rFonts w:ascii="Times New Roman" w:eastAsia="Times New Roman" w:hAnsi="Times New Roman" w:cs="Times New Roman"/>
          <w:sz w:val="26"/>
          <w:szCs w:val="26"/>
          <w:lang w:eastAsia="ru-RU"/>
        </w:rPr>
        <w:t xml:space="preserve"> </w:t>
      </w:r>
    </w:p>
    <w:p w:rsidR="00515CC0" w:rsidRPr="008766CA" w:rsidRDefault="00777BE0" w:rsidP="0064111F">
      <w:pPr>
        <w:spacing w:after="0" w:line="240" w:lineRule="auto"/>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 xml:space="preserve">18. </w:t>
      </w:r>
      <w:r w:rsidR="00515CC0" w:rsidRPr="008766CA">
        <w:rPr>
          <w:rFonts w:ascii="Times New Roman" w:eastAsia="Times New Roman" w:hAnsi="Times New Roman" w:cs="Times New Roman"/>
          <w:b/>
          <w:sz w:val="26"/>
          <w:szCs w:val="26"/>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r w:rsidR="005D0B1E">
        <w:rPr>
          <w:rFonts w:ascii="Times New Roman" w:eastAsia="Times New Roman" w:hAnsi="Times New Roman" w:cs="Times New Roman"/>
          <w:b/>
          <w:sz w:val="26"/>
          <w:szCs w:val="26"/>
          <w:lang w:eastAsia="ru-RU"/>
        </w:rPr>
        <w:t>, тыс. рублей</w:t>
      </w:r>
      <w:r w:rsidR="000C00D7" w:rsidRPr="008766CA">
        <w:rPr>
          <w:rFonts w:ascii="Times New Roman" w:eastAsia="Times New Roman" w:hAnsi="Times New Roman" w:cs="Times New Roman"/>
          <w:b/>
          <w:sz w:val="26"/>
          <w:szCs w:val="26"/>
          <w:lang w:eastAsia="ru-RU"/>
        </w:rPr>
        <w:t>.</w:t>
      </w:r>
    </w:p>
    <w:p w:rsidR="005D0B1E" w:rsidRDefault="005D0B1E" w:rsidP="0064111F">
      <w:pPr>
        <w:spacing w:after="0" w:line="240" w:lineRule="auto"/>
        <w:jc w:val="both"/>
        <w:rPr>
          <w:rFonts w:ascii="Times New Roman" w:hAnsi="Times New Roman" w:cs="Times New Roman"/>
          <w:sz w:val="26"/>
          <w:szCs w:val="26"/>
        </w:rPr>
      </w:pPr>
      <w:r w:rsidRPr="005D0B1E">
        <w:rPr>
          <w:rFonts w:ascii="Times New Roman" w:hAnsi="Times New Roman" w:cs="Times New Roman"/>
          <w:sz w:val="26"/>
          <w:szCs w:val="26"/>
        </w:rPr>
        <w:t xml:space="preserve">Расходы бюджета муниципального образования на общее образование в расчете на 1 обучающегося в муниципальных образовательных учреждениях в 2021 году увеличились на 22 % и составили 25,366 </w:t>
      </w:r>
      <w:proofErr w:type="spellStart"/>
      <w:r w:rsidRPr="005D0B1E">
        <w:rPr>
          <w:rFonts w:ascii="Times New Roman" w:hAnsi="Times New Roman" w:cs="Times New Roman"/>
          <w:sz w:val="26"/>
          <w:szCs w:val="26"/>
        </w:rPr>
        <w:t>тыс</w:t>
      </w:r>
      <w:proofErr w:type="gramStart"/>
      <w:r w:rsidRPr="005D0B1E">
        <w:rPr>
          <w:rFonts w:ascii="Times New Roman" w:hAnsi="Times New Roman" w:cs="Times New Roman"/>
          <w:sz w:val="26"/>
          <w:szCs w:val="26"/>
        </w:rPr>
        <w:t>.р</w:t>
      </w:r>
      <w:proofErr w:type="gramEnd"/>
      <w:r w:rsidRPr="005D0B1E">
        <w:rPr>
          <w:rFonts w:ascii="Times New Roman" w:hAnsi="Times New Roman" w:cs="Times New Roman"/>
          <w:sz w:val="26"/>
          <w:szCs w:val="26"/>
        </w:rPr>
        <w:t>уб</w:t>
      </w:r>
      <w:proofErr w:type="spellEnd"/>
      <w:r w:rsidRPr="005D0B1E">
        <w:rPr>
          <w:rFonts w:ascii="Times New Roman" w:hAnsi="Times New Roman" w:cs="Times New Roman"/>
          <w:sz w:val="26"/>
          <w:szCs w:val="26"/>
        </w:rPr>
        <w:t>. на 1 обучающегося. (2020 г.20,720). Увеличение произошло за счет расходов, возникших в связи с передачей МБОУ «</w:t>
      </w:r>
      <w:proofErr w:type="spellStart"/>
      <w:r w:rsidRPr="005D0B1E">
        <w:rPr>
          <w:rFonts w:ascii="Times New Roman" w:hAnsi="Times New Roman" w:cs="Times New Roman"/>
          <w:sz w:val="26"/>
          <w:szCs w:val="26"/>
        </w:rPr>
        <w:t>Каракулинская</w:t>
      </w:r>
      <w:proofErr w:type="spellEnd"/>
      <w:r w:rsidRPr="005D0B1E">
        <w:rPr>
          <w:rFonts w:ascii="Times New Roman" w:hAnsi="Times New Roman" w:cs="Times New Roman"/>
          <w:sz w:val="26"/>
          <w:szCs w:val="26"/>
        </w:rPr>
        <w:t xml:space="preserve"> СОШ»  построенного объекта многофункционального спортивного сооружения, увеличения тарифов на энергоносители. В последующие годы планируется незначительное увеличение данного показателя, за счет повышения тарифов на энергоносители. </w:t>
      </w:r>
    </w:p>
    <w:p w:rsidR="005D0B1E" w:rsidRDefault="005D0B1E" w:rsidP="0064111F">
      <w:pPr>
        <w:spacing w:after="0" w:line="240" w:lineRule="auto"/>
        <w:jc w:val="both"/>
        <w:rPr>
          <w:rFonts w:ascii="Times New Roman" w:hAnsi="Times New Roman" w:cs="Times New Roman"/>
          <w:sz w:val="26"/>
          <w:szCs w:val="26"/>
        </w:rPr>
      </w:pPr>
    </w:p>
    <w:p w:rsidR="00515CC0" w:rsidRPr="008766CA" w:rsidRDefault="00D46428" w:rsidP="0064111F">
      <w:pPr>
        <w:spacing w:after="0" w:line="240" w:lineRule="auto"/>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19.</w:t>
      </w:r>
      <w:r w:rsidR="00A41AB8" w:rsidRPr="008766CA">
        <w:rPr>
          <w:rFonts w:ascii="Times New Roman" w:eastAsia="Times New Roman" w:hAnsi="Times New Roman" w:cs="Times New Roman"/>
          <w:b/>
          <w:sz w:val="26"/>
          <w:szCs w:val="26"/>
          <w:lang w:eastAsia="ru-RU"/>
        </w:rPr>
        <w:t xml:space="preserve"> </w:t>
      </w:r>
      <w:r w:rsidR="00515CC0" w:rsidRPr="008766CA">
        <w:rPr>
          <w:rFonts w:ascii="Times New Roman" w:eastAsia="Times New Roman" w:hAnsi="Times New Roman" w:cs="Times New Roman"/>
          <w:b/>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5D0B1E">
        <w:rPr>
          <w:rFonts w:ascii="Times New Roman" w:eastAsia="Times New Roman" w:hAnsi="Times New Roman" w:cs="Times New Roman"/>
          <w:b/>
          <w:sz w:val="26"/>
          <w:szCs w:val="26"/>
          <w:lang w:eastAsia="ru-RU"/>
        </w:rPr>
        <w:t>, процентов.</w:t>
      </w:r>
    </w:p>
    <w:p w:rsidR="005D0B1E" w:rsidRDefault="005D0B1E" w:rsidP="0064111F">
      <w:pPr>
        <w:spacing w:after="0" w:line="240" w:lineRule="auto"/>
        <w:jc w:val="both"/>
        <w:rPr>
          <w:rFonts w:ascii="Times New Roman" w:hAnsi="Times New Roman" w:cs="Times New Roman"/>
          <w:sz w:val="26"/>
          <w:szCs w:val="26"/>
        </w:rPr>
      </w:pPr>
      <w:r w:rsidRPr="005D0B1E">
        <w:rPr>
          <w:rFonts w:ascii="Times New Roman" w:hAnsi="Times New Roman" w:cs="Times New Roman"/>
          <w:sz w:val="26"/>
          <w:szCs w:val="26"/>
        </w:rPr>
        <w:t xml:space="preserve">Доля детей в возрасте 5-18 лет, получающих услуги по дополнительному образованию, в общей численности детей данной возрастной категории в 2021 году увеличилась на 4,48% и составила 81,218%. Данный показатель улучшился из-за увеличения количества реализуемых дополнительных общеобразовательных программ в общеобразовательных учреждениях. В прогнозируемом периоде показатель будет соответствовать Дорожной карте по реализации регионального проекта Успех каждого ребенка, утвержденной постановлением Администрации МО Каракулинский район № 595 от 22.07.2019 г. </w:t>
      </w:r>
    </w:p>
    <w:p w:rsidR="00A11BBE" w:rsidRDefault="00A11BBE" w:rsidP="0064111F">
      <w:pPr>
        <w:spacing w:after="0" w:line="240" w:lineRule="auto"/>
        <w:jc w:val="both"/>
        <w:rPr>
          <w:rFonts w:ascii="Times New Roman" w:hAnsi="Times New Roman" w:cs="Times New Roman"/>
          <w:sz w:val="26"/>
          <w:szCs w:val="26"/>
        </w:rPr>
      </w:pPr>
    </w:p>
    <w:p w:rsidR="00A11BBE" w:rsidRPr="00A11BBE" w:rsidRDefault="00A11BBE" w:rsidP="00A11BBE">
      <w:pPr>
        <w:spacing w:after="0" w:line="240" w:lineRule="auto"/>
        <w:jc w:val="center"/>
        <w:rPr>
          <w:rFonts w:ascii="Times New Roman" w:eastAsia="Times New Roman" w:hAnsi="Times New Roman" w:cs="Times New Roman"/>
          <w:b/>
          <w:bCs/>
          <w:color w:val="000000"/>
          <w:sz w:val="28"/>
          <w:szCs w:val="28"/>
          <w:u w:val="single"/>
          <w:lang w:eastAsia="ru-RU"/>
        </w:rPr>
      </w:pPr>
      <w:r w:rsidRPr="00A11BBE">
        <w:rPr>
          <w:rFonts w:ascii="Times New Roman" w:eastAsia="Times New Roman" w:hAnsi="Times New Roman" w:cs="Times New Roman"/>
          <w:b/>
          <w:bCs/>
          <w:sz w:val="28"/>
          <w:szCs w:val="28"/>
          <w:lang w:val="en-US" w:eastAsia="ru-RU"/>
        </w:rPr>
        <w:t>IV</w:t>
      </w:r>
      <w:r w:rsidRPr="00A11BBE">
        <w:rPr>
          <w:rFonts w:ascii="Times New Roman" w:eastAsia="Times New Roman" w:hAnsi="Times New Roman" w:cs="Times New Roman"/>
          <w:b/>
          <w:bCs/>
          <w:sz w:val="28"/>
          <w:szCs w:val="28"/>
          <w:lang w:eastAsia="ru-RU"/>
        </w:rPr>
        <w:t>.</w:t>
      </w:r>
      <w:r w:rsidRPr="00A11BBE">
        <w:rPr>
          <w:rFonts w:ascii="Times New Roman" w:eastAsia="Times New Roman" w:hAnsi="Times New Roman" w:cs="Times New Roman"/>
          <w:b/>
          <w:bCs/>
          <w:color w:val="000000"/>
          <w:sz w:val="28"/>
          <w:szCs w:val="28"/>
          <w:u w:val="single"/>
          <w:lang w:eastAsia="ru-RU"/>
        </w:rPr>
        <w:t xml:space="preserve"> Культура</w:t>
      </w:r>
    </w:p>
    <w:p w:rsidR="005D0B1E" w:rsidRDefault="005D0B1E" w:rsidP="0064111F">
      <w:pPr>
        <w:spacing w:after="0" w:line="240" w:lineRule="auto"/>
        <w:jc w:val="both"/>
        <w:rPr>
          <w:rFonts w:ascii="Times New Roman" w:hAnsi="Times New Roman" w:cs="Times New Roman"/>
          <w:sz w:val="26"/>
          <w:szCs w:val="26"/>
        </w:rPr>
      </w:pPr>
    </w:p>
    <w:p w:rsidR="00515CC0" w:rsidRPr="008766CA" w:rsidRDefault="00D46428" w:rsidP="0064111F">
      <w:pPr>
        <w:spacing w:after="0" w:line="240" w:lineRule="auto"/>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20.</w:t>
      </w:r>
      <w:r w:rsidR="00515CC0" w:rsidRPr="008766CA">
        <w:rPr>
          <w:rFonts w:ascii="Times New Roman" w:eastAsia="Times New Roman" w:hAnsi="Times New Roman" w:cs="Times New Roman"/>
          <w:b/>
          <w:sz w:val="26"/>
          <w:szCs w:val="26"/>
          <w:lang w:eastAsia="ru-RU"/>
        </w:rPr>
        <w:t>Уровень фактической обеспеченности учреждениями культуры от нормативной потребности</w:t>
      </w:r>
      <w:r w:rsidR="005D0B1E">
        <w:rPr>
          <w:rFonts w:ascii="Times New Roman" w:eastAsia="Times New Roman" w:hAnsi="Times New Roman" w:cs="Times New Roman"/>
          <w:b/>
          <w:sz w:val="26"/>
          <w:szCs w:val="26"/>
          <w:lang w:eastAsia="ru-RU"/>
        </w:rPr>
        <w:t>, процентов</w:t>
      </w:r>
      <w:r w:rsidR="00515CC0" w:rsidRPr="008766CA">
        <w:rPr>
          <w:rFonts w:ascii="Times New Roman" w:eastAsia="Times New Roman" w:hAnsi="Times New Roman" w:cs="Times New Roman"/>
          <w:b/>
          <w:sz w:val="26"/>
          <w:szCs w:val="26"/>
          <w:lang w:eastAsia="ru-RU"/>
        </w:rPr>
        <w:t>:</w:t>
      </w:r>
    </w:p>
    <w:p w:rsidR="00515CC0" w:rsidRPr="008766CA" w:rsidRDefault="00515CC0" w:rsidP="0064111F">
      <w:pPr>
        <w:spacing w:after="0" w:line="240" w:lineRule="auto"/>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клубами и учреждениями клубного типа</w:t>
      </w:r>
    </w:p>
    <w:p w:rsidR="005553B0" w:rsidRPr="008766CA" w:rsidRDefault="005553B0" w:rsidP="0064111F">
      <w:pPr>
        <w:spacing w:after="0" w:line="240" w:lineRule="auto"/>
        <w:ind w:firstLineChars="100" w:firstLine="260"/>
        <w:jc w:val="both"/>
        <w:rPr>
          <w:rFonts w:ascii="Times New Roman" w:eastAsia="Times New Roman" w:hAnsi="Times New Roman" w:cs="Times New Roman"/>
          <w:sz w:val="26"/>
          <w:szCs w:val="26"/>
          <w:lang w:eastAsia="ru-RU"/>
        </w:rPr>
      </w:pPr>
      <w:r w:rsidRPr="008766CA">
        <w:rPr>
          <w:rFonts w:ascii="Times New Roman" w:eastAsia="Times New Roman" w:hAnsi="Times New Roman" w:cs="Times New Roman"/>
          <w:sz w:val="26"/>
          <w:szCs w:val="26"/>
          <w:lang w:eastAsia="ru-RU"/>
        </w:rPr>
        <w:t xml:space="preserve">Уровень фактической обеспеченности учреждениями культуры </w:t>
      </w:r>
      <w:r w:rsidR="00657A1D" w:rsidRPr="008766CA">
        <w:rPr>
          <w:rFonts w:ascii="Times New Roman" w:eastAsia="Times New Roman" w:hAnsi="Times New Roman" w:cs="Times New Roman"/>
          <w:sz w:val="26"/>
          <w:szCs w:val="26"/>
          <w:lang w:eastAsia="ru-RU"/>
        </w:rPr>
        <w:t>о</w:t>
      </w:r>
      <w:r w:rsidR="005D0B1E">
        <w:rPr>
          <w:rFonts w:ascii="Times New Roman" w:eastAsia="Times New Roman" w:hAnsi="Times New Roman" w:cs="Times New Roman"/>
          <w:sz w:val="26"/>
          <w:szCs w:val="26"/>
          <w:lang w:eastAsia="ru-RU"/>
        </w:rPr>
        <w:t>т нормативной потребности в 2021</w:t>
      </w:r>
      <w:r w:rsidRPr="008766CA">
        <w:rPr>
          <w:rFonts w:ascii="Times New Roman" w:eastAsia="Times New Roman" w:hAnsi="Times New Roman" w:cs="Times New Roman"/>
          <w:sz w:val="26"/>
          <w:szCs w:val="26"/>
          <w:lang w:eastAsia="ru-RU"/>
        </w:rPr>
        <w:t xml:space="preserve"> году составил 100,00%.</w:t>
      </w:r>
    </w:p>
    <w:p w:rsidR="00515CC0" w:rsidRPr="008766CA" w:rsidRDefault="000C00D7" w:rsidP="0064111F">
      <w:pPr>
        <w:spacing w:after="0" w:line="240" w:lineRule="auto"/>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б</w:t>
      </w:r>
      <w:r w:rsidR="00515CC0" w:rsidRPr="008766CA">
        <w:rPr>
          <w:rFonts w:ascii="Times New Roman" w:eastAsia="Times New Roman" w:hAnsi="Times New Roman" w:cs="Times New Roman"/>
          <w:b/>
          <w:sz w:val="26"/>
          <w:szCs w:val="26"/>
          <w:lang w:eastAsia="ru-RU"/>
        </w:rPr>
        <w:t>иблиотеками</w:t>
      </w:r>
    </w:p>
    <w:p w:rsidR="00515CC0" w:rsidRDefault="00515CC0" w:rsidP="0064111F">
      <w:pPr>
        <w:spacing w:after="0" w:line="240" w:lineRule="auto"/>
        <w:jc w:val="both"/>
        <w:rPr>
          <w:rFonts w:ascii="Times New Roman" w:eastAsia="Times New Roman" w:hAnsi="Times New Roman" w:cs="Times New Roman"/>
          <w:sz w:val="26"/>
          <w:szCs w:val="26"/>
          <w:lang w:eastAsia="ru-RU"/>
        </w:rPr>
      </w:pPr>
      <w:r w:rsidRPr="008766CA">
        <w:rPr>
          <w:rFonts w:ascii="Times New Roman" w:eastAsia="Times New Roman" w:hAnsi="Times New Roman" w:cs="Times New Roman"/>
          <w:sz w:val="26"/>
          <w:szCs w:val="26"/>
          <w:lang w:eastAsia="ru-RU"/>
        </w:rPr>
        <w:t xml:space="preserve">Уровень фактической обеспеченности библиотеками </w:t>
      </w:r>
      <w:proofErr w:type="gramStart"/>
      <w:r w:rsidRPr="008766CA">
        <w:rPr>
          <w:rFonts w:ascii="Times New Roman" w:eastAsia="Times New Roman" w:hAnsi="Times New Roman" w:cs="Times New Roman"/>
          <w:sz w:val="26"/>
          <w:szCs w:val="26"/>
          <w:lang w:eastAsia="ru-RU"/>
        </w:rPr>
        <w:t>от</w:t>
      </w:r>
      <w:proofErr w:type="gramEnd"/>
      <w:r w:rsidRPr="008766CA">
        <w:rPr>
          <w:rFonts w:ascii="Times New Roman" w:eastAsia="Times New Roman" w:hAnsi="Times New Roman" w:cs="Times New Roman"/>
          <w:sz w:val="26"/>
          <w:szCs w:val="26"/>
          <w:lang w:eastAsia="ru-RU"/>
        </w:rPr>
        <w:t xml:space="preserve"> нормативной составляет 100%, так, фактическая обеспеченность библиотеками совпадает с нормативной потребностью</w:t>
      </w:r>
      <w:r w:rsidR="005D0B1E">
        <w:rPr>
          <w:rFonts w:ascii="Times New Roman" w:eastAsia="Times New Roman" w:hAnsi="Times New Roman" w:cs="Times New Roman"/>
          <w:sz w:val="26"/>
          <w:szCs w:val="26"/>
          <w:lang w:eastAsia="ru-RU"/>
        </w:rPr>
        <w:t>.</w:t>
      </w:r>
    </w:p>
    <w:p w:rsidR="006E3193" w:rsidRPr="008766CA" w:rsidRDefault="006E3193" w:rsidP="0064111F">
      <w:pPr>
        <w:spacing w:after="0" w:line="240" w:lineRule="auto"/>
        <w:jc w:val="both"/>
        <w:rPr>
          <w:rFonts w:ascii="Times New Roman" w:eastAsia="Times New Roman" w:hAnsi="Times New Roman" w:cs="Times New Roman"/>
          <w:sz w:val="26"/>
          <w:szCs w:val="26"/>
          <w:lang w:eastAsia="ru-RU"/>
        </w:rPr>
      </w:pPr>
    </w:p>
    <w:p w:rsidR="00515CC0" w:rsidRPr="008766CA" w:rsidRDefault="00515CC0" w:rsidP="0064111F">
      <w:pPr>
        <w:spacing w:after="0" w:line="240" w:lineRule="auto"/>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парками культуры и отдыха</w:t>
      </w:r>
    </w:p>
    <w:p w:rsidR="002203FE" w:rsidRDefault="005D0B1E" w:rsidP="005D0B1E">
      <w:pPr>
        <w:spacing w:after="0" w:line="240" w:lineRule="auto"/>
        <w:ind w:firstLineChars="100" w:firstLine="260"/>
        <w:jc w:val="both"/>
        <w:rPr>
          <w:rFonts w:ascii="Times New Roman" w:eastAsia="Times New Roman" w:hAnsi="Times New Roman" w:cs="Times New Roman"/>
          <w:sz w:val="26"/>
          <w:szCs w:val="26"/>
          <w:lang w:eastAsia="ru-RU"/>
        </w:rPr>
      </w:pPr>
      <w:r w:rsidRPr="005D0B1E">
        <w:rPr>
          <w:rFonts w:ascii="Times New Roman" w:eastAsia="Times New Roman" w:hAnsi="Times New Roman" w:cs="Times New Roman"/>
          <w:sz w:val="26"/>
          <w:szCs w:val="26"/>
          <w:lang w:eastAsia="ru-RU"/>
        </w:rPr>
        <w:t>В районе нет парков культуры и отдыха, так как по нормативу обеспечения парками культуры и отдыха необходима численность населения от 10 000 человек</w:t>
      </w:r>
      <w:r>
        <w:rPr>
          <w:rFonts w:ascii="Times New Roman" w:eastAsia="Times New Roman" w:hAnsi="Times New Roman" w:cs="Times New Roman"/>
          <w:sz w:val="26"/>
          <w:szCs w:val="26"/>
          <w:lang w:eastAsia="ru-RU"/>
        </w:rPr>
        <w:t>.</w:t>
      </w:r>
    </w:p>
    <w:p w:rsidR="005D0B1E" w:rsidRPr="008766CA" w:rsidRDefault="005D0B1E" w:rsidP="005D0B1E">
      <w:pPr>
        <w:spacing w:after="0" w:line="240" w:lineRule="auto"/>
        <w:ind w:firstLineChars="100" w:firstLine="261"/>
        <w:jc w:val="both"/>
        <w:rPr>
          <w:rFonts w:ascii="Times New Roman" w:eastAsia="Times New Roman" w:hAnsi="Times New Roman" w:cs="Times New Roman"/>
          <w:b/>
          <w:sz w:val="26"/>
          <w:szCs w:val="26"/>
          <w:lang w:eastAsia="ru-RU"/>
        </w:rPr>
      </w:pPr>
    </w:p>
    <w:p w:rsidR="00A41AB8" w:rsidRPr="008766CA" w:rsidRDefault="00D46428" w:rsidP="0064111F">
      <w:pPr>
        <w:spacing w:after="0" w:line="240" w:lineRule="auto"/>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21</w:t>
      </w:r>
      <w:r w:rsidR="009B71BB" w:rsidRPr="008766CA">
        <w:rPr>
          <w:rFonts w:ascii="Times New Roman" w:eastAsia="Times New Roman" w:hAnsi="Times New Roman" w:cs="Times New Roman"/>
          <w:b/>
          <w:sz w:val="26"/>
          <w:szCs w:val="26"/>
          <w:lang w:eastAsia="ru-RU"/>
        </w:rPr>
        <w:t xml:space="preserve">. </w:t>
      </w:r>
      <w:r w:rsidR="00515CC0" w:rsidRPr="008766CA">
        <w:rPr>
          <w:rFonts w:ascii="Times New Roman" w:eastAsia="Times New Roman" w:hAnsi="Times New Roman" w:cs="Times New Roman"/>
          <w:b/>
          <w:sz w:val="26"/>
          <w:szCs w:val="26"/>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005D0B1E">
        <w:rPr>
          <w:rFonts w:ascii="Times New Roman" w:eastAsia="Times New Roman" w:hAnsi="Times New Roman" w:cs="Times New Roman"/>
          <w:b/>
          <w:sz w:val="26"/>
          <w:szCs w:val="26"/>
          <w:lang w:eastAsia="ru-RU"/>
        </w:rPr>
        <w:t>, единиц.</w:t>
      </w:r>
    </w:p>
    <w:p w:rsidR="00A41AB8" w:rsidRDefault="005D0B1E" w:rsidP="0064111F">
      <w:pPr>
        <w:spacing w:after="0" w:line="240" w:lineRule="auto"/>
        <w:jc w:val="both"/>
        <w:rPr>
          <w:rFonts w:ascii="Times New Roman" w:hAnsi="Times New Roman" w:cs="Times New Roman"/>
          <w:sz w:val="26"/>
          <w:szCs w:val="26"/>
        </w:rPr>
      </w:pPr>
      <w:r w:rsidRPr="005D0B1E">
        <w:rPr>
          <w:rFonts w:ascii="Times New Roman" w:hAnsi="Times New Roman" w:cs="Times New Roman"/>
          <w:sz w:val="26"/>
          <w:szCs w:val="26"/>
        </w:rPr>
        <w:t xml:space="preserve">На 01.01.2022 года требуют капитального ремонта 4 здания: 1. МБУК Музей истории Каракулинского района; 2.Культурно-спортивный комплекс с. Каракулино МБУК Каракулинский районный центр культуры; 3. Боярский сельский дом культуры МБУК КРЦК; 4. </w:t>
      </w:r>
      <w:proofErr w:type="spellStart"/>
      <w:r w:rsidRPr="005D0B1E">
        <w:rPr>
          <w:rFonts w:ascii="Times New Roman" w:hAnsi="Times New Roman" w:cs="Times New Roman"/>
          <w:sz w:val="26"/>
          <w:szCs w:val="26"/>
        </w:rPr>
        <w:t>Малокалмашинский</w:t>
      </w:r>
      <w:proofErr w:type="spellEnd"/>
      <w:r w:rsidRPr="005D0B1E">
        <w:rPr>
          <w:rFonts w:ascii="Times New Roman" w:hAnsi="Times New Roman" w:cs="Times New Roman"/>
          <w:sz w:val="26"/>
          <w:szCs w:val="26"/>
        </w:rPr>
        <w:t xml:space="preserve"> сельский дом культуры МБУК КРЦК</w:t>
      </w:r>
      <w:r>
        <w:rPr>
          <w:rFonts w:ascii="Times New Roman" w:hAnsi="Times New Roman" w:cs="Times New Roman"/>
          <w:sz w:val="26"/>
          <w:szCs w:val="26"/>
        </w:rPr>
        <w:t>.</w:t>
      </w:r>
    </w:p>
    <w:p w:rsidR="005D0B1E" w:rsidRPr="008766CA" w:rsidRDefault="005D0B1E" w:rsidP="0064111F">
      <w:pPr>
        <w:spacing w:after="0" w:line="240" w:lineRule="auto"/>
        <w:jc w:val="both"/>
        <w:rPr>
          <w:rFonts w:ascii="Times New Roman" w:eastAsia="Times New Roman" w:hAnsi="Times New Roman" w:cs="Times New Roman"/>
          <w:b/>
          <w:sz w:val="26"/>
          <w:szCs w:val="26"/>
          <w:lang w:eastAsia="ru-RU"/>
        </w:rPr>
      </w:pPr>
    </w:p>
    <w:p w:rsidR="00515CC0" w:rsidRPr="008766CA" w:rsidRDefault="00D46428" w:rsidP="0064111F">
      <w:pPr>
        <w:spacing w:after="0" w:line="240" w:lineRule="auto"/>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22.</w:t>
      </w:r>
      <w:r w:rsidR="00515CC0" w:rsidRPr="008766CA">
        <w:rPr>
          <w:rFonts w:ascii="Times New Roman" w:eastAsia="Times New Roman" w:hAnsi="Times New Roman" w:cs="Times New Roman"/>
          <w:b/>
          <w:sz w:val="26"/>
          <w:szCs w:val="26"/>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sidR="005D0B1E">
        <w:rPr>
          <w:rFonts w:ascii="Times New Roman" w:eastAsia="Times New Roman" w:hAnsi="Times New Roman" w:cs="Times New Roman"/>
          <w:b/>
          <w:sz w:val="26"/>
          <w:szCs w:val="26"/>
          <w:lang w:eastAsia="ru-RU"/>
        </w:rPr>
        <w:t>, процентов.</w:t>
      </w:r>
    </w:p>
    <w:p w:rsidR="00A41AB8" w:rsidRDefault="005D0B1E" w:rsidP="0064111F">
      <w:pPr>
        <w:spacing w:after="0" w:line="240" w:lineRule="auto"/>
        <w:jc w:val="both"/>
        <w:rPr>
          <w:rFonts w:ascii="Times New Roman" w:eastAsia="Times New Roman" w:hAnsi="Times New Roman" w:cs="Times New Roman"/>
          <w:sz w:val="26"/>
          <w:szCs w:val="26"/>
          <w:lang w:eastAsia="ru-RU"/>
        </w:rPr>
      </w:pPr>
      <w:r w:rsidRPr="005D0B1E">
        <w:rPr>
          <w:rFonts w:ascii="Times New Roman" w:eastAsia="Times New Roman" w:hAnsi="Times New Roman" w:cs="Times New Roman"/>
          <w:sz w:val="26"/>
          <w:szCs w:val="26"/>
          <w:lang w:eastAsia="ru-RU"/>
        </w:rPr>
        <w:t>Объектов культурного наследия, находящихся в муниципальной собственности, нет</w:t>
      </w:r>
      <w:r>
        <w:rPr>
          <w:rFonts w:ascii="Times New Roman" w:eastAsia="Times New Roman" w:hAnsi="Times New Roman" w:cs="Times New Roman"/>
          <w:sz w:val="26"/>
          <w:szCs w:val="26"/>
          <w:lang w:eastAsia="ru-RU"/>
        </w:rPr>
        <w:t>.</w:t>
      </w:r>
    </w:p>
    <w:p w:rsidR="00A11BBE" w:rsidRDefault="00A11BBE" w:rsidP="00A11BBE">
      <w:pPr>
        <w:spacing w:after="0" w:line="240" w:lineRule="auto"/>
        <w:ind w:firstLine="708"/>
        <w:jc w:val="center"/>
        <w:rPr>
          <w:rFonts w:ascii="Times New Roman" w:eastAsia="Times New Roman" w:hAnsi="Times New Roman" w:cs="Times New Roman"/>
          <w:b/>
          <w:bCs/>
          <w:color w:val="000000"/>
          <w:sz w:val="28"/>
          <w:szCs w:val="28"/>
          <w:u w:val="single"/>
          <w:lang w:eastAsia="ru-RU"/>
        </w:rPr>
      </w:pPr>
    </w:p>
    <w:p w:rsidR="00A11BBE" w:rsidRPr="00A11BBE" w:rsidRDefault="00A11BBE" w:rsidP="00A11BBE">
      <w:pPr>
        <w:spacing w:after="0" w:line="240" w:lineRule="auto"/>
        <w:ind w:firstLine="708"/>
        <w:jc w:val="center"/>
        <w:rPr>
          <w:rFonts w:ascii="Times New Roman" w:eastAsia="Times New Roman" w:hAnsi="Times New Roman" w:cs="Times New Roman"/>
          <w:b/>
          <w:bCs/>
          <w:color w:val="000000"/>
          <w:sz w:val="28"/>
          <w:szCs w:val="28"/>
          <w:u w:val="single"/>
          <w:lang w:eastAsia="ru-RU"/>
        </w:rPr>
      </w:pPr>
      <w:proofErr w:type="gramStart"/>
      <w:r w:rsidRPr="00A11BBE">
        <w:rPr>
          <w:rFonts w:ascii="Times New Roman" w:eastAsia="Times New Roman" w:hAnsi="Times New Roman" w:cs="Times New Roman"/>
          <w:b/>
          <w:bCs/>
          <w:color w:val="000000"/>
          <w:sz w:val="28"/>
          <w:szCs w:val="28"/>
          <w:u w:val="single"/>
          <w:lang w:val="en-US" w:eastAsia="ru-RU"/>
        </w:rPr>
        <w:t>V</w:t>
      </w:r>
      <w:r w:rsidRPr="00A11BBE">
        <w:rPr>
          <w:rFonts w:ascii="Times New Roman" w:eastAsia="Times New Roman" w:hAnsi="Times New Roman" w:cs="Times New Roman"/>
          <w:b/>
          <w:bCs/>
          <w:color w:val="000000"/>
          <w:sz w:val="28"/>
          <w:szCs w:val="28"/>
          <w:u w:val="single"/>
          <w:lang w:eastAsia="ru-RU"/>
        </w:rPr>
        <w:t>. Физическая культура и спорт</w:t>
      </w:r>
      <w:r>
        <w:rPr>
          <w:rFonts w:ascii="Times New Roman" w:eastAsia="Times New Roman" w:hAnsi="Times New Roman" w:cs="Times New Roman"/>
          <w:b/>
          <w:bCs/>
          <w:color w:val="000000"/>
          <w:sz w:val="28"/>
          <w:szCs w:val="28"/>
          <w:u w:val="single"/>
          <w:lang w:eastAsia="ru-RU"/>
        </w:rPr>
        <w:t>.</w:t>
      </w:r>
      <w:proofErr w:type="gramEnd"/>
    </w:p>
    <w:p w:rsidR="005D0B1E" w:rsidRPr="008766CA" w:rsidRDefault="005D0B1E" w:rsidP="0064111F">
      <w:pPr>
        <w:spacing w:after="0" w:line="240" w:lineRule="auto"/>
        <w:jc w:val="both"/>
        <w:rPr>
          <w:rFonts w:ascii="Times New Roman" w:eastAsia="Times New Roman" w:hAnsi="Times New Roman" w:cs="Times New Roman"/>
          <w:b/>
          <w:sz w:val="26"/>
          <w:szCs w:val="26"/>
          <w:lang w:eastAsia="ru-RU"/>
        </w:rPr>
      </w:pPr>
    </w:p>
    <w:p w:rsidR="002203FE" w:rsidRPr="008766CA" w:rsidRDefault="00D46428" w:rsidP="0064111F">
      <w:pPr>
        <w:spacing w:after="0" w:line="240" w:lineRule="auto"/>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b/>
          <w:sz w:val="26"/>
          <w:szCs w:val="26"/>
          <w:lang w:eastAsia="ru-RU"/>
        </w:rPr>
        <w:t>23.</w:t>
      </w:r>
      <w:r w:rsidR="009B71BB" w:rsidRPr="008766CA">
        <w:rPr>
          <w:rFonts w:ascii="Times New Roman" w:eastAsia="Times New Roman" w:hAnsi="Times New Roman" w:cs="Times New Roman"/>
          <w:b/>
          <w:sz w:val="26"/>
          <w:szCs w:val="26"/>
          <w:lang w:eastAsia="ru-RU"/>
        </w:rPr>
        <w:t xml:space="preserve"> </w:t>
      </w:r>
      <w:r w:rsidR="00515CC0" w:rsidRPr="008766CA">
        <w:rPr>
          <w:rFonts w:ascii="Times New Roman" w:eastAsia="Times New Roman" w:hAnsi="Times New Roman" w:cs="Times New Roman"/>
          <w:b/>
          <w:sz w:val="26"/>
          <w:szCs w:val="26"/>
          <w:lang w:eastAsia="ru-RU"/>
        </w:rPr>
        <w:t>Доля населения, систематически занимающегося физической культурой и спортом</w:t>
      </w:r>
      <w:r w:rsidR="005D0B1E">
        <w:rPr>
          <w:rFonts w:ascii="Times New Roman" w:eastAsia="Times New Roman" w:hAnsi="Times New Roman" w:cs="Times New Roman"/>
          <w:b/>
          <w:sz w:val="26"/>
          <w:szCs w:val="26"/>
          <w:lang w:eastAsia="ru-RU"/>
        </w:rPr>
        <w:t>, процентов</w:t>
      </w:r>
      <w:r w:rsidR="002203FE" w:rsidRPr="008766CA">
        <w:rPr>
          <w:rFonts w:ascii="Times New Roman" w:eastAsia="Times New Roman" w:hAnsi="Times New Roman" w:cs="Times New Roman"/>
          <w:b/>
          <w:sz w:val="26"/>
          <w:szCs w:val="26"/>
          <w:lang w:eastAsia="ru-RU"/>
        </w:rPr>
        <w:t>.</w:t>
      </w:r>
    </w:p>
    <w:p w:rsidR="00AD34B4" w:rsidRPr="008766CA" w:rsidRDefault="005D0B1E" w:rsidP="0064111F">
      <w:pPr>
        <w:spacing w:line="240" w:lineRule="auto"/>
        <w:jc w:val="both"/>
        <w:rPr>
          <w:rFonts w:ascii="Times New Roman" w:eastAsia="Times New Roman" w:hAnsi="Times New Roman" w:cs="Times New Roman"/>
          <w:sz w:val="26"/>
          <w:szCs w:val="26"/>
          <w:lang w:eastAsia="ru-RU"/>
        </w:rPr>
      </w:pPr>
      <w:r w:rsidRPr="005D0B1E">
        <w:rPr>
          <w:rFonts w:ascii="Times New Roman" w:eastAsia="Times New Roman" w:hAnsi="Times New Roman" w:cs="Times New Roman"/>
          <w:sz w:val="26"/>
          <w:szCs w:val="26"/>
          <w:lang w:eastAsia="ru-RU"/>
        </w:rPr>
        <w:t xml:space="preserve">Доля населения, систематически занимающегося физической культурой и спортом увеличилась по сравнению с 2020 годом на 1,887% и составила 45,886%. Увеличение показателя произошло за счет </w:t>
      </w:r>
      <w:proofErr w:type="gramStart"/>
      <w:r w:rsidRPr="005D0B1E">
        <w:rPr>
          <w:rFonts w:ascii="Times New Roman" w:eastAsia="Times New Roman" w:hAnsi="Times New Roman" w:cs="Times New Roman"/>
          <w:sz w:val="26"/>
          <w:szCs w:val="26"/>
          <w:lang w:eastAsia="ru-RU"/>
        </w:rPr>
        <w:t>увеличения охвата всех групп населения района</w:t>
      </w:r>
      <w:proofErr w:type="gramEnd"/>
      <w:r w:rsidRPr="005D0B1E">
        <w:rPr>
          <w:rFonts w:ascii="Times New Roman" w:eastAsia="Times New Roman" w:hAnsi="Times New Roman" w:cs="Times New Roman"/>
          <w:sz w:val="26"/>
          <w:szCs w:val="26"/>
          <w:lang w:eastAsia="ru-RU"/>
        </w:rPr>
        <w:t xml:space="preserve"> физкультурно-оздоровительной и спортивно-массовой работой и снижения численности населения в возрасте от 3 до 79 лет.</w:t>
      </w:r>
      <w:r w:rsidR="00AD34B4" w:rsidRPr="008766CA">
        <w:rPr>
          <w:rFonts w:ascii="Times New Roman" w:eastAsia="Times New Roman" w:hAnsi="Times New Roman" w:cs="Times New Roman"/>
          <w:sz w:val="26"/>
          <w:szCs w:val="26"/>
          <w:highlight w:val="yellow"/>
          <w:lang w:eastAsia="ru-RU"/>
        </w:rPr>
        <w:t xml:space="preserve"> </w:t>
      </w:r>
      <w:r w:rsidR="00AB6D44" w:rsidRPr="008766CA">
        <w:rPr>
          <w:rFonts w:ascii="Times New Roman" w:eastAsia="Times New Roman" w:hAnsi="Times New Roman" w:cs="Times New Roman"/>
          <w:sz w:val="26"/>
          <w:szCs w:val="26"/>
          <w:lang w:eastAsia="ru-RU"/>
        </w:rPr>
        <w:t xml:space="preserve"> </w:t>
      </w:r>
    </w:p>
    <w:p w:rsidR="00515CC0" w:rsidRPr="008766CA" w:rsidRDefault="005D0B1E" w:rsidP="0064111F">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23.а</w:t>
      </w:r>
      <w:r w:rsidR="00B64B46" w:rsidRPr="008766CA">
        <w:rPr>
          <w:rFonts w:ascii="Times New Roman" w:eastAsia="Times New Roman" w:hAnsi="Times New Roman" w:cs="Times New Roman"/>
          <w:b/>
          <w:sz w:val="26"/>
          <w:szCs w:val="26"/>
          <w:lang w:eastAsia="ru-RU"/>
        </w:rPr>
        <w:t xml:space="preserve">. </w:t>
      </w:r>
      <w:r w:rsidR="00515CC0" w:rsidRPr="008766CA">
        <w:rPr>
          <w:rFonts w:ascii="Times New Roman" w:eastAsia="Times New Roman" w:hAnsi="Times New Roman" w:cs="Times New Roman"/>
          <w:b/>
          <w:sz w:val="26"/>
          <w:szCs w:val="26"/>
          <w:lang w:eastAsia="ru-RU"/>
        </w:rPr>
        <w:t>Доля обучающихся, систематически занимающихся физической культурой и спортом, в общей численности обучающихся</w:t>
      </w:r>
      <w:r>
        <w:rPr>
          <w:rFonts w:ascii="Times New Roman" w:eastAsia="Times New Roman" w:hAnsi="Times New Roman" w:cs="Times New Roman"/>
          <w:b/>
          <w:sz w:val="26"/>
          <w:szCs w:val="26"/>
          <w:lang w:eastAsia="ru-RU"/>
        </w:rPr>
        <w:t>, процентов</w:t>
      </w:r>
      <w:r w:rsidR="002203FE" w:rsidRPr="008766CA">
        <w:rPr>
          <w:rFonts w:ascii="Times New Roman" w:eastAsia="Times New Roman" w:hAnsi="Times New Roman" w:cs="Times New Roman"/>
          <w:b/>
          <w:sz w:val="26"/>
          <w:szCs w:val="26"/>
          <w:lang w:eastAsia="ru-RU"/>
        </w:rPr>
        <w:t>.</w:t>
      </w:r>
    </w:p>
    <w:p w:rsidR="005D0B1E" w:rsidRDefault="005D0B1E" w:rsidP="005D0B1E">
      <w:pPr>
        <w:spacing w:line="240" w:lineRule="auto"/>
        <w:ind w:firstLineChars="100" w:firstLine="260"/>
        <w:jc w:val="both"/>
        <w:rPr>
          <w:rFonts w:ascii="Times New Roman" w:eastAsia="Times New Roman" w:hAnsi="Times New Roman" w:cs="Times New Roman"/>
          <w:sz w:val="26"/>
          <w:szCs w:val="26"/>
          <w:lang w:eastAsia="ru-RU"/>
        </w:rPr>
      </w:pPr>
      <w:r w:rsidRPr="005D0B1E">
        <w:rPr>
          <w:rFonts w:ascii="Times New Roman" w:eastAsia="Times New Roman" w:hAnsi="Times New Roman" w:cs="Times New Roman"/>
          <w:sz w:val="26"/>
          <w:szCs w:val="26"/>
          <w:lang w:eastAsia="ru-RU"/>
        </w:rPr>
        <w:t>Доля обучающихся, систематически занимающихся физической культурой и спортом, в общей численности обучающихся увеличилась по сравнению с 2020 годом на 5,412% и составила 99,144%. Увеличение показателя произошло за счет снижения численности населения в возрасте от 0 до 17 лет.</w:t>
      </w:r>
    </w:p>
    <w:p w:rsidR="00A11BBE" w:rsidRPr="00A11BBE" w:rsidRDefault="00512B6F" w:rsidP="00A11BBE">
      <w:pPr>
        <w:spacing w:after="0" w:line="240" w:lineRule="auto"/>
        <w:jc w:val="both"/>
        <w:rPr>
          <w:rFonts w:ascii="Times New Roman" w:eastAsia="Times New Roman" w:hAnsi="Times New Roman" w:cs="Times New Roman"/>
          <w:b/>
          <w:sz w:val="26"/>
          <w:szCs w:val="26"/>
          <w:lang w:eastAsia="ru-RU"/>
        </w:rPr>
      </w:pPr>
      <w:r w:rsidRPr="008766CA">
        <w:rPr>
          <w:rFonts w:ascii="Times New Roman" w:eastAsia="Times New Roman" w:hAnsi="Times New Roman" w:cs="Times New Roman"/>
          <w:sz w:val="26"/>
          <w:szCs w:val="26"/>
          <w:lang w:eastAsia="ru-RU"/>
        </w:rPr>
        <w:t xml:space="preserve"> </w:t>
      </w:r>
      <w:r w:rsidR="007A72B7" w:rsidRPr="008766CA">
        <w:rPr>
          <w:rFonts w:ascii="Times New Roman" w:eastAsia="Times New Roman" w:hAnsi="Times New Roman" w:cs="Times New Roman"/>
          <w:sz w:val="26"/>
          <w:szCs w:val="26"/>
          <w:lang w:eastAsia="ru-RU"/>
        </w:rPr>
        <w:t xml:space="preserve"> </w:t>
      </w:r>
      <w:r w:rsidR="00A11BBE" w:rsidRPr="00A11BBE">
        <w:rPr>
          <w:rFonts w:ascii="Times New Roman" w:eastAsia="Times New Roman" w:hAnsi="Times New Roman" w:cs="Times New Roman"/>
          <w:b/>
          <w:bCs/>
          <w:color w:val="000000"/>
          <w:sz w:val="28"/>
          <w:szCs w:val="28"/>
          <w:u w:val="single"/>
          <w:lang w:val="en-US" w:eastAsia="ru-RU"/>
        </w:rPr>
        <w:t>VI</w:t>
      </w:r>
      <w:r w:rsidR="00A11BBE" w:rsidRPr="00A11BBE">
        <w:rPr>
          <w:rFonts w:ascii="Times New Roman" w:eastAsia="Times New Roman" w:hAnsi="Times New Roman" w:cs="Times New Roman"/>
          <w:b/>
          <w:bCs/>
          <w:color w:val="000000"/>
          <w:sz w:val="28"/>
          <w:szCs w:val="28"/>
          <w:u w:val="single"/>
          <w:lang w:eastAsia="ru-RU"/>
        </w:rPr>
        <w:t>. Жилищное строительство и обеспечение граждан жильем</w:t>
      </w:r>
      <w:r w:rsidR="007A72B7" w:rsidRPr="008766CA">
        <w:rPr>
          <w:rFonts w:ascii="Times New Roman" w:eastAsia="Times New Roman" w:hAnsi="Times New Roman" w:cs="Times New Roman"/>
          <w:sz w:val="26"/>
          <w:szCs w:val="26"/>
          <w:lang w:eastAsia="ru-RU"/>
        </w:rPr>
        <w:br/>
      </w:r>
      <w:r w:rsidR="007A72B7" w:rsidRPr="008766CA">
        <w:rPr>
          <w:rFonts w:ascii="Times New Roman" w:eastAsia="Times New Roman" w:hAnsi="Times New Roman" w:cs="Times New Roman"/>
          <w:b/>
          <w:sz w:val="26"/>
          <w:szCs w:val="26"/>
          <w:lang w:eastAsia="ru-RU"/>
        </w:rPr>
        <w:t>24.Общая площадь жилых помещений, приходящаяс</w:t>
      </w:r>
      <w:r w:rsidR="00A11BBE" w:rsidRPr="00A11BBE">
        <w:rPr>
          <w:rFonts w:ascii="Times New Roman" w:eastAsia="Times New Roman" w:hAnsi="Times New Roman" w:cs="Times New Roman"/>
          <w:b/>
          <w:sz w:val="26"/>
          <w:szCs w:val="26"/>
          <w:lang w:eastAsia="ru-RU"/>
        </w:rPr>
        <w:t>я в среднем на одного жителя, -</w:t>
      </w:r>
      <w:r w:rsidR="007A72B7" w:rsidRPr="008766CA">
        <w:rPr>
          <w:rFonts w:ascii="Times New Roman" w:eastAsia="Times New Roman" w:hAnsi="Times New Roman" w:cs="Times New Roman"/>
          <w:b/>
          <w:sz w:val="26"/>
          <w:szCs w:val="26"/>
          <w:lang w:eastAsia="ru-RU"/>
        </w:rPr>
        <w:t>всего</w:t>
      </w:r>
      <w:r w:rsidR="005D0B1E">
        <w:rPr>
          <w:rFonts w:ascii="Times New Roman" w:eastAsia="Times New Roman" w:hAnsi="Times New Roman" w:cs="Times New Roman"/>
          <w:b/>
          <w:sz w:val="26"/>
          <w:szCs w:val="26"/>
          <w:lang w:eastAsia="ru-RU"/>
        </w:rPr>
        <w:t>, кв. метров</w:t>
      </w:r>
      <w:r w:rsidR="007A72B7" w:rsidRPr="008766CA">
        <w:rPr>
          <w:rFonts w:ascii="Times New Roman" w:eastAsia="Times New Roman" w:hAnsi="Times New Roman" w:cs="Times New Roman"/>
          <w:b/>
          <w:sz w:val="26"/>
          <w:szCs w:val="26"/>
          <w:lang w:eastAsia="ru-RU"/>
        </w:rPr>
        <w:t>.</w:t>
      </w:r>
    </w:p>
    <w:p w:rsidR="00471762" w:rsidRPr="00A11BBE" w:rsidRDefault="005D0B1E" w:rsidP="00A11BBE">
      <w:pPr>
        <w:spacing w:after="0" w:line="240" w:lineRule="auto"/>
        <w:jc w:val="both"/>
        <w:rPr>
          <w:rFonts w:ascii="Times New Roman" w:eastAsia="Times New Roman" w:hAnsi="Times New Roman" w:cs="Times New Roman"/>
          <w:sz w:val="26"/>
          <w:szCs w:val="26"/>
          <w:lang w:eastAsia="ru-RU"/>
        </w:rPr>
      </w:pPr>
      <w:r w:rsidRPr="00A11BBE">
        <w:rPr>
          <w:rFonts w:ascii="Times New Roman" w:eastAsia="Times New Roman" w:hAnsi="Times New Roman" w:cs="Times New Roman"/>
          <w:sz w:val="26"/>
          <w:szCs w:val="26"/>
          <w:lang w:eastAsia="ru-RU"/>
        </w:rPr>
        <w:t xml:space="preserve">Площадь </w:t>
      </w:r>
      <w:proofErr w:type="gramStart"/>
      <w:r w:rsidRPr="00A11BBE">
        <w:rPr>
          <w:rFonts w:ascii="Times New Roman" w:eastAsia="Times New Roman" w:hAnsi="Times New Roman" w:cs="Times New Roman"/>
          <w:sz w:val="26"/>
          <w:szCs w:val="26"/>
          <w:lang w:eastAsia="ru-RU"/>
        </w:rPr>
        <w:t>жилых помещений, приходящихся на одного жителя в отчетном периоде увеличилась</w:t>
      </w:r>
      <w:proofErr w:type="gramEnd"/>
      <w:r w:rsidRPr="00A11BBE">
        <w:rPr>
          <w:rFonts w:ascii="Times New Roman" w:eastAsia="Times New Roman" w:hAnsi="Times New Roman" w:cs="Times New Roman"/>
          <w:sz w:val="26"/>
          <w:szCs w:val="26"/>
          <w:lang w:eastAsia="ru-RU"/>
        </w:rPr>
        <w:t xml:space="preserve"> и  составила 28,084 кв. метров. </w:t>
      </w:r>
      <w:r w:rsidR="00471762" w:rsidRPr="00A11BBE">
        <w:rPr>
          <w:rFonts w:ascii="Times New Roman" w:eastAsia="Times New Roman" w:hAnsi="Times New Roman" w:cs="Times New Roman"/>
          <w:sz w:val="26"/>
          <w:szCs w:val="26"/>
          <w:lang w:eastAsia="ru-RU"/>
        </w:rPr>
        <w:t>Увеличение площади жилого фонда связано с вводом ежегодно в эксплуатацию индивидуальных жилых домов</w:t>
      </w:r>
      <w:r w:rsidRPr="00A11BBE">
        <w:rPr>
          <w:rFonts w:ascii="Times New Roman" w:eastAsia="Times New Roman" w:hAnsi="Times New Roman" w:cs="Times New Roman"/>
          <w:sz w:val="26"/>
          <w:szCs w:val="26"/>
          <w:lang w:eastAsia="ru-RU"/>
        </w:rPr>
        <w:t>.</w:t>
      </w:r>
    </w:p>
    <w:p w:rsidR="005D0B1E" w:rsidRPr="00A11BBE" w:rsidRDefault="005D0B1E" w:rsidP="00471762">
      <w:pPr>
        <w:autoSpaceDE w:val="0"/>
        <w:autoSpaceDN w:val="0"/>
        <w:adjustRightInd w:val="0"/>
        <w:spacing w:after="0" w:line="240" w:lineRule="auto"/>
        <w:rPr>
          <w:rFonts w:ascii="Times New Roman" w:hAnsi="Times New Roman" w:cs="Times New Roman"/>
          <w:sz w:val="26"/>
          <w:szCs w:val="26"/>
        </w:rPr>
      </w:pPr>
    </w:p>
    <w:p w:rsidR="005D0B1E" w:rsidRDefault="005D0B1E" w:rsidP="00471762">
      <w:pPr>
        <w:autoSpaceDE w:val="0"/>
        <w:autoSpaceDN w:val="0"/>
        <w:adjustRightInd w:val="0"/>
        <w:spacing w:after="0" w:line="240" w:lineRule="auto"/>
        <w:rPr>
          <w:rFonts w:ascii="Times New Roman" w:hAnsi="Times New Roman" w:cs="Times New Roman"/>
          <w:b/>
          <w:sz w:val="26"/>
          <w:szCs w:val="26"/>
        </w:rPr>
      </w:pPr>
      <w:r w:rsidRPr="005D0B1E">
        <w:rPr>
          <w:rFonts w:ascii="Times New Roman" w:hAnsi="Times New Roman" w:cs="Times New Roman"/>
          <w:b/>
          <w:sz w:val="26"/>
          <w:szCs w:val="26"/>
        </w:rPr>
        <w:t>24.а. Общая площадь жилых помещений, введенная в действие за один год, кв. метров.</w:t>
      </w:r>
    </w:p>
    <w:p w:rsidR="005D0B1E" w:rsidRPr="005D0B1E" w:rsidRDefault="005D0B1E" w:rsidP="00471762">
      <w:pPr>
        <w:autoSpaceDE w:val="0"/>
        <w:autoSpaceDN w:val="0"/>
        <w:adjustRightInd w:val="0"/>
        <w:spacing w:after="0" w:line="240" w:lineRule="auto"/>
        <w:rPr>
          <w:rFonts w:ascii="Times New Roman" w:hAnsi="Times New Roman" w:cs="Times New Roman"/>
          <w:sz w:val="26"/>
          <w:szCs w:val="26"/>
        </w:rPr>
      </w:pPr>
      <w:r w:rsidRPr="005D0B1E">
        <w:rPr>
          <w:rFonts w:ascii="Times New Roman" w:hAnsi="Times New Roman" w:cs="Times New Roman"/>
          <w:sz w:val="26"/>
          <w:szCs w:val="26"/>
        </w:rPr>
        <w:t>В отчетном периоде введено в эксплуатацию 2839 кв.м. жилья. Прирост жилья осуществляется за счет индивидуального жилищного строительства.</w:t>
      </w:r>
      <w:r w:rsidR="001C5A53">
        <w:rPr>
          <w:rFonts w:ascii="Times New Roman" w:hAnsi="Times New Roman" w:cs="Times New Roman"/>
          <w:sz w:val="26"/>
          <w:szCs w:val="26"/>
        </w:rPr>
        <w:t xml:space="preserve"> </w:t>
      </w:r>
      <w:r w:rsidR="001C5A53" w:rsidRPr="001C5A53">
        <w:rPr>
          <w:rFonts w:ascii="Times New Roman" w:hAnsi="Times New Roman" w:cs="Times New Roman"/>
          <w:sz w:val="26"/>
          <w:szCs w:val="26"/>
        </w:rPr>
        <w:t>Организациями-застройщиками на территории района строительство жилых помещений не осуществляется</w:t>
      </w:r>
    </w:p>
    <w:tbl>
      <w:tblPr>
        <w:tblW w:w="10553" w:type="dxa"/>
        <w:tblInd w:w="93" w:type="dxa"/>
        <w:tblLook w:val="04A0" w:firstRow="1" w:lastRow="0" w:firstColumn="1" w:lastColumn="0" w:noHBand="0" w:noVBand="1"/>
      </w:tblPr>
      <w:tblGrid>
        <w:gridCol w:w="10553"/>
      </w:tblGrid>
      <w:tr w:rsidR="00515CC0" w:rsidRPr="008766CA" w:rsidTr="00A41AB8">
        <w:trPr>
          <w:trHeight w:val="1125"/>
        </w:trPr>
        <w:tc>
          <w:tcPr>
            <w:tcW w:w="10553" w:type="dxa"/>
            <w:vAlign w:val="center"/>
          </w:tcPr>
          <w:p w:rsidR="00515CC0" w:rsidRPr="008766CA" w:rsidRDefault="00D46428" w:rsidP="0064111F">
            <w:pPr>
              <w:spacing w:line="240" w:lineRule="auto"/>
              <w:jc w:val="both"/>
              <w:rPr>
                <w:rFonts w:ascii="Times New Roman" w:eastAsia="Times New Roman" w:hAnsi="Times New Roman" w:cs="Times New Roman"/>
                <w:sz w:val="26"/>
                <w:szCs w:val="26"/>
                <w:lang w:eastAsia="ru-RU"/>
              </w:rPr>
            </w:pPr>
            <w:r w:rsidRPr="000B31D6">
              <w:rPr>
                <w:rFonts w:ascii="Times New Roman" w:hAnsi="Times New Roman" w:cs="Times New Roman"/>
                <w:b/>
                <w:sz w:val="26"/>
                <w:szCs w:val="26"/>
              </w:rPr>
              <w:t>25.</w:t>
            </w:r>
            <w:r w:rsidR="00515CC0" w:rsidRPr="000B31D6">
              <w:rPr>
                <w:rFonts w:ascii="Times New Roman" w:hAnsi="Times New Roman" w:cs="Times New Roman"/>
                <w:b/>
                <w:sz w:val="26"/>
                <w:szCs w:val="26"/>
              </w:rPr>
              <w:t>Площадь земельных участков, предоставленных для строительства в расчете на 10 тыс. человек населения, - всего</w:t>
            </w:r>
            <w:r w:rsidR="001C5A53">
              <w:rPr>
                <w:rFonts w:ascii="Times New Roman" w:hAnsi="Times New Roman" w:cs="Times New Roman"/>
                <w:b/>
                <w:sz w:val="26"/>
                <w:szCs w:val="26"/>
              </w:rPr>
              <w:t>, гектаров.</w:t>
            </w:r>
          </w:p>
        </w:tc>
      </w:tr>
      <w:tr w:rsidR="00515CC0" w:rsidRPr="008766CA" w:rsidTr="001C5A53">
        <w:trPr>
          <w:trHeight w:val="1012"/>
        </w:trPr>
        <w:tc>
          <w:tcPr>
            <w:tcW w:w="10553" w:type="dxa"/>
            <w:shd w:val="clear" w:color="auto" w:fill="auto"/>
            <w:vAlign w:val="center"/>
          </w:tcPr>
          <w:p w:rsidR="005553B0" w:rsidRPr="008766CA" w:rsidRDefault="00AA6FFA" w:rsidP="0064111F">
            <w:pPr>
              <w:spacing w:line="240" w:lineRule="auto"/>
              <w:jc w:val="both"/>
              <w:rPr>
                <w:rFonts w:ascii="Times New Roman" w:hAnsi="Times New Roman" w:cs="Times New Roman"/>
                <w:sz w:val="26"/>
                <w:szCs w:val="26"/>
              </w:rPr>
            </w:pPr>
            <w:r w:rsidRPr="008766CA">
              <w:rPr>
                <w:rFonts w:ascii="Times New Roman" w:hAnsi="Times New Roman" w:cs="Times New Roman"/>
                <w:sz w:val="26"/>
                <w:szCs w:val="26"/>
              </w:rPr>
              <w:t xml:space="preserve"> </w:t>
            </w:r>
          </w:p>
          <w:p w:rsidR="00515CC0" w:rsidRPr="008766CA" w:rsidRDefault="001C5A53" w:rsidP="0064111F">
            <w:pPr>
              <w:spacing w:line="240" w:lineRule="auto"/>
              <w:jc w:val="both"/>
              <w:rPr>
                <w:rFonts w:ascii="Times New Roman" w:hAnsi="Times New Roman" w:cs="Times New Roman"/>
                <w:sz w:val="26"/>
                <w:szCs w:val="26"/>
              </w:rPr>
            </w:pPr>
            <w:r w:rsidRPr="001C5A53">
              <w:rPr>
                <w:rFonts w:ascii="Times New Roman" w:hAnsi="Times New Roman" w:cs="Times New Roman"/>
                <w:sz w:val="26"/>
                <w:szCs w:val="26"/>
              </w:rPr>
              <w:t>Площадь земельных участков, предоставленных для строительства в расчете на 10 тыс. человек населения уменьшилась на 11 га и составила 12 га (15 земельных участков</w:t>
            </w:r>
            <w:r>
              <w:rPr>
                <w:rFonts w:ascii="Times New Roman" w:hAnsi="Times New Roman" w:cs="Times New Roman"/>
                <w:sz w:val="26"/>
                <w:szCs w:val="26"/>
              </w:rPr>
              <w:t>).</w:t>
            </w:r>
            <w:r w:rsidR="004F0EFE" w:rsidRPr="008766CA">
              <w:rPr>
                <w:rFonts w:ascii="Times New Roman" w:hAnsi="Times New Roman" w:cs="Times New Roman"/>
                <w:sz w:val="26"/>
                <w:szCs w:val="26"/>
              </w:rPr>
              <w:t xml:space="preserve">     </w:t>
            </w:r>
          </w:p>
        </w:tc>
      </w:tr>
      <w:tr w:rsidR="00515CC0" w:rsidRPr="008766CA" w:rsidTr="00A41AB8">
        <w:trPr>
          <w:trHeight w:val="1125"/>
        </w:trPr>
        <w:tc>
          <w:tcPr>
            <w:tcW w:w="10553" w:type="dxa"/>
            <w:shd w:val="clear" w:color="auto" w:fill="auto"/>
            <w:vAlign w:val="center"/>
          </w:tcPr>
          <w:p w:rsidR="00515CC0" w:rsidRPr="008766CA" w:rsidRDefault="001C5A53" w:rsidP="0064111F">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25.а. </w:t>
            </w:r>
            <w:r w:rsidR="00515CC0" w:rsidRPr="008766CA">
              <w:rPr>
                <w:rFonts w:ascii="Times New Roman" w:hAnsi="Times New Roman" w:cs="Times New Roman"/>
                <w:b/>
                <w:sz w:val="26"/>
                <w:szCs w:val="26"/>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Pr>
                <w:rFonts w:ascii="Times New Roman" w:hAnsi="Times New Roman" w:cs="Times New Roman"/>
                <w:b/>
                <w:sz w:val="26"/>
                <w:szCs w:val="26"/>
              </w:rPr>
              <w:t>, гектаров.</w:t>
            </w:r>
          </w:p>
        </w:tc>
      </w:tr>
      <w:tr w:rsidR="00515CC0" w:rsidRPr="008766CA" w:rsidTr="00A41AB8">
        <w:trPr>
          <w:trHeight w:val="940"/>
        </w:trPr>
        <w:tc>
          <w:tcPr>
            <w:tcW w:w="10553" w:type="dxa"/>
            <w:shd w:val="clear" w:color="auto" w:fill="auto"/>
            <w:vAlign w:val="center"/>
          </w:tcPr>
          <w:p w:rsidR="00AA6FFA" w:rsidRPr="008766CA" w:rsidRDefault="004F0EFE" w:rsidP="0064111F">
            <w:pPr>
              <w:spacing w:after="0" w:line="240" w:lineRule="auto"/>
              <w:jc w:val="both"/>
              <w:rPr>
                <w:rFonts w:ascii="Times New Roman" w:hAnsi="Times New Roman" w:cs="Times New Roman"/>
                <w:sz w:val="26"/>
                <w:szCs w:val="26"/>
              </w:rPr>
            </w:pPr>
            <w:r w:rsidRPr="008766CA">
              <w:rPr>
                <w:rFonts w:ascii="Times New Roman" w:hAnsi="Times New Roman" w:cs="Times New Roman"/>
                <w:sz w:val="26"/>
                <w:szCs w:val="26"/>
              </w:rPr>
              <w:t xml:space="preserve"> </w:t>
            </w:r>
            <w:r w:rsidR="00AA6FFA" w:rsidRPr="008766CA">
              <w:rPr>
                <w:rFonts w:ascii="Times New Roman" w:hAnsi="Times New Roman" w:cs="Times New Roman"/>
                <w:sz w:val="26"/>
                <w:szCs w:val="26"/>
              </w:rPr>
              <w:t xml:space="preserve"> </w:t>
            </w:r>
          </w:p>
          <w:p w:rsidR="0088789E" w:rsidRPr="008766CA" w:rsidRDefault="001C5A53" w:rsidP="001C5A53">
            <w:pPr>
              <w:spacing w:line="240" w:lineRule="auto"/>
              <w:ind w:firstLineChars="100" w:firstLine="260"/>
              <w:jc w:val="both"/>
              <w:rPr>
                <w:rFonts w:ascii="Times New Roman" w:hAnsi="Times New Roman" w:cs="Times New Roman"/>
                <w:sz w:val="26"/>
                <w:szCs w:val="26"/>
              </w:rPr>
            </w:pPr>
            <w:r w:rsidRPr="001C5A53">
              <w:rPr>
                <w:rFonts w:ascii="Times New Roman" w:hAnsi="Times New Roman" w:cs="Times New Roman"/>
                <w:sz w:val="26"/>
                <w:szCs w:val="26"/>
              </w:rPr>
              <w:t xml:space="preserve">Площадь земельных участков, предоставленных для жилищного строительства, индивидуального строительства уменьшилась на 9470 кв.м. и составила 1930 кв.м. из-за низкого спроса населения земельных участков под новое строительство. </w:t>
            </w:r>
          </w:p>
          <w:p w:rsidR="00515CC0" w:rsidRPr="008766CA" w:rsidRDefault="00515CC0" w:rsidP="0064111F">
            <w:pPr>
              <w:spacing w:after="0" w:line="240" w:lineRule="auto"/>
              <w:jc w:val="both"/>
              <w:rPr>
                <w:rFonts w:ascii="Times New Roman" w:hAnsi="Times New Roman" w:cs="Times New Roman"/>
                <w:sz w:val="26"/>
                <w:szCs w:val="26"/>
              </w:rPr>
            </w:pPr>
          </w:p>
        </w:tc>
      </w:tr>
      <w:tr w:rsidR="00515CC0" w:rsidRPr="008766CA" w:rsidTr="00A41AB8">
        <w:trPr>
          <w:trHeight w:val="1168"/>
        </w:trPr>
        <w:tc>
          <w:tcPr>
            <w:tcW w:w="10553" w:type="dxa"/>
            <w:shd w:val="clear" w:color="auto" w:fill="auto"/>
            <w:vAlign w:val="center"/>
          </w:tcPr>
          <w:p w:rsidR="00515CC0" w:rsidRPr="008766CA" w:rsidRDefault="00D46428" w:rsidP="0064111F">
            <w:pPr>
              <w:spacing w:after="0"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26.</w:t>
            </w:r>
            <w:r w:rsidR="00F66C85" w:rsidRPr="008766CA">
              <w:rPr>
                <w:rFonts w:ascii="Times New Roman" w:hAnsi="Times New Roman" w:cs="Times New Roman"/>
                <w:b/>
                <w:sz w:val="26"/>
                <w:szCs w:val="26"/>
              </w:rPr>
              <w:t xml:space="preserve"> </w:t>
            </w:r>
            <w:r w:rsidR="00515CC0" w:rsidRPr="008766CA">
              <w:rPr>
                <w:rFonts w:ascii="Times New Roman" w:hAnsi="Times New Roman" w:cs="Times New Roman"/>
                <w:b/>
                <w:sz w:val="26"/>
                <w:szCs w:val="26"/>
              </w:rPr>
              <w:t xml:space="preserve">Площадь земельных участков, предоставленных для строительства, в отношении которых </w:t>
            </w:r>
            <w:proofErr w:type="gramStart"/>
            <w:r w:rsidR="00515CC0" w:rsidRPr="008766CA">
              <w:rPr>
                <w:rFonts w:ascii="Times New Roman" w:hAnsi="Times New Roman" w:cs="Times New Roman"/>
                <w:b/>
                <w:sz w:val="26"/>
                <w:szCs w:val="26"/>
              </w:rPr>
              <w:t>с даты принятия</w:t>
            </w:r>
            <w:proofErr w:type="gramEnd"/>
            <w:r w:rsidR="00515CC0" w:rsidRPr="008766CA">
              <w:rPr>
                <w:rFonts w:ascii="Times New Roman" w:hAnsi="Times New Roman" w:cs="Times New Roman"/>
                <w:b/>
                <w:sz w:val="26"/>
                <w:szCs w:val="26"/>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001C5A53">
              <w:rPr>
                <w:rFonts w:ascii="Times New Roman" w:hAnsi="Times New Roman" w:cs="Times New Roman"/>
                <w:b/>
                <w:sz w:val="26"/>
                <w:szCs w:val="26"/>
              </w:rPr>
              <w:t>, гектаров</w:t>
            </w:r>
            <w:r w:rsidR="00515CC0" w:rsidRPr="008766CA">
              <w:rPr>
                <w:rFonts w:ascii="Times New Roman" w:hAnsi="Times New Roman" w:cs="Times New Roman"/>
                <w:b/>
                <w:sz w:val="26"/>
                <w:szCs w:val="26"/>
              </w:rPr>
              <w:t>:</w:t>
            </w:r>
          </w:p>
        </w:tc>
      </w:tr>
      <w:tr w:rsidR="00515CC0" w:rsidRPr="008766CA" w:rsidTr="00A41AB8">
        <w:trPr>
          <w:trHeight w:val="595"/>
        </w:trPr>
        <w:tc>
          <w:tcPr>
            <w:tcW w:w="10553" w:type="dxa"/>
            <w:shd w:val="clear" w:color="auto" w:fill="auto"/>
            <w:vAlign w:val="center"/>
          </w:tcPr>
          <w:p w:rsidR="00515CC0" w:rsidRPr="008766CA" w:rsidRDefault="00515CC0" w:rsidP="0064111F">
            <w:pPr>
              <w:spacing w:after="0"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объектов жилищного строительства - в течение 3 лет</w:t>
            </w:r>
            <w:r w:rsidR="001C5A53">
              <w:rPr>
                <w:rFonts w:ascii="Times New Roman" w:hAnsi="Times New Roman" w:cs="Times New Roman"/>
                <w:b/>
                <w:sz w:val="26"/>
                <w:szCs w:val="26"/>
              </w:rPr>
              <w:t>, кв. метров.</w:t>
            </w:r>
          </w:p>
        </w:tc>
      </w:tr>
      <w:tr w:rsidR="00515CC0" w:rsidRPr="008766CA" w:rsidTr="00A41AB8">
        <w:trPr>
          <w:trHeight w:val="845"/>
        </w:trPr>
        <w:tc>
          <w:tcPr>
            <w:tcW w:w="10553" w:type="dxa"/>
            <w:shd w:val="clear" w:color="auto" w:fill="auto"/>
            <w:vAlign w:val="center"/>
          </w:tcPr>
          <w:p w:rsidR="00515CC0" w:rsidRPr="008766CA" w:rsidRDefault="001C5A53" w:rsidP="0064111F">
            <w:pPr>
              <w:spacing w:after="0" w:line="240" w:lineRule="auto"/>
              <w:jc w:val="both"/>
              <w:rPr>
                <w:rFonts w:ascii="Times New Roman" w:hAnsi="Times New Roman" w:cs="Times New Roman"/>
                <w:sz w:val="26"/>
                <w:szCs w:val="26"/>
              </w:rPr>
            </w:pPr>
            <w:r w:rsidRPr="001C5A53">
              <w:rPr>
                <w:rFonts w:ascii="Times New Roman" w:hAnsi="Times New Roman" w:cs="Times New Roman"/>
                <w:sz w:val="26"/>
                <w:szCs w:val="26"/>
              </w:rPr>
              <w:t>В отношении всех земельных участок выданы разрешения на ввод в эксплуатацию в установленные сроки</w:t>
            </w:r>
            <w:r>
              <w:rPr>
                <w:rFonts w:ascii="Times New Roman" w:hAnsi="Times New Roman" w:cs="Times New Roman"/>
                <w:sz w:val="26"/>
                <w:szCs w:val="26"/>
              </w:rPr>
              <w:t>.</w:t>
            </w:r>
          </w:p>
        </w:tc>
      </w:tr>
      <w:tr w:rsidR="00515CC0" w:rsidRPr="008766CA" w:rsidTr="00A41AB8">
        <w:trPr>
          <w:trHeight w:val="566"/>
        </w:trPr>
        <w:tc>
          <w:tcPr>
            <w:tcW w:w="10553" w:type="dxa"/>
            <w:shd w:val="clear" w:color="auto" w:fill="auto"/>
            <w:vAlign w:val="center"/>
          </w:tcPr>
          <w:p w:rsidR="00515CC0" w:rsidRPr="008766CA" w:rsidRDefault="00515CC0" w:rsidP="0064111F">
            <w:pPr>
              <w:spacing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иных объектов капитального строительства - в течение 5 лет</w:t>
            </w:r>
            <w:r w:rsidR="001C5A53">
              <w:rPr>
                <w:rFonts w:ascii="Times New Roman" w:hAnsi="Times New Roman" w:cs="Times New Roman"/>
                <w:b/>
                <w:sz w:val="26"/>
                <w:szCs w:val="26"/>
              </w:rPr>
              <w:t>,</w:t>
            </w:r>
            <w:r w:rsidR="001C5A53" w:rsidRPr="001C5A53">
              <w:rPr>
                <w:rFonts w:ascii="Times New Roman" w:hAnsi="Times New Roman" w:cs="Times New Roman"/>
                <w:b/>
                <w:sz w:val="26"/>
                <w:szCs w:val="26"/>
              </w:rPr>
              <w:t xml:space="preserve"> кв. метров.</w:t>
            </w:r>
          </w:p>
        </w:tc>
      </w:tr>
      <w:tr w:rsidR="00515CC0" w:rsidRPr="008766CA" w:rsidTr="00A41AB8">
        <w:trPr>
          <w:trHeight w:val="823"/>
        </w:trPr>
        <w:tc>
          <w:tcPr>
            <w:tcW w:w="10553" w:type="dxa"/>
            <w:shd w:val="clear" w:color="auto" w:fill="auto"/>
            <w:vAlign w:val="center"/>
          </w:tcPr>
          <w:p w:rsidR="00515CC0" w:rsidRPr="008766CA" w:rsidRDefault="001C5A53" w:rsidP="0064111F">
            <w:pPr>
              <w:spacing w:line="240" w:lineRule="auto"/>
              <w:jc w:val="both"/>
              <w:rPr>
                <w:rFonts w:ascii="Times New Roman" w:hAnsi="Times New Roman" w:cs="Times New Roman"/>
                <w:sz w:val="26"/>
                <w:szCs w:val="26"/>
              </w:rPr>
            </w:pPr>
            <w:proofErr w:type="gramStart"/>
            <w:r w:rsidRPr="001C5A53">
              <w:rPr>
                <w:rFonts w:ascii="Times New Roman" w:hAnsi="Times New Roman" w:cs="Times New Roman"/>
                <w:sz w:val="26"/>
                <w:szCs w:val="26"/>
              </w:rPr>
              <w:t>В отношении всех земельных участок выданы разрешения на ввод в эксплуатацию в установленные сроки в течение</w:t>
            </w:r>
            <w:proofErr w:type="gramEnd"/>
            <w:r w:rsidRPr="001C5A53">
              <w:rPr>
                <w:rFonts w:ascii="Times New Roman" w:hAnsi="Times New Roman" w:cs="Times New Roman"/>
                <w:sz w:val="26"/>
                <w:szCs w:val="26"/>
              </w:rPr>
              <w:t xml:space="preserve"> 5 лет</w:t>
            </w:r>
            <w:r>
              <w:rPr>
                <w:rFonts w:ascii="Times New Roman" w:hAnsi="Times New Roman" w:cs="Times New Roman"/>
                <w:sz w:val="26"/>
                <w:szCs w:val="26"/>
              </w:rPr>
              <w:t>.</w:t>
            </w:r>
          </w:p>
        </w:tc>
      </w:tr>
      <w:tr w:rsidR="00515CC0" w:rsidRPr="008766CA" w:rsidTr="00691C8B">
        <w:trPr>
          <w:trHeight w:val="1276"/>
        </w:trPr>
        <w:tc>
          <w:tcPr>
            <w:tcW w:w="10553" w:type="dxa"/>
            <w:shd w:val="clear" w:color="auto" w:fill="auto"/>
            <w:vAlign w:val="center"/>
          </w:tcPr>
          <w:p w:rsidR="00A11BBE" w:rsidRPr="00A11BBE" w:rsidRDefault="00A11BBE" w:rsidP="00A11BBE">
            <w:pPr>
              <w:spacing w:after="0" w:line="240" w:lineRule="auto"/>
              <w:jc w:val="center"/>
              <w:rPr>
                <w:rFonts w:ascii="Times New Roman" w:eastAsia="Times New Roman" w:hAnsi="Times New Roman" w:cs="Times New Roman"/>
                <w:b/>
                <w:bCs/>
                <w:color w:val="000000"/>
                <w:sz w:val="28"/>
                <w:szCs w:val="28"/>
                <w:u w:val="single"/>
                <w:lang w:eastAsia="ru-RU"/>
              </w:rPr>
            </w:pPr>
            <w:r w:rsidRPr="00A11BBE">
              <w:rPr>
                <w:rFonts w:ascii="Times New Roman" w:eastAsia="Times New Roman" w:hAnsi="Times New Roman" w:cs="Times New Roman"/>
                <w:b/>
                <w:bCs/>
                <w:color w:val="000000"/>
                <w:sz w:val="28"/>
                <w:szCs w:val="28"/>
                <w:u w:val="single"/>
                <w:lang w:val="en-US" w:eastAsia="ru-RU"/>
              </w:rPr>
              <w:t>VII</w:t>
            </w:r>
            <w:r w:rsidRPr="00A11BBE">
              <w:rPr>
                <w:rFonts w:ascii="Times New Roman" w:eastAsia="Times New Roman" w:hAnsi="Times New Roman" w:cs="Times New Roman"/>
                <w:b/>
                <w:bCs/>
                <w:color w:val="000000"/>
                <w:sz w:val="28"/>
                <w:szCs w:val="28"/>
                <w:u w:val="single"/>
                <w:lang w:eastAsia="ru-RU"/>
              </w:rPr>
              <w:t>. Жилищно-коммунальное хозяйство</w:t>
            </w:r>
          </w:p>
          <w:p w:rsidR="005553B0" w:rsidRPr="008766CA" w:rsidRDefault="005553B0" w:rsidP="0064111F">
            <w:pPr>
              <w:spacing w:line="240" w:lineRule="auto"/>
              <w:ind w:firstLineChars="18" w:firstLine="47"/>
              <w:jc w:val="both"/>
              <w:rPr>
                <w:rFonts w:ascii="Times New Roman" w:hAnsi="Times New Roman" w:cs="Times New Roman"/>
                <w:b/>
                <w:sz w:val="26"/>
                <w:szCs w:val="26"/>
              </w:rPr>
            </w:pPr>
            <w:r w:rsidRPr="000B31D6">
              <w:rPr>
                <w:rFonts w:ascii="Times New Roman" w:hAnsi="Times New Roman" w:cs="Times New Roman"/>
                <w:b/>
                <w:sz w:val="26"/>
                <w:szCs w:val="26"/>
              </w:rPr>
              <w:t>27.Доля</w:t>
            </w:r>
            <w:r w:rsidRPr="008766CA">
              <w:rPr>
                <w:rFonts w:ascii="Times New Roman" w:hAnsi="Times New Roman" w:cs="Times New Roman"/>
                <w:b/>
                <w:sz w:val="26"/>
                <w:szCs w:val="26"/>
              </w:rPr>
              <w:t xml:space="preserve">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sidR="001C5A53">
              <w:rPr>
                <w:rFonts w:ascii="Times New Roman" w:hAnsi="Times New Roman" w:cs="Times New Roman"/>
                <w:b/>
                <w:sz w:val="26"/>
                <w:szCs w:val="26"/>
              </w:rPr>
              <w:t>, процентов.</w:t>
            </w:r>
          </w:p>
          <w:p w:rsidR="001C5A53" w:rsidRDefault="001C5A53" w:rsidP="001C5A53">
            <w:pPr>
              <w:spacing w:line="240" w:lineRule="auto"/>
              <w:ind w:firstLineChars="18" w:firstLine="47"/>
              <w:jc w:val="both"/>
              <w:rPr>
                <w:rFonts w:ascii="Times New Roman" w:hAnsi="Times New Roman" w:cs="Times New Roman"/>
                <w:sz w:val="26"/>
                <w:szCs w:val="26"/>
              </w:rPr>
            </w:pPr>
            <w:r w:rsidRPr="001C5A53">
              <w:rPr>
                <w:rFonts w:ascii="Times New Roman" w:hAnsi="Times New Roman" w:cs="Times New Roman"/>
                <w:sz w:val="26"/>
                <w:szCs w:val="26"/>
              </w:rPr>
              <w:t>В муниципальном образовании «Муниципальный округ Каракулинский район Удмуртской Республики» насчитывается 89 многоквартирных жилых домов, собственники жилых помещений в которых выбрали и реализуют непосредственную форму управления</w:t>
            </w:r>
          </w:p>
          <w:p w:rsidR="005553B0" w:rsidRPr="008766CA" w:rsidRDefault="00657A1D" w:rsidP="001C5A53">
            <w:pPr>
              <w:spacing w:line="240" w:lineRule="auto"/>
              <w:ind w:firstLineChars="18" w:firstLine="47"/>
              <w:jc w:val="both"/>
              <w:rPr>
                <w:rFonts w:ascii="Times New Roman" w:hAnsi="Times New Roman" w:cs="Times New Roman"/>
                <w:b/>
                <w:sz w:val="26"/>
                <w:szCs w:val="26"/>
              </w:rPr>
            </w:pPr>
            <w:r w:rsidRPr="008766CA">
              <w:rPr>
                <w:rFonts w:ascii="Times New Roman" w:hAnsi="Times New Roman" w:cs="Times New Roman"/>
                <w:b/>
                <w:sz w:val="26"/>
                <w:szCs w:val="26"/>
              </w:rPr>
              <w:t xml:space="preserve"> </w:t>
            </w:r>
            <w:r w:rsidR="005553B0" w:rsidRPr="008766CA">
              <w:rPr>
                <w:rFonts w:ascii="Times New Roman" w:hAnsi="Times New Roman" w:cs="Times New Roman"/>
                <w:b/>
                <w:sz w:val="26"/>
                <w:szCs w:val="26"/>
              </w:rPr>
              <w:t>28.Доля организаций коммунального комплекса, осуществляющих производство товаров, оказание услуг по водо-, тепл</w:t>
            </w:r>
            <w:proofErr w:type="gramStart"/>
            <w:r w:rsidR="005553B0" w:rsidRPr="008766CA">
              <w:rPr>
                <w:rFonts w:ascii="Times New Roman" w:hAnsi="Times New Roman" w:cs="Times New Roman"/>
                <w:b/>
                <w:sz w:val="26"/>
                <w:szCs w:val="26"/>
              </w:rPr>
              <w:t>о-</w:t>
            </w:r>
            <w:proofErr w:type="gramEnd"/>
            <w:r w:rsidR="005553B0" w:rsidRPr="008766CA">
              <w:rPr>
                <w:rFonts w:ascii="Times New Roman" w:hAnsi="Times New Roman" w:cs="Times New Roman"/>
                <w:b/>
                <w:sz w:val="26"/>
                <w:szCs w:val="26"/>
              </w:rPr>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r w:rsidR="001C5A53">
              <w:rPr>
                <w:rFonts w:ascii="Times New Roman" w:hAnsi="Times New Roman" w:cs="Times New Roman"/>
                <w:b/>
                <w:sz w:val="26"/>
                <w:szCs w:val="26"/>
              </w:rPr>
              <w:t>, процентов.</w:t>
            </w:r>
          </w:p>
          <w:p w:rsidR="00657A1D" w:rsidRDefault="00657A1D" w:rsidP="00657A1D">
            <w:pPr>
              <w:spacing w:after="0"/>
              <w:rPr>
                <w:rFonts w:ascii="Times New Roman" w:hAnsi="Times New Roman" w:cs="Times New Roman"/>
                <w:sz w:val="26"/>
                <w:szCs w:val="26"/>
              </w:rPr>
            </w:pPr>
            <w:r w:rsidRPr="008766CA">
              <w:rPr>
                <w:rFonts w:ascii="Times New Roman" w:hAnsi="Times New Roman" w:cs="Times New Roman"/>
                <w:sz w:val="26"/>
                <w:szCs w:val="26"/>
              </w:rPr>
              <w:t>Доля организаций коммунального комплекса в районе составляет 100%, 6 предприятий осуществляют деятельность в коммунальной отрасли.</w:t>
            </w:r>
          </w:p>
          <w:p w:rsidR="006E3193" w:rsidRPr="008766CA" w:rsidRDefault="006E3193" w:rsidP="00657A1D">
            <w:pPr>
              <w:spacing w:after="0"/>
              <w:rPr>
                <w:rFonts w:ascii="Times New Roman" w:hAnsi="Times New Roman" w:cs="Times New Roman"/>
                <w:sz w:val="26"/>
                <w:szCs w:val="26"/>
              </w:rPr>
            </w:pPr>
          </w:p>
          <w:p w:rsidR="00515CC0" w:rsidRPr="008766CA" w:rsidRDefault="00657A1D" w:rsidP="00657A1D">
            <w:pPr>
              <w:spacing w:line="240" w:lineRule="auto"/>
              <w:ind w:firstLineChars="18" w:firstLine="47"/>
              <w:jc w:val="both"/>
              <w:rPr>
                <w:rFonts w:ascii="Times New Roman" w:hAnsi="Times New Roman" w:cs="Times New Roman"/>
                <w:b/>
                <w:sz w:val="26"/>
                <w:szCs w:val="26"/>
              </w:rPr>
            </w:pPr>
            <w:r w:rsidRPr="008766CA">
              <w:rPr>
                <w:rFonts w:ascii="Times New Roman" w:hAnsi="Times New Roman" w:cs="Times New Roman"/>
                <w:b/>
                <w:sz w:val="26"/>
                <w:szCs w:val="26"/>
              </w:rPr>
              <w:t xml:space="preserve"> </w:t>
            </w:r>
            <w:r w:rsidR="00515CC0" w:rsidRPr="008766CA">
              <w:rPr>
                <w:rFonts w:ascii="Times New Roman" w:hAnsi="Times New Roman" w:cs="Times New Roman"/>
                <w:b/>
                <w:sz w:val="26"/>
                <w:szCs w:val="26"/>
              </w:rPr>
              <w:t>29. Доля многоквартирных домов, расположенных на земельных участках, в отношении которых осуществлен государственный кадастровый учет</w:t>
            </w:r>
            <w:r w:rsidR="001C5A53">
              <w:rPr>
                <w:rFonts w:ascii="Times New Roman" w:hAnsi="Times New Roman" w:cs="Times New Roman"/>
                <w:b/>
                <w:sz w:val="26"/>
                <w:szCs w:val="26"/>
              </w:rPr>
              <w:t>, процентов</w:t>
            </w:r>
            <w:r w:rsidR="002203FE" w:rsidRPr="008766CA">
              <w:rPr>
                <w:rFonts w:ascii="Times New Roman" w:hAnsi="Times New Roman" w:cs="Times New Roman"/>
                <w:b/>
                <w:sz w:val="26"/>
                <w:szCs w:val="26"/>
              </w:rPr>
              <w:t>.</w:t>
            </w:r>
          </w:p>
          <w:p w:rsidR="001C5A53" w:rsidRDefault="001C5A53" w:rsidP="0064111F">
            <w:pPr>
              <w:spacing w:line="240" w:lineRule="auto"/>
              <w:jc w:val="both"/>
              <w:rPr>
                <w:rFonts w:ascii="Times New Roman" w:hAnsi="Times New Roman" w:cs="Times New Roman"/>
                <w:sz w:val="26"/>
                <w:szCs w:val="26"/>
              </w:rPr>
            </w:pPr>
            <w:r w:rsidRPr="001C5A53">
              <w:rPr>
                <w:rFonts w:ascii="Times New Roman" w:hAnsi="Times New Roman" w:cs="Times New Roman"/>
                <w:sz w:val="26"/>
                <w:szCs w:val="26"/>
              </w:rPr>
              <w:t>На сегодняшний день в отношении всех многоквартирных домов осуществлен государственный кадастровый учет земельных участков</w:t>
            </w:r>
            <w:r>
              <w:rPr>
                <w:rFonts w:ascii="Times New Roman" w:hAnsi="Times New Roman" w:cs="Times New Roman"/>
                <w:sz w:val="26"/>
                <w:szCs w:val="26"/>
              </w:rPr>
              <w:t>.</w:t>
            </w:r>
          </w:p>
          <w:p w:rsidR="00515CC0" w:rsidRPr="008766CA" w:rsidRDefault="002203FE" w:rsidP="0064111F">
            <w:pPr>
              <w:spacing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 xml:space="preserve">30. </w:t>
            </w:r>
            <w:proofErr w:type="gramStart"/>
            <w:r w:rsidR="00515CC0" w:rsidRPr="008766CA">
              <w:rPr>
                <w:rFonts w:ascii="Times New Roman" w:hAnsi="Times New Roman" w:cs="Times New Roman"/>
                <w:b/>
                <w:sz w:val="26"/>
                <w:szCs w:val="2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1C5A53">
              <w:rPr>
                <w:rFonts w:ascii="Times New Roman" w:hAnsi="Times New Roman" w:cs="Times New Roman"/>
                <w:b/>
                <w:sz w:val="26"/>
                <w:szCs w:val="26"/>
              </w:rPr>
              <w:t>, процентов</w:t>
            </w:r>
            <w:r w:rsidRPr="008766CA">
              <w:rPr>
                <w:rFonts w:ascii="Times New Roman" w:hAnsi="Times New Roman" w:cs="Times New Roman"/>
                <w:b/>
                <w:sz w:val="26"/>
                <w:szCs w:val="26"/>
              </w:rPr>
              <w:t>.</w:t>
            </w:r>
            <w:proofErr w:type="gramEnd"/>
          </w:p>
          <w:p w:rsidR="001C5A53" w:rsidRDefault="001C5A53" w:rsidP="001C5A53">
            <w:pPr>
              <w:spacing w:line="240" w:lineRule="auto"/>
              <w:ind w:firstLineChars="100" w:firstLine="260"/>
              <w:jc w:val="both"/>
              <w:rPr>
                <w:rFonts w:ascii="Times New Roman" w:hAnsi="Times New Roman" w:cs="Times New Roman"/>
                <w:sz w:val="26"/>
                <w:szCs w:val="26"/>
              </w:rPr>
            </w:pPr>
            <w:r w:rsidRPr="001C5A53">
              <w:rPr>
                <w:rFonts w:ascii="Times New Roman" w:hAnsi="Times New Roman" w:cs="Times New Roman"/>
                <w:sz w:val="26"/>
                <w:szCs w:val="26"/>
              </w:rPr>
              <w:t>Падение показателя ввиду сокращения финансирования и уменьшения объемов поддержки</w:t>
            </w:r>
            <w:r>
              <w:rPr>
                <w:rFonts w:ascii="Times New Roman" w:hAnsi="Times New Roman" w:cs="Times New Roman"/>
                <w:sz w:val="26"/>
                <w:szCs w:val="26"/>
              </w:rPr>
              <w:t>.</w:t>
            </w:r>
          </w:p>
          <w:p w:rsidR="00A11BBE" w:rsidRPr="00A11BBE" w:rsidRDefault="00A11BBE" w:rsidP="00A11BBE">
            <w:pPr>
              <w:spacing w:after="0" w:line="240" w:lineRule="auto"/>
              <w:jc w:val="center"/>
              <w:rPr>
                <w:rFonts w:ascii="Times New Roman" w:eastAsia="Times New Roman" w:hAnsi="Times New Roman" w:cs="Times New Roman"/>
                <w:b/>
                <w:bCs/>
                <w:color w:val="000000"/>
                <w:sz w:val="28"/>
                <w:szCs w:val="28"/>
                <w:u w:val="single"/>
                <w:lang w:eastAsia="ru-RU"/>
              </w:rPr>
            </w:pPr>
            <w:r w:rsidRPr="00A11BBE">
              <w:rPr>
                <w:rFonts w:ascii="Times New Roman" w:eastAsia="Times New Roman" w:hAnsi="Times New Roman" w:cs="Times New Roman"/>
                <w:b/>
                <w:bCs/>
                <w:color w:val="000000"/>
                <w:sz w:val="28"/>
                <w:szCs w:val="28"/>
                <w:u w:val="single"/>
                <w:lang w:val="en-US" w:eastAsia="ru-RU"/>
              </w:rPr>
              <w:t>VIII</w:t>
            </w:r>
            <w:r w:rsidRPr="00A11BBE">
              <w:rPr>
                <w:rFonts w:ascii="Times New Roman" w:eastAsia="Times New Roman" w:hAnsi="Times New Roman" w:cs="Times New Roman"/>
                <w:b/>
                <w:bCs/>
                <w:color w:val="000000"/>
                <w:sz w:val="28"/>
                <w:szCs w:val="28"/>
                <w:u w:val="single"/>
                <w:lang w:eastAsia="ru-RU"/>
              </w:rPr>
              <w:t>. Организация муниципального управления</w:t>
            </w:r>
          </w:p>
          <w:p w:rsidR="00515CC0" w:rsidRPr="008766CA" w:rsidRDefault="00F610E0" w:rsidP="001C5A53">
            <w:pPr>
              <w:spacing w:line="240" w:lineRule="auto"/>
              <w:ind w:firstLineChars="100" w:firstLine="260"/>
              <w:jc w:val="both"/>
              <w:rPr>
                <w:rFonts w:ascii="Times New Roman" w:hAnsi="Times New Roman" w:cs="Times New Roman"/>
                <w:b/>
                <w:sz w:val="26"/>
                <w:szCs w:val="26"/>
              </w:rPr>
            </w:pPr>
            <w:r w:rsidRPr="008766CA">
              <w:rPr>
                <w:rFonts w:ascii="Times New Roman" w:hAnsi="Times New Roman" w:cs="Times New Roman"/>
                <w:sz w:val="26"/>
                <w:szCs w:val="26"/>
              </w:rPr>
              <w:t xml:space="preserve"> </w:t>
            </w:r>
            <w:r w:rsidR="002203FE" w:rsidRPr="008766CA">
              <w:rPr>
                <w:rFonts w:ascii="Times New Roman" w:hAnsi="Times New Roman" w:cs="Times New Roman"/>
                <w:b/>
                <w:sz w:val="26"/>
                <w:szCs w:val="26"/>
              </w:rPr>
              <w:t xml:space="preserve">31. </w:t>
            </w:r>
            <w:r w:rsidR="00515CC0" w:rsidRPr="008766CA">
              <w:rPr>
                <w:rFonts w:ascii="Times New Roman" w:hAnsi="Times New Roman" w:cs="Times New Roman"/>
                <w:b/>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1C5A53">
              <w:rPr>
                <w:rFonts w:ascii="Times New Roman" w:hAnsi="Times New Roman" w:cs="Times New Roman"/>
                <w:b/>
                <w:sz w:val="26"/>
                <w:szCs w:val="26"/>
              </w:rPr>
              <w:t>, процентов</w:t>
            </w:r>
            <w:r w:rsidR="002203FE" w:rsidRPr="008766CA">
              <w:rPr>
                <w:rFonts w:ascii="Times New Roman" w:hAnsi="Times New Roman" w:cs="Times New Roman"/>
                <w:b/>
                <w:sz w:val="26"/>
                <w:szCs w:val="26"/>
              </w:rPr>
              <w:t>.</w:t>
            </w:r>
          </w:p>
        </w:tc>
      </w:tr>
      <w:tr w:rsidR="00515CC0" w:rsidRPr="008766CA" w:rsidTr="006E3193">
        <w:trPr>
          <w:trHeight w:val="1749"/>
        </w:trPr>
        <w:tc>
          <w:tcPr>
            <w:tcW w:w="10553" w:type="dxa"/>
            <w:shd w:val="clear" w:color="auto" w:fill="auto"/>
            <w:vAlign w:val="center"/>
          </w:tcPr>
          <w:p w:rsidR="00714D67" w:rsidRPr="008766CA" w:rsidRDefault="001C62BA" w:rsidP="006E3193">
            <w:pPr>
              <w:spacing w:after="0"/>
              <w:rPr>
                <w:rFonts w:ascii="Times New Roman" w:hAnsi="Times New Roman" w:cs="Times New Roman"/>
                <w:sz w:val="26"/>
                <w:szCs w:val="26"/>
              </w:rPr>
            </w:pPr>
            <w:r w:rsidRPr="008766CA">
              <w:rPr>
                <w:rFonts w:ascii="Times New Roman" w:hAnsi="Times New Roman" w:cs="Times New Roman"/>
                <w:sz w:val="26"/>
                <w:szCs w:val="26"/>
              </w:rPr>
              <w:t>По итогам исполнения за 2</w:t>
            </w:r>
            <w:r w:rsidR="001C5A53">
              <w:rPr>
                <w:rFonts w:ascii="Times New Roman" w:hAnsi="Times New Roman" w:cs="Times New Roman"/>
                <w:sz w:val="26"/>
                <w:szCs w:val="26"/>
              </w:rPr>
              <w:t>021</w:t>
            </w:r>
            <w:r w:rsidR="00714D67" w:rsidRPr="008766CA">
              <w:rPr>
                <w:rFonts w:ascii="Times New Roman" w:hAnsi="Times New Roman" w:cs="Times New Roman"/>
                <w:sz w:val="26"/>
                <w:szCs w:val="26"/>
              </w:rPr>
              <w:t xml:space="preserve"> год произошло снижение доли налоговых и неналоговых доходов в общей сумме доходов (без учета субвенций) </w:t>
            </w:r>
            <w:r w:rsidRPr="008766CA">
              <w:rPr>
                <w:rFonts w:ascii="Times New Roman" w:hAnsi="Times New Roman" w:cs="Times New Roman"/>
                <w:sz w:val="26"/>
                <w:szCs w:val="26"/>
              </w:rPr>
              <w:t xml:space="preserve"> и составила </w:t>
            </w:r>
            <w:r w:rsidR="001C5A53">
              <w:rPr>
                <w:rFonts w:ascii="Times New Roman" w:hAnsi="Times New Roman" w:cs="Times New Roman"/>
                <w:sz w:val="26"/>
                <w:szCs w:val="26"/>
              </w:rPr>
              <w:t>38</w:t>
            </w:r>
            <w:r w:rsidRPr="008766CA">
              <w:rPr>
                <w:rFonts w:ascii="Times New Roman" w:hAnsi="Times New Roman" w:cs="Times New Roman"/>
                <w:sz w:val="26"/>
                <w:szCs w:val="26"/>
              </w:rPr>
              <w:t>,</w:t>
            </w:r>
            <w:r w:rsidR="001C5A53">
              <w:rPr>
                <w:rFonts w:ascii="Times New Roman" w:hAnsi="Times New Roman" w:cs="Times New Roman"/>
                <w:sz w:val="26"/>
                <w:szCs w:val="26"/>
              </w:rPr>
              <w:t>179%(2020</w:t>
            </w:r>
            <w:r w:rsidRPr="008766CA">
              <w:rPr>
                <w:rFonts w:ascii="Times New Roman" w:hAnsi="Times New Roman" w:cs="Times New Roman"/>
                <w:sz w:val="26"/>
                <w:szCs w:val="26"/>
              </w:rPr>
              <w:t>г.-</w:t>
            </w:r>
            <w:r w:rsidR="001C5A53">
              <w:rPr>
                <w:rFonts w:ascii="Times New Roman" w:hAnsi="Times New Roman" w:cs="Times New Roman"/>
                <w:sz w:val="26"/>
                <w:szCs w:val="26"/>
              </w:rPr>
              <w:t>50</w:t>
            </w:r>
            <w:r w:rsidRPr="008766CA">
              <w:rPr>
                <w:rFonts w:ascii="Times New Roman" w:hAnsi="Times New Roman" w:cs="Times New Roman"/>
                <w:sz w:val="26"/>
                <w:szCs w:val="26"/>
              </w:rPr>
              <w:t>,</w:t>
            </w:r>
            <w:r w:rsidR="001C5A53">
              <w:rPr>
                <w:rFonts w:ascii="Times New Roman" w:hAnsi="Times New Roman" w:cs="Times New Roman"/>
                <w:sz w:val="26"/>
                <w:szCs w:val="26"/>
              </w:rPr>
              <w:t>896</w:t>
            </w:r>
            <w:r w:rsidRPr="008766CA">
              <w:rPr>
                <w:rFonts w:ascii="Times New Roman" w:hAnsi="Times New Roman" w:cs="Times New Roman"/>
                <w:sz w:val="26"/>
                <w:szCs w:val="26"/>
              </w:rPr>
              <w:t xml:space="preserve">%) </w:t>
            </w:r>
            <w:r w:rsidR="001C5A53">
              <w:rPr>
                <w:rFonts w:ascii="Times New Roman" w:hAnsi="Times New Roman" w:cs="Times New Roman"/>
                <w:sz w:val="26"/>
                <w:szCs w:val="26"/>
              </w:rPr>
              <w:t>.</w:t>
            </w:r>
            <w:r w:rsidRPr="008766CA">
              <w:rPr>
                <w:rFonts w:ascii="Times New Roman" w:hAnsi="Times New Roman" w:cs="Times New Roman"/>
                <w:sz w:val="26"/>
                <w:szCs w:val="26"/>
              </w:rPr>
              <w:t xml:space="preserve"> Снижение произошло за счет уменьшения налоговых и неналоговых доходов и роста субсидий и межбюджетных трансфертов</w:t>
            </w:r>
            <w:r w:rsidR="006E3193">
              <w:rPr>
                <w:rFonts w:ascii="Times New Roman" w:hAnsi="Times New Roman" w:cs="Times New Roman"/>
                <w:sz w:val="26"/>
                <w:szCs w:val="26"/>
              </w:rPr>
              <w:t>.</w:t>
            </w:r>
          </w:p>
          <w:p w:rsidR="00515CC0" w:rsidRPr="008766CA" w:rsidRDefault="001A4DBC" w:rsidP="0064111F">
            <w:pPr>
              <w:spacing w:line="240" w:lineRule="auto"/>
              <w:jc w:val="both"/>
              <w:rPr>
                <w:rFonts w:ascii="Times New Roman" w:hAnsi="Times New Roman" w:cs="Times New Roman"/>
                <w:sz w:val="26"/>
                <w:szCs w:val="26"/>
              </w:rPr>
            </w:pPr>
            <w:r w:rsidRPr="008766CA">
              <w:rPr>
                <w:rFonts w:ascii="Times New Roman" w:hAnsi="Times New Roman" w:cs="Times New Roman"/>
                <w:sz w:val="26"/>
                <w:szCs w:val="26"/>
              </w:rPr>
              <w:t xml:space="preserve">  </w:t>
            </w:r>
            <w:r w:rsidR="00FC7137" w:rsidRPr="008766CA">
              <w:rPr>
                <w:rFonts w:ascii="Times New Roman" w:hAnsi="Times New Roman" w:cs="Times New Roman"/>
                <w:sz w:val="26"/>
                <w:szCs w:val="26"/>
              </w:rPr>
              <w:t xml:space="preserve"> </w:t>
            </w:r>
          </w:p>
        </w:tc>
      </w:tr>
      <w:tr w:rsidR="00515CC0" w:rsidRPr="008766CA" w:rsidTr="00A41AB8">
        <w:trPr>
          <w:trHeight w:val="1168"/>
        </w:trPr>
        <w:tc>
          <w:tcPr>
            <w:tcW w:w="10553" w:type="dxa"/>
            <w:shd w:val="clear" w:color="auto" w:fill="auto"/>
            <w:vAlign w:val="center"/>
          </w:tcPr>
          <w:p w:rsidR="00A41AB8" w:rsidRPr="008766CA" w:rsidRDefault="002203FE" w:rsidP="0064111F">
            <w:pPr>
              <w:spacing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 xml:space="preserve">32. </w:t>
            </w:r>
            <w:r w:rsidR="00515CC0" w:rsidRPr="008766CA">
              <w:rPr>
                <w:rFonts w:ascii="Times New Roman" w:hAnsi="Times New Roman" w:cs="Times New Roman"/>
                <w:b/>
                <w:sz w:val="26"/>
                <w:szCs w:val="26"/>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1C5A53">
              <w:rPr>
                <w:rFonts w:ascii="Times New Roman" w:hAnsi="Times New Roman" w:cs="Times New Roman"/>
                <w:b/>
                <w:sz w:val="26"/>
                <w:szCs w:val="26"/>
              </w:rPr>
              <w:t>, процентов.</w:t>
            </w:r>
          </w:p>
          <w:p w:rsidR="00F66C85" w:rsidRPr="008766CA" w:rsidRDefault="00701BD0" w:rsidP="0064111F">
            <w:pPr>
              <w:spacing w:line="240" w:lineRule="auto"/>
              <w:jc w:val="both"/>
              <w:rPr>
                <w:rFonts w:ascii="Times New Roman" w:hAnsi="Times New Roman" w:cs="Times New Roman"/>
                <w:sz w:val="26"/>
                <w:szCs w:val="26"/>
              </w:rPr>
            </w:pPr>
            <w:r w:rsidRPr="008766CA">
              <w:rPr>
                <w:rFonts w:ascii="Times New Roman" w:hAnsi="Times New Roman" w:cs="Times New Roman"/>
                <w:sz w:val="26"/>
                <w:szCs w:val="26"/>
              </w:rPr>
              <w:t xml:space="preserve"> Предприятий и организаций муниципальной формы собственности</w:t>
            </w:r>
            <w:r w:rsidR="00450D98" w:rsidRPr="008766CA">
              <w:rPr>
                <w:rFonts w:ascii="Times New Roman" w:hAnsi="Times New Roman" w:cs="Times New Roman"/>
                <w:sz w:val="26"/>
                <w:szCs w:val="26"/>
              </w:rPr>
              <w:t>,</w:t>
            </w:r>
            <w:r w:rsidRPr="008766CA">
              <w:rPr>
                <w:rFonts w:ascii="Times New Roman" w:hAnsi="Times New Roman" w:cs="Times New Roman"/>
                <w:sz w:val="26"/>
                <w:szCs w:val="26"/>
              </w:rPr>
              <w:t xml:space="preserve"> находящихся в стадии банкротства нет</w:t>
            </w:r>
            <w:r w:rsidR="00F66C85" w:rsidRPr="008766CA">
              <w:rPr>
                <w:rFonts w:ascii="Times New Roman" w:hAnsi="Times New Roman" w:cs="Times New Roman"/>
                <w:sz w:val="26"/>
                <w:szCs w:val="26"/>
              </w:rPr>
              <w:t>.</w:t>
            </w:r>
          </w:p>
        </w:tc>
      </w:tr>
      <w:tr w:rsidR="00515CC0" w:rsidRPr="008766CA" w:rsidTr="00A41AB8">
        <w:trPr>
          <w:trHeight w:val="4252"/>
        </w:trPr>
        <w:tc>
          <w:tcPr>
            <w:tcW w:w="10553" w:type="dxa"/>
            <w:shd w:val="clear" w:color="auto" w:fill="auto"/>
            <w:vAlign w:val="center"/>
          </w:tcPr>
          <w:p w:rsidR="001A4DBC" w:rsidRPr="008766CA" w:rsidRDefault="002203FE" w:rsidP="0064111F">
            <w:pPr>
              <w:spacing w:after="0"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 xml:space="preserve">33. </w:t>
            </w:r>
            <w:r w:rsidR="001A4DBC" w:rsidRPr="008766CA">
              <w:rPr>
                <w:rFonts w:ascii="Times New Roman" w:hAnsi="Times New Roman" w:cs="Times New Roman"/>
                <w:b/>
                <w:sz w:val="26"/>
                <w:szCs w:val="26"/>
              </w:rPr>
              <w:t xml:space="preserve"> </w:t>
            </w:r>
            <w:r w:rsidR="00515CC0" w:rsidRPr="008766CA">
              <w:rPr>
                <w:rFonts w:ascii="Times New Roman" w:hAnsi="Times New Roman" w:cs="Times New Roman"/>
                <w:b/>
                <w:sz w:val="26"/>
                <w:szCs w:val="26"/>
              </w:rPr>
              <w:t xml:space="preserve"> </w:t>
            </w:r>
            <w:r w:rsidR="001A4DBC" w:rsidRPr="008766CA">
              <w:rPr>
                <w:rFonts w:ascii="Times New Roman" w:hAnsi="Times New Roman" w:cs="Times New Roman"/>
                <w:b/>
                <w:sz w:val="26"/>
                <w:szCs w:val="26"/>
              </w:rPr>
              <w:t>Объем не завершенного в установленные сроки строительства, осуществляемого за счет средств бюджета городского округа (муниципального района)</w:t>
            </w:r>
            <w:r w:rsidR="001C5A53">
              <w:rPr>
                <w:rFonts w:ascii="Times New Roman" w:hAnsi="Times New Roman" w:cs="Times New Roman"/>
                <w:b/>
                <w:sz w:val="26"/>
                <w:szCs w:val="26"/>
              </w:rPr>
              <w:t>, тыс. рублей.</w:t>
            </w:r>
          </w:p>
          <w:p w:rsidR="004F1F53" w:rsidRDefault="001C5A53" w:rsidP="004F1F53">
            <w:pPr>
              <w:autoSpaceDE w:val="0"/>
              <w:autoSpaceDN w:val="0"/>
              <w:adjustRightInd w:val="0"/>
              <w:spacing w:after="0" w:line="240" w:lineRule="auto"/>
              <w:rPr>
                <w:rFonts w:ascii="Times New Roman" w:hAnsi="Times New Roman" w:cs="Times New Roman"/>
                <w:sz w:val="26"/>
                <w:szCs w:val="26"/>
              </w:rPr>
            </w:pPr>
            <w:r w:rsidRPr="001C5A53">
              <w:rPr>
                <w:rFonts w:ascii="Times New Roman" w:hAnsi="Times New Roman" w:cs="Times New Roman"/>
                <w:sz w:val="26"/>
                <w:szCs w:val="26"/>
              </w:rPr>
              <w:t>Незавершенных в установленные сроки объектов капитального строительства, осуществляемых за счет средств бюджета муниципального образования «Муниципальный округ Каракулинский район Удмуртской Республики» не зарегистрировано</w:t>
            </w:r>
            <w:r w:rsidR="004F1F53" w:rsidRPr="008766CA">
              <w:rPr>
                <w:rFonts w:ascii="Times New Roman" w:hAnsi="Times New Roman" w:cs="Times New Roman"/>
                <w:sz w:val="26"/>
                <w:szCs w:val="26"/>
              </w:rPr>
              <w:t>.</w:t>
            </w:r>
          </w:p>
          <w:p w:rsidR="001C5A53" w:rsidRPr="008766CA" w:rsidRDefault="001C5A53" w:rsidP="004F1F53">
            <w:pPr>
              <w:autoSpaceDE w:val="0"/>
              <w:autoSpaceDN w:val="0"/>
              <w:adjustRightInd w:val="0"/>
              <w:spacing w:after="0" w:line="240" w:lineRule="auto"/>
              <w:rPr>
                <w:rFonts w:ascii="Times New Roman" w:hAnsi="Times New Roman" w:cs="Times New Roman"/>
                <w:sz w:val="26"/>
                <w:szCs w:val="26"/>
              </w:rPr>
            </w:pPr>
          </w:p>
          <w:p w:rsidR="002F0ECB" w:rsidRPr="008766CA" w:rsidRDefault="001A4DBC" w:rsidP="0064111F">
            <w:pPr>
              <w:spacing w:after="0"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001C5A53">
              <w:rPr>
                <w:rFonts w:ascii="Times New Roman" w:hAnsi="Times New Roman" w:cs="Times New Roman"/>
                <w:b/>
                <w:sz w:val="26"/>
                <w:szCs w:val="26"/>
              </w:rPr>
              <w:t>, процентов.</w:t>
            </w:r>
          </w:p>
          <w:p w:rsidR="00515CC0" w:rsidRPr="008766CA" w:rsidRDefault="001A4DBC" w:rsidP="0064111F">
            <w:pPr>
              <w:spacing w:after="0" w:line="240" w:lineRule="auto"/>
              <w:jc w:val="both"/>
              <w:rPr>
                <w:rFonts w:ascii="Times New Roman" w:hAnsi="Times New Roman" w:cs="Times New Roman"/>
                <w:sz w:val="26"/>
                <w:szCs w:val="26"/>
              </w:rPr>
            </w:pPr>
            <w:r w:rsidRPr="008766CA">
              <w:rPr>
                <w:rFonts w:ascii="Times New Roman" w:hAnsi="Times New Roman" w:cs="Times New Roman"/>
                <w:sz w:val="26"/>
                <w:szCs w:val="26"/>
              </w:rPr>
              <w:t>Просроченная кредиторская задолженность по оплате труда (включая начисления на оплату труда) отсутствует</w:t>
            </w:r>
            <w:r w:rsidR="001C5A53">
              <w:rPr>
                <w:rFonts w:ascii="Times New Roman" w:hAnsi="Times New Roman" w:cs="Times New Roman"/>
                <w:sz w:val="26"/>
                <w:szCs w:val="26"/>
              </w:rPr>
              <w:t>.</w:t>
            </w:r>
          </w:p>
        </w:tc>
      </w:tr>
      <w:tr w:rsidR="00515CC0" w:rsidRPr="008766CA" w:rsidTr="00A41AB8">
        <w:trPr>
          <w:trHeight w:val="943"/>
        </w:trPr>
        <w:tc>
          <w:tcPr>
            <w:tcW w:w="10553" w:type="dxa"/>
            <w:shd w:val="clear" w:color="auto" w:fill="auto"/>
            <w:vAlign w:val="center"/>
          </w:tcPr>
          <w:p w:rsidR="00515CC0" w:rsidRPr="008766CA" w:rsidRDefault="002203FE" w:rsidP="0064111F">
            <w:pPr>
              <w:spacing w:after="0"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3</w:t>
            </w:r>
            <w:r w:rsidR="001A4DBC" w:rsidRPr="008766CA">
              <w:rPr>
                <w:rFonts w:ascii="Times New Roman" w:hAnsi="Times New Roman" w:cs="Times New Roman"/>
                <w:b/>
                <w:sz w:val="26"/>
                <w:szCs w:val="26"/>
              </w:rPr>
              <w:t>5</w:t>
            </w:r>
            <w:r w:rsidRPr="008766CA">
              <w:rPr>
                <w:rFonts w:ascii="Times New Roman" w:hAnsi="Times New Roman" w:cs="Times New Roman"/>
                <w:b/>
                <w:sz w:val="26"/>
                <w:szCs w:val="26"/>
              </w:rPr>
              <w:t xml:space="preserve">. </w:t>
            </w:r>
            <w:r w:rsidR="001A4DBC" w:rsidRPr="008766CA">
              <w:rPr>
                <w:rFonts w:ascii="Times New Roman" w:hAnsi="Times New Roman" w:cs="Times New Roman"/>
                <w:b/>
                <w:sz w:val="26"/>
                <w:szCs w:val="26"/>
              </w:rPr>
              <w:t xml:space="preserve">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1C5A53">
              <w:rPr>
                <w:rFonts w:ascii="Times New Roman" w:hAnsi="Times New Roman" w:cs="Times New Roman"/>
                <w:b/>
                <w:sz w:val="26"/>
                <w:szCs w:val="26"/>
              </w:rPr>
              <w:t>, рублей.</w:t>
            </w:r>
          </w:p>
        </w:tc>
      </w:tr>
      <w:tr w:rsidR="00515CC0" w:rsidRPr="008766CA" w:rsidTr="00A41AB8">
        <w:trPr>
          <w:trHeight w:val="990"/>
        </w:trPr>
        <w:tc>
          <w:tcPr>
            <w:tcW w:w="10553" w:type="dxa"/>
            <w:shd w:val="clear" w:color="auto" w:fill="auto"/>
            <w:vAlign w:val="center"/>
          </w:tcPr>
          <w:p w:rsidR="005553B0" w:rsidRPr="008766CA" w:rsidRDefault="004550D1" w:rsidP="004550D1">
            <w:pPr>
              <w:spacing w:line="240" w:lineRule="auto"/>
              <w:ind w:firstLineChars="100" w:firstLine="260"/>
              <w:jc w:val="both"/>
              <w:rPr>
                <w:rFonts w:ascii="Times New Roman" w:hAnsi="Times New Roman" w:cs="Times New Roman"/>
                <w:sz w:val="26"/>
                <w:szCs w:val="26"/>
              </w:rPr>
            </w:pPr>
            <w:r w:rsidRPr="004550D1">
              <w:rPr>
                <w:rFonts w:ascii="Times New Roman" w:hAnsi="Times New Roman" w:cs="Times New Roman"/>
                <w:sz w:val="26"/>
                <w:szCs w:val="26"/>
              </w:rPr>
              <w:t>В 2021 году рост расходов бюджета муниципального образования на содержание работников ОМСУ в расчете на одного жителя муниципального образования составил 16,5% (716,446 рублей), это связано с сокращением численности постоянного населения (на 256 человек),</w:t>
            </w:r>
            <w:r>
              <w:rPr>
                <w:rFonts w:ascii="Times New Roman" w:hAnsi="Times New Roman" w:cs="Times New Roman"/>
                <w:sz w:val="26"/>
                <w:szCs w:val="26"/>
              </w:rPr>
              <w:t xml:space="preserve"> </w:t>
            </w:r>
            <w:r w:rsidRPr="004550D1">
              <w:rPr>
                <w:rFonts w:ascii="Times New Roman" w:hAnsi="Times New Roman" w:cs="Times New Roman"/>
                <w:sz w:val="26"/>
                <w:szCs w:val="26"/>
              </w:rPr>
              <w:t>и с сокращение работников ОМСУ при переходе муниципального образования в статус округа.</w:t>
            </w:r>
          </w:p>
          <w:p w:rsidR="00515CC0" w:rsidRPr="008766CA" w:rsidRDefault="00515CC0" w:rsidP="0064111F">
            <w:pPr>
              <w:spacing w:after="0" w:line="240" w:lineRule="auto"/>
              <w:ind w:firstLineChars="100" w:firstLine="260"/>
              <w:jc w:val="both"/>
              <w:rPr>
                <w:rFonts w:ascii="Times New Roman" w:hAnsi="Times New Roman" w:cs="Times New Roman"/>
                <w:sz w:val="26"/>
                <w:szCs w:val="26"/>
              </w:rPr>
            </w:pPr>
          </w:p>
        </w:tc>
      </w:tr>
      <w:tr w:rsidR="00515CC0" w:rsidRPr="008766CA" w:rsidTr="00A41AB8">
        <w:trPr>
          <w:trHeight w:val="1168"/>
        </w:trPr>
        <w:tc>
          <w:tcPr>
            <w:tcW w:w="10553" w:type="dxa"/>
            <w:shd w:val="clear" w:color="auto" w:fill="auto"/>
            <w:vAlign w:val="center"/>
          </w:tcPr>
          <w:p w:rsidR="00515CC0" w:rsidRPr="008766CA" w:rsidRDefault="00515CC0" w:rsidP="0064111F">
            <w:pPr>
              <w:spacing w:after="0"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004550D1">
              <w:rPr>
                <w:rFonts w:ascii="Times New Roman" w:hAnsi="Times New Roman" w:cs="Times New Roman"/>
                <w:b/>
                <w:sz w:val="26"/>
                <w:szCs w:val="26"/>
              </w:rPr>
              <w:t>, да/нет.</w:t>
            </w:r>
          </w:p>
        </w:tc>
      </w:tr>
      <w:tr w:rsidR="00515CC0" w:rsidRPr="008766CA" w:rsidTr="00A41AB8">
        <w:trPr>
          <w:trHeight w:val="1168"/>
        </w:trPr>
        <w:tc>
          <w:tcPr>
            <w:tcW w:w="10553" w:type="dxa"/>
            <w:shd w:val="clear" w:color="auto" w:fill="auto"/>
            <w:vAlign w:val="center"/>
          </w:tcPr>
          <w:p w:rsidR="00515CC0" w:rsidRPr="008766CA" w:rsidRDefault="00515CC0" w:rsidP="0064111F">
            <w:pPr>
              <w:spacing w:line="240" w:lineRule="auto"/>
              <w:jc w:val="both"/>
              <w:rPr>
                <w:rFonts w:ascii="Times New Roman" w:hAnsi="Times New Roman" w:cs="Times New Roman"/>
                <w:sz w:val="26"/>
                <w:szCs w:val="26"/>
              </w:rPr>
            </w:pPr>
            <w:r w:rsidRPr="008766CA">
              <w:rPr>
                <w:rFonts w:ascii="Times New Roman" w:hAnsi="Times New Roman" w:cs="Times New Roman"/>
                <w:sz w:val="26"/>
                <w:szCs w:val="26"/>
              </w:rPr>
              <w:t>Схема территориального планирования муниципального образования "Каракулинский район" разработана и утверждена Решением Каракулинского районного Совета депутатов № 5/11-12 от 24.05.2012г.</w:t>
            </w:r>
          </w:p>
        </w:tc>
      </w:tr>
      <w:tr w:rsidR="00515CC0" w:rsidRPr="008766CA" w:rsidTr="00A41AB8">
        <w:trPr>
          <w:trHeight w:val="1168"/>
        </w:trPr>
        <w:tc>
          <w:tcPr>
            <w:tcW w:w="10553" w:type="dxa"/>
            <w:shd w:val="clear" w:color="auto" w:fill="auto"/>
            <w:vAlign w:val="center"/>
          </w:tcPr>
          <w:p w:rsidR="00515CC0" w:rsidRPr="00DE5441" w:rsidRDefault="002203FE" w:rsidP="0064111F">
            <w:pPr>
              <w:spacing w:line="240" w:lineRule="auto"/>
              <w:jc w:val="both"/>
              <w:rPr>
                <w:rFonts w:ascii="Times New Roman" w:hAnsi="Times New Roman" w:cs="Times New Roman"/>
                <w:b/>
                <w:sz w:val="26"/>
                <w:szCs w:val="26"/>
              </w:rPr>
            </w:pPr>
            <w:r w:rsidRPr="00DE5441">
              <w:rPr>
                <w:rFonts w:ascii="Times New Roman" w:hAnsi="Times New Roman" w:cs="Times New Roman"/>
                <w:b/>
                <w:sz w:val="26"/>
                <w:szCs w:val="26"/>
              </w:rPr>
              <w:t xml:space="preserve">37. </w:t>
            </w:r>
            <w:r w:rsidR="00515CC0" w:rsidRPr="00DE5441">
              <w:rPr>
                <w:rFonts w:ascii="Times New Roman" w:hAnsi="Times New Roman" w:cs="Times New Roman"/>
                <w:b/>
                <w:sz w:val="26"/>
                <w:szCs w:val="26"/>
              </w:rPr>
              <w:t xml:space="preserve">Удовлетворенность населения деятельностью органов местного самоуправления </w:t>
            </w:r>
            <w:r w:rsidRPr="00DE5441">
              <w:rPr>
                <w:rFonts w:ascii="Times New Roman" w:hAnsi="Times New Roman" w:cs="Times New Roman"/>
                <w:b/>
                <w:sz w:val="26"/>
                <w:szCs w:val="26"/>
              </w:rPr>
              <w:t>муниципального района</w:t>
            </w:r>
            <w:r w:rsidR="004550D1">
              <w:rPr>
                <w:rFonts w:ascii="Times New Roman" w:hAnsi="Times New Roman" w:cs="Times New Roman"/>
                <w:b/>
                <w:sz w:val="26"/>
                <w:szCs w:val="26"/>
              </w:rPr>
              <w:t>, процентов от числа опрошенных</w:t>
            </w:r>
            <w:r w:rsidRPr="00DE5441">
              <w:rPr>
                <w:rFonts w:ascii="Times New Roman" w:hAnsi="Times New Roman" w:cs="Times New Roman"/>
                <w:b/>
                <w:sz w:val="26"/>
                <w:szCs w:val="26"/>
              </w:rPr>
              <w:t>.</w:t>
            </w:r>
          </w:p>
        </w:tc>
      </w:tr>
      <w:tr w:rsidR="00515CC0" w:rsidRPr="008766CA" w:rsidTr="00A41AB8">
        <w:trPr>
          <w:trHeight w:val="2352"/>
        </w:trPr>
        <w:tc>
          <w:tcPr>
            <w:tcW w:w="10553" w:type="dxa"/>
            <w:shd w:val="clear" w:color="auto" w:fill="auto"/>
            <w:vAlign w:val="center"/>
          </w:tcPr>
          <w:p w:rsidR="005553B0" w:rsidRPr="008766CA" w:rsidRDefault="00634A51" w:rsidP="0064111F">
            <w:pPr>
              <w:spacing w:after="0" w:line="240" w:lineRule="auto"/>
              <w:jc w:val="both"/>
              <w:rPr>
                <w:rFonts w:ascii="Times New Roman" w:hAnsi="Times New Roman" w:cs="Times New Roman"/>
                <w:sz w:val="26"/>
                <w:szCs w:val="26"/>
              </w:rPr>
            </w:pPr>
            <w:r w:rsidRPr="008766CA">
              <w:rPr>
                <w:rFonts w:ascii="Times New Roman" w:hAnsi="Times New Roman" w:cs="Times New Roman"/>
                <w:sz w:val="26"/>
                <w:szCs w:val="26"/>
              </w:rPr>
              <w:t xml:space="preserve"> </w:t>
            </w:r>
            <w:proofErr w:type="gramStart"/>
            <w:r w:rsidR="0028388C" w:rsidRPr="0028388C">
              <w:rPr>
                <w:rFonts w:ascii="Times New Roman" w:hAnsi="Times New Roman" w:cs="Times New Roman"/>
                <w:sz w:val="26"/>
                <w:szCs w:val="26"/>
              </w:rPr>
              <w:t>Согласно проведё</w:t>
            </w:r>
            <w:r w:rsidR="004550D1">
              <w:rPr>
                <w:rFonts w:ascii="Times New Roman" w:hAnsi="Times New Roman" w:cs="Times New Roman"/>
                <w:sz w:val="26"/>
                <w:szCs w:val="26"/>
              </w:rPr>
              <w:t>нного социологического опроса у</w:t>
            </w:r>
            <w:r w:rsidR="004550D1" w:rsidRPr="004550D1">
              <w:rPr>
                <w:rFonts w:ascii="Times New Roman" w:hAnsi="Times New Roman" w:cs="Times New Roman"/>
                <w:sz w:val="26"/>
                <w:szCs w:val="26"/>
              </w:rPr>
              <w:t>довлетворенность населения деятельностью органов местного самоуправления городского округа (муниципального района)</w:t>
            </w:r>
            <w:r w:rsidR="006E3193">
              <w:rPr>
                <w:rFonts w:ascii="Times New Roman" w:hAnsi="Times New Roman" w:cs="Times New Roman"/>
                <w:sz w:val="26"/>
                <w:szCs w:val="26"/>
              </w:rPr>
              <w:t xml:space="preserve"> </w:t>
            </w:r>
            <w:r w:rsidR="004550D1" w:rsidRPr="004550D1">
              <w:rPr>
                <w:rFonts w:ascii="Times New Roman" w:hAnsi="Times New Roman" w:cs="Times New Roman"/>
                <w:sz w:val="26"/>
                <w:szCs w:val="26"/>
              </w:rPr>
              <w:t>по отношению к предыдущему году снизилась на 48%. Снижение уровня удовлетворенн</w:t>
            </w:r>
            <w:proofErr w:type="gramEnd"/>
            <w:r w:rsidR="004550D1" w:rsidRPr="004550D1">
              <w:rPr>
                <w:rFonts w:ascii="Times New Roman" w:hAnsi="Times New Roman" w:cs="Times New Roman"/>
                <w:sz w:val="26"/>
                <w:szCs w:val="26"/>
              </w:rPr>
              <w:t>ости произошло по причине смены руководства органов местного самоуправления.</w:t>
            </w:r>
            <w:r w:rsidR="004550D1">
              <w:rPr>
                <w:rFonts w:ascii="Times New Roman" w:hAnsi="Times New Roman" w:cs="Times New Roman"/>
                <w:sz w:val="26"/>
                <w:szCs w:val="26"/>
              </w:rPr>
              <w:t xml:space="preserve"> Так же на</w:t>
            </w:r>
            <w:r w:rsidR="0028388C" w:rsidRPr="0028388C">
              <w:rPr>
                <w:rFonts w:ascii="Times New Roman" w:hAnsi="Times New Roman" w:cs="Times New Roman"/>
                <w:sz w:val="26"/>
                <w:szCs w:val="26"/>
              </w:rPr>
              <w:t xml:space="preserve"> снижение значения показателя повлияло: -</w:t>
            </w:r>
            <w:r w:rsidR="004550D1">
              <w:rPr>
                <w:rFonts w:ascii="Times New Roman" w:hAnsi="Times New Roman" w:cs="Times New Roman"/>
                <w:sz w:val="26"/>
                <w:szCs w:val="26"/>
              </w:rPr>
              <w:t xml:space="preserve"> </w:t>
            </w:r>
            <w:r w:rsidR="0028388C" w:rsidRPr="0028388C">
              <w:rPr>
                <w:rFonts w:ascii="Times New Roman" w:hAnsi="Times New Roman" w:cs="Times New Roman"/>
                <w:sz w:val="26"/>
                <w:szCs w:val="26"/>
              </w:rPr>
              <w:t>неудовлетворительное состояние автодо</w:t>
            </w:r>
            <w:r w:rsidR="004550D1">
              <w:rPr>
                <w:rFonts w:ascii="Times New Roman" w:hAnsi="Times New Roman" w:cs="Times New Roman"/>
                <w:sz w:val="26"/>
                <w:szCs w:val="26"/>
              </w:rPr>
              <w:t xml:space="preserve">рог и уличной дорожной сети, </w:t>
            </w:r>
            <w:r w:rsidR="0028388C" w:rsidRPr="0028388C">
              <w:rPr>
                <w:rFonts w:ascii="Times New Roman" w:hAnsi="Times New Roman" w:cs="Times New Roman"/>
                <w:sz w:val="26"/>
                <w:szCs w:val="26"/>
              </w:rPr>
              <w:t>отсутствие рабочих мест.</w:t>
            </w:r>
          </w:p>
          <w:p w:rsidR="00DA38FE" w:rsidRPr="008766CA" w:rsidRDefault="00DA38FE" w:rsidP="000B31D6">
            <w:pPr>
              <w:pStyle w:val="ab"/>
              <w:rPr>
                <w:rFonts w:ascii="Times New Roman" w:hAnsi="Times New Roman" w:cs="Times New Roman"/>
                <w:sz w:val="26"/>
                <w:szCs w:val="26"/>
              </w:rPr>
            </w:pPr>
          </w:p>
        </w:tc>
      </w:tr>
      <w:tr w:rsidR="00515CC0" w:rsidRPr="008766CA" w:rsidTr="0047342C">
        <w:trPr>
          <w:trHeight w:val="2261"/>
        </w:trPr>
        <w:tc>
          <w:tcPr>
            <w:tcW w:w="10553" w:type="dxa"/>
            <w:shd w:val="clear" w:color="auto" w:fill="auto"/>
            <w:vAlign w:val="center"/>
          </w:tcPr>
          <w:p w:rsidR="00515CC0" w:rsidRPr="008766CA" w:rsidRDefault="002203FE" w:rsidP="0064111F">
            <w:pPr>
              <w:spacing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 xml:space="preserve">38. </w:t>
            </w:r>
            <w:r w:rsidR="00515CC0" w:rsidRPr="008766CA">
              <w:rPr>
                <w:rFonts w:ascii="Times New Roman" w:hAnsi="Times New Roman" w:cs="Times New Roman"/>
                <w:b/>
                <w:sz w:val="26"/>
                <w:szCs w:val="26"/>
              </w:rPr>
              <w:t>Среднегодовая численность постоянного населения</w:t>
            </w:r>
            <w:r w:rsidR="004550D1">
              <w:rPr>
                <w:rFonts w:ascii="Times New Roman" w:hAnsi="Times New Roman" w:cs="Times New Roman"/>
                <w:b/>
                <w:sz w:val="26"/>
                <w:szCs w:val="26"/>
              </w:rPr>
              <w:t>, тыс. человек.</w:t>
            </w:r>
          </w:p>
          <w:p w:rsidR="004550D1" w:rsidRDefault="00034A70" w:rsidP="0064111F">
            <w:pPr>
              <w:spacing w:line="240" w:lineRule="auto"/>
              <w:jc w:val="both"/>
              <w:rPr>
                <w:rFonts w:ascii="Times New Roman" w:hAnsi="Times New Roman" w:cs="Times New Roman"/>
                <w:sz w:val="26"/>
                <w:szCs w:val="26"/>
              </w:rPr>
            </w:pPr>
            <w:r w:rsidRPr="008766CA">
              <w:rPr>
                <w:rFonts w:ascii="Times New Roman" w:hAnsi="Times New Roman" w:cs="Times New Roman"/>
                <w:b/>
                <w:sz w:val="26"/>
                <w:szCs w:val="26"/>
              </w:rPr>
              <w:t xml:space="preserve"> </w:t>
            </w:r>
            <w:r w:rsidR="004550D1" w:rsidRPr="004550D1">
              <w:rPr>
                <w:rFonts w:ascii="Times New Roman" w:hAnsi="Times New Roman" w:cs="Times New Roman"/>
                <w:sz w:val="26"/>
                <w:szCs w:val="26"/>
              </w:rPr>
              <w:t>Среднегодовая численность населения в 2021 году снизилась в сравнении с 2020 годом и составила 9,9 тыс.</w:t>
            </w:r>
            <w:r w:rsidR="006E3193">
              <w:rPr>
                <w:rFonts w:ascii="Times New Roman" w:hAnsi="Times New Roman" w:cs="Times New Roman"/>
                <w:sz w:val="26"/>
                <w:szCs w:val="26"/>
              </w:rPr>
              <w:t xml:space="preserve"> </w:t>
            </w:r>
            <w:r w:rsidR="004550D1" w:rsidRPr="004550D1">
              <w:rPr>
                <w:rFonts w:ascii="Times New Roman" w:hAnsi="Times New Roman" w:cs="Times New Roman"/>
                <w:sz w:val="26"/>
                <w:szCs w:val="26"/>
              </w:rPr>
              <w:t>человек. Снижение произошло за счет миграционной и естественной убыли населения. Прогноз среднегодовой численности населения составлен на 2022-2024 годы с учетом миграционной убыли населения и сохраняющего отрицательного естественного прироста населения.</w:t>
            </w:r>
          </w:p>
          <w:p w:rsidR="00C00F9F" w:rsidRDefault="00C00F9F" w:rsidP="00C00F9F">
            <w:pPr>
              <w:spacing w:line="240" w:lineRule="auto"/>
              <w:jc w:val="center"/>
              <w:rPr>
                <w:rFonts w:ascii="Times New Roman" w:hAnsi="Times New Roman" w:cs="Times New Roman"/>
                <w:sz w:val="26"/>
                <w:szCs w:val="26"/>
              </w:rPr>
            </w:pPr>
            <w:r w:rsidRPr="00C00F9F">
              <w:rPr>
                <w:rFonts w:ascii="Times New Roman" w:hAnsi="Times New Roman" w:cs="Times New Roman"/>
                <w:b/>
                <w:sz w:val="26"/>
                <w:szCs w:val="26"/>
                <w:u w:val="single"/>
                <w:lang w:val="en-US"/>
              </w:rPr>
              <w:t>IX</w:t>
            </w:r>
            <w:r w:rsidRPr="00C00F9F">
              <w:rPr>
                <w:rFonts w:ascii="Times New Roman" w:hAnsi="Times New Roman" w:cs="Times New Roman"/>
                <w:b/>
                <w:sz w:val="26"/>
                <w:szCs w:val="26"/>
                <w:u w:val="single"/>
              </w:rPr>
              <w:t>. Энергосбережение и повышение энергетической эффективности</w:t>
            </w:r>
          </w:p>
          <w:p w:rsidR="00515CC0" w:rsidRPr="008766CA" w:rsidRDefault="002203FE" w:rsidP="0064111F">
            <w:pPr>
              <w:spacing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 xml:space="preserve">39. </w:t>
            </w:r>
            <w:r w:rsidR="00515CC0" w:rsidRPr="008766CA">
              <w:rPr>
                <w:rFonts w:ascii="Times New Roman" w:hAnsi="Times New Roman" w:cs="Times New Roman"/>
                <w:b/>
                <w:sz w:val="26"/>
                <w:szCs w:val="26"/>
              </w:rPr>
              <w:t>Удельная величина потребления энергетических ресурсов в многоквартирных домах:</w:t>
            </w:r>
          </w:p>
          <w:p w:rsidR="00515CC0" w:rsidRPr="008766CA" w:rsidRDefault="00515CC0" w:rsidP="0064111F">
            <w:pPr>
              <w:spacing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электрическая энергия</w:t>
            </w:r>
            <w:r w:rsidR="00C00F9F">
              <w:rPr>
                <w:rFonts w:ascii="Times New Roman" w:hAnsi="Times New Roman" w:cs="Times New Roman"/>
                <w:b/>
                <w:sz w:val="26"/>
                <w:szCs w:val="26"/>
              </w:rPr>
              <w:t xml:space="preserve">, </w:t>
            </w:r>
            <w:r w:rsidR="00C00F9F" w:rsidRPr="00C00F9F">
              <w:rPr>
                <w:rFonts w:ascii="Times New Roman" w:hAnsi="Times New Roman" w:cs="Times New Roman"/>
                <w:b/>
                <w:sz w:val="26"/>
                <w:szCs w:val="26"/>
              </w:rPr>
              <w:t>кВт/</w:t>
            </w:r>
            <w:proofErr w:type="gramStart"/>
            <w:r w:rsidR="00C00F9F" w:rsidRPr="00C00F9F">
              <w:rPr>
                <w:rFonts w:ascii="Times New Roman" w:hAnsi="Times New Roman" w:cs="Times New Roman"/>
                <w:b/>
                <w:sz w:val="26"/>
                <w:szCs w:val="26"/>
              </w:rPr>
              <w:t>ч</w:t>
            </w:r>
            <w:proofErr w:type="gramEnd"/>
            <w:r w:rsidR="00C00F9F" w:rsidRPr="00C00F9F">
              <w:rPr>
                <w:rFonts w:ascii="Times New Roman" w:hAnsi="Times New Roman" w:cs="Times New Roman"/>
                <w:b/>
                <w:sz w:val="26"/>
                <w:szCs w:val="26"/>
              </w:rPr>
              <w:t xml:space="preserve"> на 1 проживающего</w:t>
            </w:r>
          </w:p>
          <w:p w:rsidR="00FD383F" w:rsidRDefault="00FD383F" w:rsidP="00FD383F">
            <w:pPr>
              <w:autoSpaceDE w:val="0"/>
              <w:autoSpaceDN w:val="0"/>
              <w:adjustRightInd w:val="0"/>
              <w:spacing w:after="0" w:line="240" w:lineRule="auto"/>
              <w:rPr>
                <w:rFonts w:ascii="Times New Roman" w:hAnsi="Times New Roman" w:cs="Times New Roman"/>
                <w:sz w:val="26"/>
                <w:szCs w:val="26"/>
              </w:rPr>
            </w:pPr>
            <w:r w:rsidRPr="008766CA">
              <w:rPr>
                <w:rFonts w:ascii="Times New Roman" w:hAnsi="Times New Roman" w:cs="Times New Roman"/>
                <w:sz w:val="26"/>
                <w:szCs w:val="26"/>
              </w:rPr>
              <w:t>Удельное потребление энергетических ресурсов в многоквартирных домах в 202</w:t>
            </w:r>
            <w:r w:rsidR="004550D1">
              <w:rPr>
                <w:rFonts w:ascii="Times New Roman" w:hAnsi="Times New Roman" w:cs="Times New Roman"/>
                <w:sz w:val="26"/>
                <w:szCs w:val="26"/>
              </w:rPr>
              <w:t>1</w:t>
            </w:r>
            <w:r w:rsidRPr="008766CA">
              <w:rPr>
                <w:rFonts w:ascii="Times New Roman" w:hAnsi="Times New Roman" w:cs="Times New Roman"/>
                <w:sz w:val="26"/>
                <w:szCs w:val="26"/>
              </w:rPr>
              <w:t xml:space="preserve"> году </w:t>
            </w:r>
            <w:r w:rsidR="004550D1">
              <w:rPr>
                <w:rFonts w:ascii="Times New Roman" w:hAnsi="Times New Roman" w:cs="Times New Roman"/>
                <w:sz w:val="26"/>
                <w:szCs w:val="26"/>
              </w:rPr>
              <w:t>незначительно снизилось</w:t>
            </w:r>
            <w:r w:rsidR="004550D1" w:rsidRPr="004550D1">
              <w:rPr>
                <w:rFonts w:ascii="Times New Roman" w:hAnsi="Times New Roman" w:cs="Times New Roman"/>
                <w:sz w:val="26"/>
                <w:szCs w:val="26"/>
              </w:rPr>
              <w:t xml:space="preserve"> потребления, связанное со снятием </w:t>
            </w:r>
            <w:proofErr w:type="spellStart"/>
            <w:r w:rsidR="004550D1">
              <w:rPr>
                <w:rFonts w:ascii="Times New Roman" w:hAnsi="Times New Roman" w:cs="Times New Roman"/>
                <w:sz w:val="26"/>
                <w:szCs w:val="26"/>
              </w:rPr>
              <w:t>ковидных</w:t>
            </w:r>
            <w:proofErr w:type="spellEnd"/>
            <w:r w:rsidR="004550D1">
              <w:rPr>
                <w:rFonts w:ascii="Times New Roman" w:hAnsi="Times New Roman" w:cs="Times New Roman"/>
                <w:sz w:val="26"/>
                <w:szCs w:val="26"/>
              </w:rPr>
              <w:t xml:space="preserve"> ограничений. При прогнозе на 2022-2024</w:t>
            </w:r>
            <w:r w:rsidRPr="008766CA">
              <w:rPr>
                <w:rFonts w:ascii="Times New Roman" w:hAnsi="Times New Roman" w:cs="Times New Roman"/>
                <w:sz w:val="26"/>
                <w:szCs w:val="26"/>
              </w:rPr>
              <w:t xml:space="preserve"> годы уменьшение потребления энергетических ресурсов происходит за счет действия программы энергосбережения. Данные по объему потребления энергоресурсов использованы с предоставленной информации предприятий ОКК.</w:t>
            </w:r>
          </w:p>
          <w:p w:rsidR="00C00F9F" w:rsidRPr="008766CA" w:rsidRDefault="00C00F9F" w:rsidP="00FD383F">
            <w:pPr>
              <w:autoSpaceDE w:val="0"/>
              <w:autoSpaceDN w:val="0"/>
              <w:adjustRightInd w:val="0"/>
              <w:spacing w:after="0" w:line="240" w:lineRule="auto"/>
              <w:rPr>
                <w:rFonts w:ascii="Times New Roman" w:hAnsi="Times New Roman" w:cs="Times New Roman"/>
                <w:sz w:val="26"/>
                <w:szCs w:val="26"/>
              </w:rPr>
            </w:pPr>
          </w:p>
          <w:p w:rsidR="009605EF" w:rsidRPr="008766CA" w:rsidRDefault="009605EF" w:rsidP="0064111F">
            <w:pPr>
              <w:spacing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тепловая энергия</w:t>
            </w:r>
            <w:r w:rsidR="00C00F9F">
              <w:rPr>
                <w:rFonts w:ascii="Times New Roman" w:hAnsi="Times New Roman" w:cs="Times New Roman"/>
                <w:b/>
                <w:sz w:val="26"/>
                <w:szCs w:val="26"/>
              </w:rPr>
              <w:t xml:space="preserve">, </w:t>
            </w:r>
            <w:r w:rsidR="00C00F9F" w:rsidRPr="00C00F9F">
              <w:rPr>
                <w:rFonts w:ascii="Times New Roman" w:hAnsi="Times New Roman" w:cs="Times New Roman"/>
                <w:b/>
                <w:sz w:val="26"/>
                <w:szCs w:val="26"/>
              </w:rPr>
              <w:t>Гкал на 1 кв. метр общей площади</w:t>
            </w:r>
          </w:p>
          <w:p w:rsidR="008A017D" w:rsidRPr="008766CA" w:rsidRDefault="00034A70" w:rsidP="008A017D">
            <w:pPr>
              <w:spacing w:after="0"/>
              <w:rPr>
                <w:rFonts w:ascii="Times New Roman" w:hAnsi="Times New Roman" w:cs="Times New Roman"/>
                <w:sz w:val="26"/>
                <w:szCs w:val="26"/>
              </w:rPr>
            </w:pPr>
            <w:r w:rsidRPr="008766CA">
              <w:rPr>
                <w:rFonts w:ascii="Times New Roman" w:hAnsi="Times New Roman" w:cs="Times New Roman"/>
                <w:b/>
                <w:sz w:val="26"/>
                <w:szCs w:val="26"/>
              </w:rPr>
              <w:t xml:space="preserve"> </w:t>
            </w:r>
            <w:r w:rsidR="008A017D" w:rsidRPr="008766CA">
              <w:rPr>
                <w:rFonts w:ascii="Times New Roman" w:hAnsi="Times New Roman" w:cs="Times New Roman"/>
                <w:sz w:val="26"/>
                <w:szCs w:val="26"/>
              </w:rPr>
              <w:t>Удельное потребление энергетических ресурсо</w:t>
            </w:r>
            <w:r w:rsidR="004550D1">
              <w:rPr>
                <w:rFonts w:ascii="Times New Roman" w:hAnsi="Times New Roman" w:cs="Times New Roman"/>
                <w:sz w:val="26"/>
                <w:szCs w:val="26"/>
              </w:rPr>
              <w:t>в в многоквартирных домах в 2021</w:t>
            </w:r>
            <w:r w:rsidR="008A017D" w:rsidRPr="008766CA">
              <w:rPr>
                <w:rFonts w:ascii="Times New Roman" w:hAnsi="Times New Roman" w:cs="Times New Roman"/>
                <w:sz w:val="26"/>
                <w:szCs w:val="26"/>
              </w:rPr>
              <w:t xml:space="preserve"> году </w:t>
            </w:r>
            <w:r w:rsidR="004550D1">
              <w:rPr>
                <w:rFonts w:ascii="Times New Roman" w:hAnsi="Times New Roman" w:cs="Times New Roman"/>
                <w:sz w:val="26"/>
                <w:szCs w:val="26"/>
              </w:rPr>
              <w:t>остается на уровне 2020 года</w:t>
            </w:r>
            <w:r w:rsidR="008A017D" w:rsidRPr="008766CA">
              <w:rPr>
                <w:rFonts w:ascii="Times New Roman" w:hAnsi="Times New Roman" w:cs="Times New Roman"/>
                <w:sz w:val="26"/>
                <w:szCs w:val="26"/>
              </w:rPr>
              <w:t>. Приборы учета тепловой энергии установлены в 9-ти МКД, что составляет 9,8%.Ежегодно проводится ремонт системы теплоснабжения, переход МКД на индивидуа</w:t>
            </w:r>
            <w:r w:rsidR="004550D1">
              <w:rPr>
                <w:rFonts w:ascii="Times New Roman" w:hAnsi="Times New Roman" w:cs="Times New Roman"/>
                <w:sz w:val="26"/>
                <w:szCs w:val="26"/>
              </w:rPr>
              <w:t>льное газовое отопление. На 2022-2024</w:t>
            </w:r>
            <w:r w:rsidR="008A017D" w:rsidRPr="008766CA">
              <w:rPr>
                <w:rFonts w:ascii="Times New Roman" w:hAnsi="Times New Roman" w:cs="Times New Roman"/>
                <w:sz w:val="26"/>
                <w:szCs w:val="26"/>
              </w:rPr>
              <w:t xml:space="preserve"> годы прогнозируется постепенное снижение расхода тепловой энергии.</w:t>
            </w:r>
          </w:p>
          <w:p w:rsidR="00950B8F" w:rsidRPr="008766CA" w:rsidRDefault="00950B8F" w:rsidP="0064111F">
            <w:pPr>
              <w:spacing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холодная вода</w:t>
            </w:r>
            <w:r w:rsidR="00C00F9F">
              <w:rPr>
                <w:rFonts w:ascii="Times New Roman" w:hAnsi="Times New Roman" w:cs="Times New Roman"/>
                <w:b/>
                <w:sz w:val="26"/>
                <w:szCs w:val="26"/>
              </w:rPr>
              <w:t xml:space="preserve">, </w:t>
            </w:r>
            <w:r w:rsidR="00C00F9F" w:rsidRPr="00C00F9F">
              <w:rPr>
                <w:rFonts w:ascii="Times New Roman" w:hAnsi="Times New Roman" w:cs="Times New Roman"/>
                <w:b/>
                <w:sz w:val="26"/>
                <w:szCs w:val="26"/>
              </w:rPr>
              <w:t xml:space="preserve">куб. метров на 1 </w:t>
            </w:r>
            <w:proofErr w:type="gramStart"/>
            <w:r w:rsidR="00C00F9F" w:rsidRPr="00C00F9F">
              <w:rPr>
                <w:rFonts w:ascii="Times New Roman" w:hAnsi="Times New Roman" w:cs="Times New Roman"/>
                <w:b/>
                <w:sz w:val="26"/>
                <w:szCs w:val="26"/>
              </w:rPr>
              <w:t>проживающего</w:t>
            </w:r>
            <w:proofErr w:type="gramEnd"/>
          </w:p>
          <w:p w:rsidR="0088581E" w:rsidRPr="008766CA" w:rsidRDefault="0088581E" w:rsidP="0088581E">
            <w:pPr>
              <w:autoSpaceDE w:val="0"/>
              <w:autoSpaceDN w:val="0"/>
              <w:adjustRightInd w:val="0"/>
              <w:spacing w:after="0" w:line="240" w:lineRule="auto"/>
              <w:rPr>
                <w:rFonts w:ascii="Times New Roman" w:hAnsi="Times New Roman" w:cs="Times New Roman"/>
                <w:sz w:val="26"/>
                <w:szCs w:val="26"/>
              </w:rPr>
            </w:pPr>
            <w:r w:rsidRPr="008766CA">
              <w:rPr>
                <w:rFonts w:ascii="Times New Roman" w:hAnsi="Times New Roman" w:cs="Times New Roman"/>
                <w:sz w:val="26"/>
                <w:szCs w:val="26"/>
              </w:rPr>
              <w:t>Удельное потребление энергетических ресурсо</w:t>
            </w:r>
            <w:r w:rsidR="004550D1">
              <w:rPr>
                <w:rFonts w:ascii="Times New Roman" w:hAnsi="Times New Roman" w:cs="Times New Roman"/>
                <w:sz w:val="26"/>
                <w:szCs w:val="26"/>
              </w:rPr>
              <w:t>в в многоквартирных домах в 2021</w:t>
            </w:r>
            <w:r w:rsidRPr="008766CA">
              <w:rPr>
                <w:rFonts w:ascii="Times New Roman" w:hAnsi="Times New Roman" w:cs="Times New Roman"/>
                <w:sz w:val="26"/>
                <w:szCs w:val="26"/>
              </w:rPr>
              <w:t xml:space="preserve"> году </w:t>
            </w:r>
            <w:r w:rsidR="004550D1">
              <w:rPr>
                <w:rFonts w:ascii="Times New Roman" w:hAnsi="Times New Roman" w:cs="Times New Roman"/>
                <w:sz w:val="26"/>
                <w:szCs w:val="26"/>
              </w:rPr>
              <w:t>остается на уровне</w:t>
            </w:r>
            <w:r w:rsidRPr="008766CA">
              <w:rPr>
                <w:rFonts w:ascii="Times New Roman" w:hAnsi="Times New Roman" w:cs="Times New Roman"/>
                <w:sz w:val="26"/>
                <w:szCs w:val="26"/>
              </w:rPr>
              <w:t xml:space="preserve"> </w:t>
            </w:r>
            <w:r w:rsidR="004550D1">
              <w:rPr>
                <w:rFonts w:ascii="Times New Roman" w:hAnsi="Times New Roman" w:cs="Times New Roman"/>
                <w:sz w:val="26"/>
                <w:szCs w:val="26"/>
              </w:rPr>
              <w:t>2020 года</w:t>
            </w:r>
            <w:r w:rsidRPr="008766CA">
              <w:rPr>
                <w:rFonts w:ascii="Times New Roman" w:hAnsi="Times New Roman" w:cs="Times New Roman"/>
                <w:sz w:val="26"/>
                <w:szCs w:val="26"/>
              </w:rPr>
              <w:t xml:space="preserve">. </w:t>
            </w:r>
            <w:r w:rsidR="004550D1">
              <w:rPr>
                <w:rFonts w:ascii="Times New Roman" w:hAnsi="Times New Roman" w:cs="Times New Roman"/>
                <w:sz w:val="26"/>
                <w:szCs w:val="26"/>
              </w:rPr>
              <w:t>При прогнозе на 2022-2024</w:t>
            </w:r>
            <w:r w:rsidRPr="008766CA">
              <w:rPr>
                <w:rFonts w:ascii="Times New Roman" w:hAnsi="Times New Roman" w:cs="Times New Roman"/>
                <w:sz w:val="26"/>
                <w:szCs w:val="26"/>
              </w:rPr>
              <w:t xml:space="preserve"> годы планируется уменьшение потребления энергетических ресурсов. Данные по объему потребления энергоресурсов использованы с предоставленной информации предприятий ОКК</w:t>
            </w:r>
            <w:r w:rsidR="004550D1">
              <w:rPr>
                <w:rFonts w:ascii="Times New Roman" w:hAnsi="Times New Roman" w:cs="Times New Roman"/>
                <w:sz w:val="26"/>
                <w:szCs w:val="26"/>
              </w:rPr>
              <w:t>.</w:t>
            </w:r>
          </w:p>
          <w:p w:rsidR="0025247C" w:rsidRPr="008766CA" w:rsidRDefault="0088581E" w:rsidP="0064111F">
            <w:pPr>
              <w:spacing w:line="240" w:lineRule="auto"/>
              <w:ind w:firstLineChars="100" w:firstLine="260"/>
              <w:jc w:val="both"/>
              <w:rPr>
                <w:rFonts w:ascii="Times New Roman" w:hAnsi="Times New Roman" w:cs="Times New Roman"/>
                <w:sz w:val="26"/>
                <w:szCs w:val="26"/>
              </w:rPr>
            </w:pPr>
            <w:r w:rsidRPr="008766CA">
              <w:rPr>
                <w:rFonts w:ascii="Times New Roman" w:hAnsi="Times New Roman" w:cs="Times New Roman"/>
                <w:sz w:val="26"/>
                <w:szCs w:val="26"/>
              </w:rPr>
              <w:t xml:space="preserve"> </w:t>
            </w:r>
          </w:p>
          <w:p w:rsidR="00C4743B" w:rsidRPr="008766CA" w:rsidRDefault="00950B8F" w:rsidP="0064111F">
            <w:pPr>
              <w:spacing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природный газ</w:t>
            </w:r>
            <w:r w:rsidR="00C00F9F">
              <w:rPr>
                <w:rFonts w:ascii="Times New Roman" w:hAnsi="Times New Roman" w:cs="Times New Roman"/>
                <w:b/>
                <w:sz w:val="26"/>
                <w:szCs w:val="26"/>
              </w:rPr>
              <w:t xml:space="preserve">, </w:t>
            </w:r>
            <w:r w:rsidR="00C00F9F" w:rsidRPr="00C00F9F">
              <w:rPr>
                <w:rFonts w:ascii="Times New Roman" w:hAnsi="Times New Roman" w:cs="Times New Roman"/>
                <w:b/>
                <w:sz w:val="26"/>
                <w:szCs w:val="26"/>
              </w:rPr>
              <w:t xml:space="preserve">куб. метров на 1 </w:t>
            </w:r>
            <w:proofErr w:type="gramStart"/>
            <w:r w:rsidR="00C00F9F" w:rsidRPr="00C00F9F">
              <w:rPr>
                <w:rFonts w:ascii="Times New Roman" w:hAnsi="Times New Roman" w:cs="Times New Roman"/>
                <w:b/>
                <w:sz w:val="26"/>
                <w:szCs w:val="26"/>
              </w:rPr>
              <w:t>проживающего</w:t>
            </w:r>
            <w:proofErr w:type="gramEnd"/>
          </w:p>
          <w:p w:rsidR="000116D7" w:rsidRDefault="000116D7" w:rsidP="000116D7">
            <w:pPr>
              <w:autoSpaceDE w:val="0"/>
              <w:autoSpaceDN w:val="0"/>
              <w:adjustRightInd w:val="0"/>
              <w:spacing w:after="0" w:line="240" w:lineRule="auto"/>
              <w:rPr>
                <w:rFonts w:ascii="Times New Roman" w:hAnsi="Times New Roman" w:cs="Times New Roman"/>
                <w:sz w:val="26"/>
                <w:szCs w:val="26"/>
              </w:rPr>
            </w:pPr>
            <w:r w:rsidRPr="008766CA">
              <w:rPr>
                <w:rFonts w:ascii="Times New Roman" w:hAnsi="Times New Roman" w:cs="Times New Roman"/>
                <w:sz w:val="26"/>
                <w:szCs w:val="26"/>
              </w:rPr>
              <w:t>Удельное потребление энергетических ресурсов в многоквартирных домах в 202</w:t>
            </w:r>
            <w:r w:rsidR="004550D1">
              <w:rPr>
                <w:rFonts w:ascii="Times New Roman" w:hAnsi="Times New Roman" w:cs="Times New Roman"/>
                <w:sz w:val="26"/>
                <w:szCs w:val="26"/>
              </w:rPr>
              <w:t>1</w:t>
            </w:r>
            <w:r w:rsidRPr="008766CA">
              <w:rPr>
                <w:rFonts w:ascii="Times New Roman" w:hAnsi="Times New Roman" w:cs="Times New Roman"/>
                <w:sz w:val="26"/>
                <w:szCs w:val="26"/>
              </w:rPr>
              <w:t xml:space="preserve"> году </w:t>
            </w:r>
            <w:r w:rsidR="004550D1">
              <w:rPr>
                <w:rFonts w:ascii="Times New Roman" w:hAnsi="Times New Roman" w:cs="Times New Roman"/>
                <w:sz w:val="26"/>
                <w:szCs w:val="26"/>
              </w:rPr>
              <w:t>снизилось</w:t>
            </w:r>
            <w:r w:rsidRPr="008766CA">
              <w:rPr>
                <w:rFonts w:ascii="Times New Roman" w:hAnsi="Times New Roman" w:cs="Times New Roman"/>
                <w:sz w:val="26"/>
                <w:szCs w:val="26"/>
              </w:rPr>
              <w:t xml:space="preserve"> по сра</w:t>
            </w:r>
            <w:r w:rsidR="009D47A2" w:rsidRPr="008766CA">
              <w:rPr>
                <w:rFonts w:ascii="Times New Roman" w:hAnsi="Times New Roman" w:cs="Times New Roman"/>
                <w:sz w:val="26"/>
                <w:szCs w:val="26"/>
              </w:rPr>
              <w:t>внению с 20</w:t>
            </w:r>
            <w:r w:rsidR="004550D1">
              <w:rPr>
                <w:rFonts w:ascii="Times New Roman" w:hAnsi="Times New Roman" w:cs="Times New Roman"/>
                <w:sz w:val="26"/>
                <w:szCs w:val="26"/>
              </w:rPr>
              <w:t>20</w:t>
            </w:r>
            <w:r w:rsidR="009D47A2" w:rsidRPr="008766CA">
              <w:rPr>
                <w:rFonts w:ascii="Times New Roman" w:hAnsi="Times New Roman" w:cs="Times New Roman"/>
                <w:sz w:val="26"/>
                <w:szCs w:val="26"/>
              </w:rPr>
              <w:t xml:space="preserve"> годом. Предполагае</w:t>
            </w:r>
            <w:r w:rsidRPr="008766CA">
              <w:rPr>
                <w:rFonts w:ascii="Times New Roman" w:hAnsi="Times New Roman" w:cs="Times New Roman"/>
                <w:sz w:val="26"/>
                <w:szCs w:val="26"/>
              </w:rPr>
              <w:t>ма</w:t>
            </w:r>
            <w:r w:rsidR="009D47A2" w:rsidRPr="008766CA">
              <w:rPr>
                <w:rFonts w:ascii="Times New Roman" w:hAnsi="Times New Roman" w:cs="Times New Roman"/>
                <w:sz w:val="26"/>
                <w:szCs w:val="26"/>
              </w:rPr>
              <w:t>я</w:t>
            </w:r>
            <w:r w:rsidRPr="008766CA">
              <w:rPr>
                <w:rFonts w:ascii="Times New Roman" w:hAnsi="Times New Roman" w:cs="Times New Roman"/>
                <w:sz w:val="26"/>
                <w:szCs w:val="26"/>
              </w:rPr>
              <w:t xml:space="preserve"> причина </w:t>
            </w:r>
            <w:r w:rsidR="004550D1">
              <w:rPr>
                <w:rFonts w:ascii="Times New Roman" w:hAnsi="Times New Roman" w:cs="Times New Roman"/>
                <w:sz w:val="26"/>
                <w:szCs w:val="26"/>
              </w:rPr>
              <w:t>спада</w:t>
            </w:r>
            <w:r w:rsidRPr="008766CA">
              <w:rPr>
                <w:rFonts w:ascii="Times New Roman" w:hAnsi="Times New Roman" w:cs="Times New Roman"/>
                <w:sz w:val="26"/>
                <w:szCs w:val="26"/>
              </w:rPr>
              <w:t xml:space="preserve"> </w:t>
            </w:r>
            <w:r w:rsidR="004550D1">
              <w:rPr>
                <w:rFonts w:ascii="Times New Roman" w:hAnsi="Times New Roman" w:cs="Times New Roman"/>
                <w:sz w:val="26"/>
                <w:szCs w:val="26"/>
              </w:rPr>
              <w:t>–</w:t>
            </w:r>
            <w:r w:rsidRPr="008766CA">
              <w:rPr>
                <w:rFonts w:ascii="Times New Roman" w:hAnsi="Times New Roman" w:cs="Times New Roman"/>
                <w:sz w:val="26"/>
                <w:szCs w:val="26"/>
              </w:rPr>
              <w:t xml:space="preserve"> </w:t>
            </w:r>
            <w:r w:rsidR="004550D1">
              <w:rPr>
                <w:rFonts w:ascii="Times New Roman" w:hAnsi="Times New Roman" w:cs="Times New Roman"/>
                <w:sz w:val="26"/>
                <w:szCs w:val="26"/>
              </w:rPr>
              <w:t xml:space="preserve">снятие </w:t>
            </w:r>
            <w:proofErr w:type="spellStart"/>
            <w:r w:rsidR="004550D1">
              <w:rPr>
                <w:rFonts w:ascii="Times New Roman" w:hAnsi="Times New Roman" w:cs="Times New Roman"/>
                <w:sz w:val="26"/>
                <w:szCs w:val="26"/>
              </w:rPr>
              <w:t>ковидных</w:t>
            </w:r>
            <w:proofErr w:type="spellEnd"/>
            <w:r w:rsidR="004550D1">
              <w:rPr>
                <w:rFonts w:ascii="Times New Roman" w:hAnsi="Times New Roman" w:cs="Times New Roman"/>
                <w:sz w:val="26"/>
                <w:szCs w:val="26"/>
              </w:rPr>
              <w:t xml:space="preserve"> ограничений. При прогнозе на 2022-2024</w:t>
            </w:r>
            <w:r w:rsidRPr="008766CA">
              <w:rPr>
                <w:rFonts w:ascii="Times New Roman" w:hAnsi="Times New Roman" w:cs="Times New Roman"/>
                <w:sz w:val="26"/>
                <w:szCs w:val="26"/>
              </w:rPr>
              <w:t xml:space="preserve"> годы планируется уменьшение потребления энергетических ресурсов. Данные по объему потребления энергоресурсов использованы с предоставленной информации предприятий ОКК.</w:t>
            </w:r>
          </w:p>
          <w:p w:rsidR="006E3193" w:rsidRPr="008766CA" w:rsidRDefault="006E3193" w:rsidP="000116D7">
            <w:pPr>
              <w:autoSpaceDE w:val="0"/>
              <w:autoSpaceDN w:val="0"/>
              <w:adjustRightInd w:val="0"/>
              <w:spacing w:after="0" w:line="240" w:lineRule="auto"/>
              <w:rPr>
                <w:rFonts w:ascii="Times New Roman" w:hAnsi="Times New Roman" w:cs="Times New Roman"/>
                <w:sz w:val="26"/>
                <w:szCs w:val="26"/>
              </w:rPr>
            </w:pPr>
          </w:p>
          <w:p w:rsidR="00C4743B" w:rsidRPr="008766CA" w:rsidRDefault="002203FE" w:rsidP="0064111F">
            <w:pPr>
              <w:spacing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 xml:space="preserve">40. </w:t>
            </w:r>
            <w:r w:rsidR="00C4743B" w:rsidRPr="008766CA">
              <w:rPr>
                <w:rFonts w:ascii="Times New Roman" w:hAnsi="Times New Roman" w:cs="Times New Roman"/>
                <w:b/>
                <w:sz w:val="26"/>
                <w:szCs w:val="26"/>
              </w:rPr>
              <w:t>Удельная величина потребления энергетических ресурсов муниципальными бюджетными учреждениями:</w:t>
            </w:r>
          </w:p>
          <w:p w:rsidR="00C4743B" w:rsidRPr="008766CA" w:rsidRDefault="00C4743B" w:rsidP="0064111F">
            <w:pPr>
              <w:spacing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электрическая энергия</w:t>
            </w:r>
            <w:r w:rsidR="00C00F9F">
              <w:rPr>
                <w:rFonts w:ascii="Times New Roman" w:hAnsi="Times New Roman" w:cs="Times New Roman"/>
                <w:b/>
                <w:sz w:val="26"/>
                <w:szCs w:val="26"/>
              </w:rPr>
              <w:t xml:space="preserve">, </w:t>
            </w:r>
            <w:r w:rsidR="00C00F9F" w:rsidRPr="00C00F9F">
              <w:rPr>
                <w:rFonts w:ascii="Times New Roman" w:hAnsi="Times New Roman" w:cs="Times New Roman"/>
                <w:b/>
                <w:sz w:val="26"/>
                <w:szCs w:val="26"/>
              </w:rPr>
              <w:t>кВт/</w:t>
            </w:r>
            <w:proofErr w:type="gramStart"/>
            <w:r w:rsidR="00C00F9F" w:rsidRPr="00C00F9F">
              <w:rPr>
                <w:rFonts w:ascii="Times New Roman" w:hAnsi="Times New Roman" w:cs="Times New Roman"/>
                <w:b/>
                <w:sz w:val="26"/>
                <w:szCs w:val="26"/>
              </w:rPr>
              <w:t>ч</w:t>
            </w:r>
            <w:proofErr w:type="gramEnd"/>
            <w:r w:rsidR="00C00F9F" w:rsidRPr="00C00F9F">
              <w:rPr>
                <w:rFonts w:ascii="Times New Roman" w:hAnsi="Times New Roman" w:cs="Times New Roman"/>
                <w:b/>
                <w:sz w:val="26"/>
                <w:szCs w:val="26"/>
              </w:rPr>
              <w:t xml:space="preserve"> на 1 человека населения</w:t>
            </w:r>
          </w:p>
          <w:p w:rsidR="004550D1" w:rsidRDefault="00B14A83" w:rsidP="0064111F">
            <w:pPr>
              <w:spacing w:line="240" w:lineRule="auto"/>
              <w:jc w:val="both"/>
              <w:rPr>
                <w:rFonts w:ascii="Times New Roman" w:hAnsi="Times New Roman" w:cs="Times New Roman"/>
                <w:sz w:val="26"/>
                <w:szCs w:val="26"/>
              </w:rPr>
            </w:pPr>
            <w:r w:rsidRPr="008766CA">
              <w:rPr>
                <w:rFonts w:ascii="Times New Roman" w:hAnsi="Times New Roman" w:cs="Times New Roman"/>
                <w:sz w:val="26"/>
                <w:szCs w:val="26"/>
              </w:rPr>
              <w:t xml:space="preserve"> </w:t>
            </w:r>
            <w:r w:rsidR="004550D1" w:rsidRPr="004550D1">
              <w:rPr>
                <w:rFonts w:ascii="Times New Roman" w:hAnsi="Times New Roman" w:cs="Times New Roman"/>
                <w:sz w:val="26"/>
                <w:szCs w:val="26"/>
              </w:rPr>
              <w:t>Удельная величина потребления электрических ресурсов муниципальными бюджетными учреждениями кВт/</w:t>
            </w:r>
            <w:proofErr w:type="gramStart"/>
            <w:r w:rsidR="004550D1" w:rsidRPr="004550D1">
              <w:rPr>
                <w:rFonts w:ascii="Times New Roman" w:hAnsi="Times New Roman" w:cs="Times New Roman"/>
                <w:sz w:val="26"/>
                <w:szCs w:val="26"/>
              </w:rPr>
              <w:t>ч</w:t>
            </w:r>
            <w:proofErr w:type="gramEnd"/>
            <w:r w:rsidR="004550D1" w:rsidRPr="004550D1">
              <w:rPr>
                <w:rFonts w:ascii="Times New Roman" w:hAnsi="Times New Roman" w:cs="Times New Roman"/>
                <w:sz w:val="26"/>
                <w:szCs w:val="26"/>
              </w:rPr>
              <w:t xml:space="preserve"> на 1 человека населения в 2021 году по отношению к 2019 году наблюдается снижение на 12,05%, что обусловлено мероприятиями по энергосбережению</w:t>
            </w:r>
            <w:r w:rsidR="004550D1">
              <w:rPr>
                <w:rFonts w:ascii="Times New Roman" w:hAnsi="Times New Roman" w:cs="Times New Roman"/>
                <w:sz w:val="26"/>
                <w:szCs w:val="26"/>
              </w:rPr>
              <w:t>.</w:t>
            </w:r>
          </w:p>
          <w:p w:rsidR="00C4743B" w:rsidRPr="008766CA" w:rsidRDefault="00C4743B" w:rsidP="0064111F">
            <w:pPr>
              <w:spacing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тепловая энергия</w:t>
            </w:r>
            <w:r w:rsidR="00C00F9F">
              <w:rPr>
                <w:rFonts w:ascii="Times New Roman" w:hAnsi="Times New Roman" w:cs="Times New Roman"/>
                <w:b/>
                <w:sz w:val="26"/>
                <w:szCs w:val="26"/>
              </w:rPr>
              <w:t xml:space="preserve">, </w:t>
            </w:r>
            <w:r w:rsidR="00C00F9F" w:rsidRPr="00C00F9F">
              <w:rPr>
                <w:rFonts w:ascii="Times New Roman" w:hAnsi="Times New Roman" w:cs="Times New Roman"/>
                <w:b/>
                <w:sz w:val="26"/>
                <w:szCs w:val="26"/>
              </w:rPr>
              <w:t>Гкал на 1 кв. метр общей площади</w:t>
            </w:r>
          </w:p>
          <w:p w:rsidR="0047342C" w:rsidRDefault="004550D1" w:rsidP="0064111F">
            <w:pPr>
              <w:spacing w:line="240" w:lineRule="auto"/>
              <w:jc w:val="both"/>
              <w:rPr>
                <w:rFonts w:ascii="Times New Roman" w:hAnsi="Times New Roman" w:cs="Times New Roman"/>
                <w:sz w:val="26"/>
                <w:szCs w:val="26"/>
              </w:rPr>
            </w:pPr>
            <w:r w:rsidRPr="004550D1">
              <w:rPr>
                <w:rFonts w:ascii="Times New Roman" w:hAnsi="Times New Roman" w:cs="Times New Roman"/>
                <w:sz w:val="26"/>
                <w:szCs w:val="26"/>
              </w:rPr>
              <w:t>Рост потребления тепловой энергии, Гкал на 1 кв.</w:t>
            </w:r>
            <w:r w:rsidR="0047342C">
              <w:rPr>
                <w:rFonts w:ascii="Times New Roman" w:hAnsi="Times New Roman" w:cs="Times New Roman"/>
                <w:sz w:val="26"/>
                <w:szCs w:val="26"/>
              </w:rPr>
              <w:t xml:space="preserve"> </w:t>
            </w:r>
            <w:r w:rsidRPr="004550D1">
              <w:rPr>
                <w:rFonts w:ascii="Times New Roman" w:hAnsi="Times New Roman" w:cs="Times New Roman"/>
                <w:sz w:val="26"/>
                <w:szCs w:val="26"/>
              </w:rPr>
              <w:t xml:space="preserve">метр общей площади, соответствует уровню 2019 года. На снижение удельной величины потребления тепловой энергии повлияло проведение работ по установке бюджетными учреждениями приборов учета, внедрение </w:t>
            </w:r>
            <w:proofErr w:type="spellStart"/>
            <w:r w:rsidRPr="004550D1">
              <w:rPr>
                <w:rFonts w:ascii="Times New Roman" w:hAnsi="Times New Roman" w:cs="Times New Roman"/>
                <w:sz w:val="26"/>
                <w:szCs w:val="26"/>
              </w:rPr>
              <w:t>энергоэффективных</w:t>
            </w:r>
            <w:proofErr w:type="spellEnd"/>
            <w:r w:rsidRPr="004550D1">
              <w:rPr>
                <w:rFonts w:ascii="Times New Roman" w:hAnsi="Times New Roman" w:cs="Times New Roman"/>
                <w:sz w:val="26"/>
                <w:szCs w:val="26"/>
              </w:rPr>
              <w:t xml:space="preserve"> технологий, проведение мероприятий по </w:t>
            </w:r>
            <w:proofErr w:type="spellStart"/>
            <w:r w:rsidRPr="004550D1">
              <w:rPr>
                <w:rFonts w:ascii="Times New Roman" w:hAnsi="Times New Roman" w:cs="Times New Roman"/>
                <w:sz w:val="26"/>
                <w:szCs w:val="26"/>
              </w:rPr>
              <w:t>энергоэффективности</w:t>
            </w:r>
            <w:proofErr w:type="spellEnd"/>
            <w:r w:rsidRPr="004550D1">
              <w:rPr>
                <w:rFonts w:ascii="Times New Roman" w:hAnsi="Times New Roman" w:cs="Times New Roman"/>
                <w:sz w:val="26"/>
                <w:szCs w:val="26"/>
              </w:rPr>
              <w:t xml:space="preserve">. Также на снижение повлияло незначительное сокращение площади </w:t>
            </w:r>
            <w:r w:rsidR="0047342C" w:rsidRPr="004550D1">
              <w:rPr>
                <w:rFonts w:ascii="Times New Roman" w:hAnsi="Times New Roman" w:cs="Times New Roman"/>
                <w:sz w:val="26"/>
                <w:szCs w:val="26"/>
              </w:rPr>
              <w:t>занимаемой</w:t>
            </w:r>
            <w:r w:rsidRPr="004550D1">
              <w:rPr>
                <w:rFonts w:ascii="Times New Roman" w:hAnsi="Times New Roman" w:cs="Times New Roman"/>
                <w:sz w:val="26"/>
                <w:szCs w:val="26"/>
              </w:rPr>
              <w:t xml:space="preserve"> муниципальными бюджетными учреждениями.</w:t>
            </w:r>
          </w:p>
          <w:p w:rsidR="00C4743B" w:rsidRPr="008766CA" w:rsidRDefault="00A943B9" w:rsidP="0064111F">
            <w:pPr>
              <w:spacing w:line="240" w:lineRule="auto"/>
              <w:jc w:val="both"/>
              <w:rPr>
                <w:rFonts w:ascii="Times New Roman" w:hAnsi="Times New Roman" w:cs="Times New Roman"/>
                <w:b/>
                <w:sz w:val="26"/>
                <w:szCs w:val="26"/>
              </w:rPr>
            </w:pPr>
            <w:r w:rsidRPr="008766CA">
              <w:rPr>
                <w:rFonts w:ascii="Times New Roman" w:hAnsi="Times New Roman" w:cs="Times New Roman"/>
                <w:sz w:val="26"/>
                <w:szCs w:val="26"/>
              </w:rPr>
              <w:t xml:space="preserve"> </w:t>
            </w:r>
            <w:r w:rsidR="00C4743B" w:rsidRPr="008766CA">
              <w:rPr>
                <w:rFonts w:ascii="Times New Roman" w:hAnsi="Times New Roman" w:cs="Times New Roman"/>
                <w:b/>
                <w:sz w:val="26"/>
                <w:szCs w:val="26"/>
              </w:rPr>
              <w:t>холодная вода</w:t>
            </w:r>
            <w:r w:rsidR="00C00F9F">
              <w:rPr>
                <w:rFonts w:ascii="Times New Roman" w:hAnsi="Times New Roman" w:cs="Times New Roman"/>
                <w:b/>
                <w:sz w:val="26"/>
                <w:szCs w:val="26"/>
              </w:rPr>
              <w:t xml:space="preserve">, </w:t>
            </w:r>
            <w:r w:rsidR="00C00F9F" w:rsidRPr="00C00F9F">
              <w:rPr>
                <w:rFonts w:ascii="Times New Roman" w:hAnsi="Times New Roman" w:cs="Times New Roman"/>
                <w:b/>
                <w:sz w:val="26"/>
                <w:szCs w:val="26"/>
              </w:rPr>
              <w:t>куб. метров на 1 человека населения</w:t>
            </w:r>
          </w:p>
          <w:p w:rsidR="009720AA" w:rsidRDefault="009F1316" w:rsidP="009720AA">
            <w:pPr>
              <w:spacing w:after="0"/>
              <w:rPr>
                <w:rFonts w:ascii="Times New Roman" w:hAnsi="Times New Roman" w:cs="Times New Roman"/>
                <w:sz w:val="26"/>
                <w:szCs w:val="26"/>
              </w:rPr>
            </w:pPr>
            <w:r w:rsidRPr="008766CA">
              <w:rPr>
                <w:rFonts w:ascii="Times New Roman" w:hAnsi="Times New Roman" w:cs="Times New Roman"/>
                <w:b/>
                <w:sz w:val="26"/>
                <w:szCs w:val="26"/>
              </w:rPr>
              <w:t xml:space="preserve"> </w:t>
            </w:r>
            <w:r w:rsidR="00A943B9" w:rsidRPr="008766CA">
              <w:rPr>
                <w:rFonts w:ascii="Times New Roman" w:hAnsi="Times New Roman" w:cs="Times New Roman"/>
                <w:sz w:val="26"/>
                <w:szCs w:val="26"/>
              </w:rPr>
              <w:t xml:space="preserve"> </w:t>
            </w:r>
            <w:r w:rsidR="0047342C" w:rsidRPr="0047342C">
              <w:rPr>
                <w:rFonts w:ascii="Times New Roman" w:hAnsi="Times New Roman" w:cs="Times New Roman"/>
                <w:sz w:val="26"/>
                <w:szCs w:val="26"/>
              </w:rPr>
              <w:t>Потребление холодной воды, куб.</w:t>
            </w:r>
            <w:r w:rsidR="006E3193">
              <w:rPr>
                <w:rFonts w:ascii="Times New Roman" w:hAnsi="Times New Roman" w:cs="Times New Roman"/>
                <w:sz w:val="26"/>
                <w:szCs w:val="26"/>
              </w:rPr>
              <w:t xml:space="preserve"> </w:t>
            </w:r>
            <w:bookmarkStart w:id="0" w:name="_GoBack"/>
            <w:bookmarkEnd w:id="0"/>
            <w:r w:rsidR="0047342C" w:rsidRPr="0047342C">
              <w:rPr>
                <w:rFonts w:ascii="Times New Roman" w:hAnsi="Times New Roman" w:cs="Times New Roman"/>
                <w:sz w:val="26"/>
                <w:szCs w:val="26"/>
              </w:rPr>
              <w:t>метров на 1человека населения, в 2021 году по отношению к 2019 году идет на спад на 20,25%. На снижение повлияли мероприятия по энергосбережению и установка узлов учета в муниципальных бюджетных учреждениях</w:t>
            </w:r>
            <w:r w:rsidR="0047342C">
              <w:rPr>
                <w:rFonts w:ascii="Times New Roman" w:hAnsi="Times New Roman" w:cs="Times New Roman"/>
                <w:sz w:val="26"/>
                <w:szCs w:val="26"/>
              </w:rPr>
              <w:t>.</w:t>
            </w:r>
          </w:p>
          <w:p w:rsidR="0047342C" w:rsidRPr="008766CA" w:rsidRDefault="0047342C" w:rsidP="009720AA">
            <w:pPr>
              <w:spacing w:after="0"/>
              <w:rPr>
                <w:rFonts w:ascii="Times New Roman" w:hAnsi="Times New Roman" w:cs="Times New Roman"/>
                <w:sz w:val="26"/>
                <w:szCs w:val="26"/>
              </w:rPr>
            </w:pPr>
          </w:p>
          <w:p w:rsidR="009F6671" w:rsidRPr="008766CA" w:rsidRDefault="009F6671" w:rsidP="0064111F">
            <w:pPr>
              <w:spacing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горячая вода</w:t>
            </w:r>
            <w:r w:rsidR="00C00F9F">
              <w:rPr>
                <w:rFonts w:ascii="Times New Roman" w:hAnsi="Times New Roman" w:cs="Times New Roman"/>
                <w:b/>
                <w:sz w:val="26"/>
                <w:szCs w:val="26"/>
              </w:rPr>
              <w:t xml:space="preserve">, </w:t>
            </w:r>
            <w:r w:rsidRPr="008766CA">
              <w:rPr>
                <w:rFonts w:ascii="Times New Roman" w:hAnsi="Times New Roman" w:cs="Times New Roman"/>
                <w:b/>
                <w:sz w:val="26"/>
                <w:szCs w:val="26"/>
              </w:rPr>
              <w:t xml:space="preserve"> </w:t>
            </w:r>
            <w:r w:rsidR="00C00F9F" w:rsidRPr="00C00F9F">
              <w:rPr>
                <w:rFonts w:ascii="Times New Roman" w:hAnsi="Times New Roman" w:cs="Times New Roman"/>
                <w:b/>
                <w:sz w:val="26"/>
                <w:szCs w:val="26"/>
              </w:rPr>
              <w:t>куб. метров на 1 человека населения</w:t>
            </w:r>
          </w:p>
          <w:p w:rsidR="009F6671" w:rsidRPr="008766CA" w:rsidRDefault="009F6671" w:rsidP="0064111F">
            <w:pPr>
              <w:spacing w:line="240" w:lineRule="auto"/>
              <w:ind w:firstLineChars="100" w:firstLine="260"/>
              <w:jc w:val="both"/>
              <w:rPr>
                <w:rFonts w:ascii="Times New Roman" w:hAnsi="Times New Roman" w:cs="Times New Roman"/>
                <w:sz w:val="26"/>
                <w:szCs w:val="26"/>
              </w:rPr>
            </w:pPr>
            <w:r w:rsidRPr="008766CA">
              <w:rPr>
                <w:rFonts w:ascii="Times New Roman" w:hAnsi="Times New Roman" w:cs="Times New Roman"/>
                <w:sz w:val="26"/>
                <w:szCs w:val="26"/>
              </w:rPr>
              <w:t>Централизованное горячее водоснабжение на территории района отсутствует</w:t>
            </w:r>
          </w:p>
          <w:p w:rsidR="00C4743B" w:rsidRPr="008766CA" w:rsidRDefault="00C4743B" w:rsidP="0064111F">
            <w:pPr>
              <w:spacing w:line="240" w:lineRule="auto"/>
              <w:jc w:val="both"/>
              <w:rPr>
                <w:rFonts w:ascii="Times New Roman" w:hAnsi="Times New Roman" w:cs="Times New Roman"/>
                <w:b/>
                <w:sz w:val="26"/>
                <w:szCs w:val="26"/>
              </w:rPr>
            </w:pPr>
            <w:r w:rsidRPr="008766CA">
              <w:rPr>
                <w:rFonts w:ascii="Times New Roman" w:hAnsi="Times New Roman" w:cs="Times New Roman"/>
                <w:b/>
                <w:sz w:val="26"/>
                <w:szCs w:val="26"/>
              </w:rPr>
              <w:t>природный газ</w:t>
            </w:r>
            <w:r w:rsidR="00C00F9F">
              <w:rPr>
                <w:rFonts w:ascii="Times New Roman" w:hAnsi="Times New Roman" w:cs="Times New Roman"/>
                <w:b/>
                <w:sz w:val="26"/>
                <w:szCs w:val="26"/>
              </w:rPr>
              <w:t xml:space="preserve">, </w:t>
            </w:r>
            <w:r w:rsidR="00C00F9F" w:rsidRPr="00C00F9F">
              <w:rPr>
                <w:rFonts w:ascii="Times New Roman" w:hAnsi="Times New Roman" w:cs="Times New Roman"/>
                <w:b/>
                <w:sz w:val="26"/>
                <w:szCs w:val="26"/>
              </w:rPr>
              <w:t>куб. метров на 1 человека населения</w:t>
            </w:r>
          </w:p>
          <w:p w:rsidR="00A943B9" w:rsidRPr="008766CA" w:rsidRDefault="00C30C2E" w:rsidP="0064111F">
            <w:pPr>
              <w:spacing w:line="240" w:lineRule="auto"/>
              <w:jc w:val="both"/>
              <w:rPr>
                <w:rFonts w:ascii="Times New Roman" w:hAnsi="Times New Roman" w:cs="Times New Roman"/>
                <w:sz w:val="26"/>
                <w:szCs w:val="26"/>
              </w:rPr>
            </w:pPr>
            <w:r w:rsidRPr="008766CA">
              <w:rPr>
                <w:rFonts w:ascii="Times New Roman" w:hAnsi="Times New Roman" w:cs="Times New Roman"/>
                <w:b/>
                <w:sz w:val="26"/>
                <w:szCs w:val="26"/>
              </w:rPr>
              <w:t xml:space="preserve"> </w:t>
            </w:r>
            <w:r w:rsidR="00A943B9" w:rsidRPr="008766CA">
              <w:rPr>
                <w:rFonts w:ascii="Times New Roman" w:hAnsi="Times New Roman" w:cs="Times New Roman"/>
                <w:sz w:val="26"/>
                <w:szCs w:val="26"/>
              </w:rPr>
              <w:t xml:space="preserve"> </w:t>
            </w:r>
            <w:r w:rsidR="0047342C" w:rsidRPr="0047342C">
              <w:rPr>
                <w:rFonts w:ascii="Times New Roman" w:hAnsi="Times New Roman" w:cs="Times New Roman"/>
                <w:sz w:val="26"/>
                <w:szCs w:val="26"/>
              </w:rPr>
              <w:t>Потребление природного газа, куб.</w:t>
            </w:r>
            <w:r w:rsidR="0047342C">
              <w:rPr>
                <w:rFonts w:ascii="Times New Roman" w:hAnsi="Times New Roman" w:cs="Times New Roman"/>
                <w:sz w:val="26"/>
                <w:szCs w:val="26"/>
              </w:rPr>
              <w:t xml:space="preserve"> </w:t>
            </w:r>
            <w:r w:rsidR="0047342C" w:rsidRPr="0047342C">
              <w:rPr>
                <w:rFonts w:ascii="Times New Roman" w:hAnsi="Times New Roman" w:cs="Times New Roman"/>
                <w:sz w:val="26"/>
                <w:szCs w:val="26"/>
              </w:rPr>
              <w:t>метров на 1 человека населения, в  2021 году произошел рост на 13,80%,в соотношении к 2019 году это связанно со среднегодовой температурой воздуха, в 2021 году была ниже предыдущего. Так же на рост потребления оказывает переоборудование с переводом на природный газ.</w:t>
            </w:r>
          </w:p>
          <w:p w:rsidR="00BC7206" w:rsidRPr="008766CA" w:rsidRDefault="005C7BCF" w:rsidP="0064111F">
            <w:pPr>
              <w:spacing w:after="0" w:line="240" w:lineRule="auto"/>
              <w:jc w:val="center"/>
              <w:rPr>
                <w:rFonts w:ascii="Times New Roman" w:eastAsiaTheme="minorEastAsia" w:hAnsi="Times New Roman" w:cs="Times New Roman"/>
                <w:sz w:val="26"/>
                <w:szCs w:val="26"/>
              </w:rPr>
            </w:pPr>
            <w:r w:rsidRPr="008766CA">
              <w:rPr>
                <w:rFonts w:ascii="Times New Roman" w:hAnsi="Times New Roman" w:cs="Times New Roman"/>
                <w:b/>
                <w:sz w:val="26"/>
                <w:szCs w:val="26"/>
              </w:rPr>
              <w:t>41</w:t>
            </w:r>
            <w:r w:rsidR="00BC7206" w:rsidRPr="008766CA">
              <w:rPr>
                <w:rFonts w:ascii="Times New Roman" w:hAnsi="Times New Roman" w:cs="Times New Roman"/>
                <w:b/>
                <w:sz w:val="26"/>
                <w:szCs w:val="26"/>
              </w:rPr>
              <w:t xml:space="preserve">. </w:t>
            </w:r>
            <w:r w:rsidR="00683344" w:rsidRPr="008766CA">
              <w:rPr>
                <w:rFonts w:ascii="Times New Roman" w:hAnsi="Times New Roman" w:cs="Times New Roman"/>
                <w:b/>
                <w:sz w:val="26"/>
                <w:szCs w:val="26"/>
              </w:rPr>
              <w:t>О</w:t>
            </w:r>
            <w:r w:rsidR="00BC7206" w:rsidRPr="008766CA">
              <w:rPr>
                <w:rFonts w:ascii="Times New Roman" w:hAnsi="Times New Roman" w:cs="Times New Roman"/>
                <w:b/>
                <w:sz w:val="26"/>
                <w:szCs w:val="26"/>
              </w:rPr>
              <w:t xml:space="preserve">ценка </w:t>
            </w:r>
            <w:r w:rsidR="00683344" w:rsidRPr="008766CA">
              <w:rPr>
                <w:rFonts w:ascii="Times New Roman" w:hAnsi="Times New Roman" w:cs="Times New Roman"/>
                <w:b/>
                <w:sz w:val="26"/>
                <w:szCs w:val="26"/>
              </w:rPr>
              <w:t xml:space="preserve"> населением  эффективности деятельности руководителей органов местного самоуправления</w:t>
            </w:r>
            <w:r w:rsidR="0047342C">
              <w:rPr>
                <w:rFonts w:ascii="Times New Roman" w:hAnsi="Times New Roman" w:cs="Times New Roman"/>
                <w:b/>
                <w:sz w:val="26"/>
                <w:szCs w:val="26"/>
              </w:rPr>
              <w:t>, баллы</w:t>
            </w:r>
            <w:r w:rsidR="00683344" w:rsidRPr="008766CA">
              <w:rPr>
                <w:rFonts w:ascii="Times New Roman" w:hAnsi="Times New Roman" w:cs="Times New Roman"/>
                <w:b/>
                <w:sz w:val="26"/>
                <w:szCs w:val="26"/>
              </w:rPr>
              <w:t>.</w:t>
            </w:r>
          </w:p>
          <w:p w:rsidR="00FD277C" w:rsidRPr="008766CA" w:rsidRDefault="004F040C" w:rsidP="0064111F">
            <w:pPr>
              <w:spacing w:after="0" w:line="240" w:lineRule="auto"/>
              <w:rPr>
                <w:rFonts w:ascii="Times New Roman" w:eastAsia="Times New Roman" w:hAnsi="Times New Roman" w:cs="Times New Roman"/>
                <w:b/>
                <w:sz w:val="26"/>
                <w:szCs w:val="26"/>
              </w:rPr>
            </w:pPr>
            <w:r w:rsidRPr="008766CA">
              <w:rPr>
                <w:rFonts w:ascii="Times New Roman" w:hAnsi="Times New Roman" w:cs="Times New Roman"/>
                <w:b/>
                <w:sz w:val="26"/>
                <w:szCs w:val="26"/>
              </w:rPr>
              <w:t xml:space="preserve"> </w:t>
            </w:r>
            <w:r w:rsidR="00FD277C" w:rsidRPr="008766CA">
              <w:rPr>
                <w:rFonts w:ascii="Times New Roman" w:hAnsi="Times New Roman" w:cs="Times New Roman"/>
                <w:b/>
                <w:sz w:val="26"/>
                <w:szCs w:val="26"/>
              </w:rPr>
              <w:t xml:space="preserve"> </w:t>
            </w:r>
            <w:r w:rsidR="0047342C">
              <w:rPr>
                <w:rFonts w:ascii="Times New Roman" w:hAnsi="Times New Roman" w:cs="Times New Roman"/>
                <w:b/>
                <w:sz w:val="26"/>
                <w:szCs w:val="26"/>
              </w:rPr>
              <w:t>41.а. в сфере культуры</w:t>
            </w:r>
            <w:r w:rsidR="00FD277C" w:rsidRPr="008766CA">
              <w:rPr>
                <w:rFonts w:ascii="Times New Roman" w:hAnsi="Times New Roman" w:cs="Times New Roman"/>
                <w:b/>
                <w:sz w:val="26"/>
                <w:szCs w:val="26"/>
              </w:rPr>
              <w:t xml:space="preserve"> </w:t>
            </w:r>
            <w:r w:rsidRPr="008766CA">
              <w:rPr>
                <w:rFonts w:ascii="Times New Roman" w:hAnsi="Times New Roman" w:cs="Times New Roman"/>
                <w:b/>
                <w:sz w:val="26"/>
                <w:szCs w:val="26"/>
              </w:rPr>
              <w:t xml:space="preserve"> </w:t>
            </w:r>
          </w:p>
          <w:p w:rsidR="00FD277C" w:rsidRPr="008766CA" w:rsidRDefault="00FD277C" w:rsidP="0064111F">
            <w:pPr>
              <w:spacing w:after="0" w:line="240" w:lineRule="auto"/>
              <w:jc w:val="both"/>
              <w:rPr>
                <w:rFonts w:ascii="Times New Roman" w:hAnsi="Times New Roman" w:cs="Times New Roman"/>
                <w:sz w:val="26"/>
                <w:szCs w:val="26"/>
              </w:rPr>
            </w:pPr>
          </w:p>
          <w:p w:rsidR="00FD277C" w:rsidRPr="008766CA" w:rsidRDefault="0047342C" w:rsidP="0064111F">
            <w:pPr>
              <w:pStyle w:val="2"/>
              <w:spacing w:before="0" w:line="240" w:lineRule="auto"/>
              <w:jc w:val="both"/>
              <w:rPr>
                <w:rFonts w:ascii="Times New Roman" w:hAnsi="Times New Roman"/>
                <w:color w:val="010101"/>
              </w:rPr>
            </w:pPr>
            <w:r w:rsidRPr="0047342C">
              <w:rPr>
                <w:rFonts w:ascii="Times New Roman" w:eastAsiaTheme="minorHAnsi" w:hAnsi="Times New Roman"/>
                <w:b w:val="0"/>
                <w:bCs w:val="0"/>
                <w:color w:val="auto"/>
              </w:rPr>
              <w:t>Независимая оценка качества условий оказания услуг муниципальными организациями в сфере культуры в 2021 году не проводилась.</w:t>
            </w:r>
          </w:p>
          <w:p w:rsidR="00FD277C" w:rsidRPr="008766CA" w:rsidRDefault="00FD277C" w:rsidP="0064111F">
            <w:pPr>
              <w:spacing w:after="0" w:line="240" w:lineRule="auto"/>
              <w:jc w:val="both"/>
              <w:rPr>
                <w:rFonts w:ascii="Times New Roman" w:hAnsi="Times New Roman" w:cs="Times New Roman"/>
                <w:bCs/>
                <w:sz w:val="26"/>
                <w:szCs w:val="26"/>
              </w:rPr>
            </w:pPr>
          </w:p>
          <w:p w:rsidR="00FD277C" w:rsidRPr="008766CA" w:rsidRDefault="0047342C" w:rsidP="0064111F">
            <w:pPr>
              <w:spacing w:line="240" w:lineRule="auto"/>
              <w:rPr>
                <w:rFonts w:ascii="Times New Roman" w:hAnsi="Times New Roman" w:cs="Times New Roman"/>
                <w:b/>
                <w:sz w:val="26"/>
                <w:szCs w:val="26"/>
              </w:rPr>
            </w:pPr>
            <w:r>
              <w:rPr>
                <w:rFonts w:ascii="Times New Roman" w:hAnsi="Times New Roman" w:cs="Times New Roman"/>
                <w:b/>
                <w:sz w:val="26"/>
                <w:szCs w:val="26"/>
              </w:rPr>
              <w:t xml:space="preserve"> 41.б. в сфере образования</w:t>
            </w:r>
          </w:p>
          <w:p w:rsidR="00187627" w:rsidRPr="008766CA" w:rsidRDefault="009720AA" w:rsidP="0064111F">
            <w:pPr>
              <w:spacing w:line="240" w:lineRule="auto"/>
              <w:rPr>
                <w:rFonts w:ascii="Times New Roman" w:hAnsi="Times New Roman" w:cs="Times New Roman"/>
                <w:sz w:val="26"/>
                <w:szCs w:val="26"/>
              </w:rPr>
            </w:pPr>
            <w:r w:rsidRPr="008766CA">
              <w:rPr>
                <w:rFonts w:ascii="Times New Roman" w:hAnsi="Times New Roman" w:cs="Times New Roman"/>
                <w:b/>
                <w:sz w:val="26"/>
                <w:szCs w:val="26"/>
              </w:rPr>
              <w:t xml:space="preserve"> </w:t>
            </w:r>
            <w:r w:rsidR="0047342C" w:rsidRPr="0047342C">
              <w:rPr>
                <w:rFonts w:ascii="Times New Roman" w:hAnsi="Times New Roman" w:cs="Times New Roman"/>
                <w:sz w:val="26"/>
                <w:szCs w:val="26"/>
              </w:rPr>
              <w:t xml:space="preserve">Средний балл по результатам независимой </w:t>
            </w:r>
            <w:proofErr w:type="gramStart"/>
            <w:r w:rsidR="0047342C" w:rsidRPr="0047342C">
              <w:rPr>
                <w:rFonts w:ascii="Times New Roman" w:hAnsi="Times New Roman" w:cs="Times New Roman"/>
                <w:sz w:val="26"/>
                <w:szCs w:val="26"/>
              </w:rPr>
              <w:t>оценки качества условий осуществления образовательной деятельности</w:t>
            </w:r>
            <w:proofErr w:type="gramEnd"/>
            <w:r w:rsidR="0047342C" w:rsidRPr="0047342C">
              <w:rPr>
                <w:rFonts w:ascii="Times New Roman" w:hAnsi="Times New Roman" w:cs="Times New Roman"/>
                <w:sz w:val="26"/>
                <w:szCs w:val="26"/>
              </w:rPr>
              <w:t xml:space="preserve"> муниципальными общеобразовательными учреждениями  в 2021 году составил 83,6, что на 1,2 балла ниже среднереспубликанского показателя (84,8). Не во всех образовательных учреждениях имеются оборудованные помещения и прилегающие к учреждениям территории с учетом условий для организации обучения и воспитания обучающихся с ОВЗ и инвалидов. В прогнозируемом периоде показатель улучшится за счет выполнения образовательными учреждениями планов по устранению недостатков, выявленных в ходе НОК УООД. В 2022 году НОК УООД будет проводиться в отношении 2 учреждений дополнительного образования, в 2023 году - 2 дошкольных образовательных учреждений, в 2024 году - 11 общеобразовательных учреждений.</w:t>
            </w:r>
            <w:r w:rsidR="00187627" w:rsidRPr="008766CA">
              <w:rPr>
                <w:rFonts w:ascii="Times New Roman" w:hAnsi="Times New Roman" w:cs="Times New Roman"/>
                <w:sz w:val="26"/>
                <w:szCs w:val="26"/>
              </w:rPr>
              <w:tab/>
            </w:r>
          </w:p>
          <w:p w:rsidR="0047342C" w:rsidRPr="0047342C" w:rsidRDefault="0047342C" w:rsidP="0047342C">
            <w:pPr>
              <w:spacing w:line="240" w:lineRule="auto"/>
              <w:rPr>
                <w:rFonts w:ascii="Times New Roman" w:hAnsi="Times New Roman" w:cs="Times New Roman"/>
                <w:b/>
                <w:sz w:val="26"/>
                <w:szCs w:val="26"/>
              </w:rPr>
            </w:pPr>
            <w:r w:rsidRPr="0047342C">
              <w:rPr>
                <w:rFonts w:ascii="Times New Roman" w:hAnsi="Times New Roman" w:cs="Times New Roman"/>
                <w:b/>
                <w:sz w:val="26"/>
                <w:szCs w:val="26"/>
              </w:rPr>
              <w:t>41.в. в сфере охраны здоровья</w:t>
            </w:r>
          </w:p>
          <w:p w:rsidR="0047342C" w:rsidRPr="008766CA" w:rsidRDefault="0047342C" w:rsidP="0047342C">
            <w:pPr>
              <w:pStyle w:val="2"/>
              <w:spacing w:before="0" w:line="240" w:lineRule="auto"/>
              <w:jc w:val="both"/>
              <w:rPr>
                <w:rFonts w:ascii="Times New Roman" w:hAnsi="Times New Roman"/>
                <w:color w:val="010101"/>
              </w:rPr>
            </w:pPr>
            <w:r w:rsidRPr="0047342C">
              <w:rPr>
                <w:rFonts w:ascii="Times New Roman" w:eastAsiaTheme="minorHAnsi" w:hAnsi="Times New Roman"/>
                <w:b w:val="0"/>
                <w:bCs w:val="0"/>
                <w:color w:val="auto"/>
              </w:rPr>
              <w:t>Независимая оценка качества условий оказания услуг не проводилась.</w:t>
            </w:r>
          </w:p>
          <w:p w:rsidR="0047342C" w:rsidRDefault="0047342C" w:rsidP="0047342C">
            <w:pPr>
              <w:spacing w:line="240" w:lineRule="auto"/>
              <w:rPr>
                <w:rFonts w:ascii="Times New Roman" w:hAnsi="Times New Roman" w:cs="Times New Roman"/>
                <w:sz w:val="26"/>
                <w:szCs w:val="26"/>
              </w:rPr>
            </w:pPr>
          </w:p>
          <w:p w:rsidR="0047342C" w:rsidRPr="0047342C" w:rsidRDefault="0047342C" w:rsidP="0047342C">
            <w:pPr>
              <w:spacing w:line="240" w:lineRule="auto"/>
              <w:rPr>
                <w:rFonts w:ascii="Times New Roman" w:hAnsi="Times New Roman" w:cs="Times New Roman"/>
                <w:b/>
                <w:sz w:val="26"/>
                <w:szCs w:val="26"/>
              </w:rPr>
            </w:pPr>
            <w:r w:rsidRPr="0047342C">
              <w:rPr>
                <w:rFonts w:ascii="Times New Roman" w:hAnsi="Times New Roman" w:cs="Times New Roman"/>
                <w:b/>
                <w:sz w:val="26"/>
                <w:szCs w:val="26"/>
              </w:rPr>
              <w:t>41.г. в сфере социального обслуживания</w:t>
            </w:r>
            <w:r w:rsidR="00187627" w:rsidRPr="0047342C">
              <w:rPr>
                <w:rFonts w:ascii="Times New Roman" w:hAnsi="Times New Roman" w:cs="Times New Roman"/>
                <w:b/>
                <w:sz w:val="26"/>
                <w:szCs w:val="26"/>
              </w:rPr>
              <w:tab/>
            </w:r>
          </w:p>
          <w:p w:rsidR="0047342C" w:rsidRPr="008766CA" w:rsidRDefault="0047342C" w:rsidP="0047342C">
            <w:pPr>
              <w:pStyle w:val="2"/>
              <w:spacing w:before="0" w:line="240" w:lineRule="auto"/>
              <w:jc w:val="both"/>
              <w:rPr>
                <w:rFonts w:ascii="Times New Roman" w:hAnsi="Times New Roman"/>
                <w:color w:val="010101"/>
              </w:rPr>
            </w:pPr>
            <w:r w:rsidRPr="0047342C">
              <w:rPr>
                <w:rFonts w:ascii="Times New Roman" w:eastAsiaTheme="minorHAnsi" w:hAnsi="Times New Roman"/>
                <w:b w:val="0"/>
                <w:bCs w:val="0"/>
                <w:color w:val="auto"/>
              </w:rPr>
              <w:t>Независимая оценка качества условий оказания услуг не проводилась.</w:t>
            </w:r>
          </w:p>
          <w:p w:rsidR="00515CC0" w:rsidRPr="008766CA" w:rsidRDefault="00515CC0" w:rsidP="0064111F">
            <w:pPr>
              <w:tabs>
                <w:tab w:val="left" w:pos="1470"/>
              </w:tabs>
              <w:spacing w:line="240" w:lineRule="auto"/>
              <w:rPr>
                <w:rFonts w:ascii="Times New Roman" w:hAnsi="Times New Roman" w:cs="Times New Roman"/>
                <w:sz w:val="26"/>
                <w:szCs w:val="26"/>
              </w:rPr>
            </w:pPr>
          </w:p>
        </w:tc>
      </w:tr>
    </w:tbl>
    <w:p w:rsidR="0047342C" w:rsidRPr="0047342C" w:rsidRDefault="0047342C" w:rsidP="0047342C">
      <w:pPr>
        <w:tabs>
          <w:tab w:val="left" w:pos="567"/>
          <w:tab w:val="left" w:pos="2977"/>
        </w:tabs>
        <w:autoSpaceDE w:val="0"/>
        <w:autoSpaceDN w:val="0"/>
        <w:adjustRightInd w:val="0"/>
        <w:spacing w:after="0"/>
        <w:jc w:val="center"/>
        <w:rPr>
          <w:rFonts w:ascii="Times New Roman" w:eastAsia="Times New Roman" w:hAnsi="Times New Roman" w:cs="Times New Roman"/>
          <w:b/>
          <w:bCs/>
          <w:color w:val="000000"/>
          <w:sz w:val="28"/>
          <w:szCs w:val="28"/>
          <w:u w:val="single"/>
          <w:lang w:eastAsia="ru-RU"/>
        </w:rPr>
      </w:pPr>
      <w:r w:rsidRPr="0047342C">
        <w:rPr>
          <w:rFonts w:ascii="Times New Roman" w:eastAsia="Times New Roman" w:hAnsi="Times New Roman" w:cs="Times New Roman"/>
          <w:b/>
          <w:bCs/>
          <w:color w:val="000000"/>
          <w:sz w:val="28"/>
          <w:szCs w:val="28"/>
          <w:u w:val="single"/>
          <w:lang w:eastAsia="ru-RU"/>
        </w:rPr>
        <w:t>Х. Оценка населением эффективности деятельности руководителей органов местного самоуправления</w:t>
      </w:r>
    </w:p>
    <w:p w:rsidR="0047342C" w:rsidRPr="0047342C" w:rsidRDefault="0047342C" w:rsidP="0047342C">
      <w:pPr>
        <w:tabs>
          <w:tab w:val="left" w:pos="567"/>
          <w:tab w:val="left" w:pos="2977"/>
        </w:tabs>
        <w:autoSpaceDE w:val="0"/>
        <w:autoSpaceDN w:val="0"/>
        <w:adjustRightInd w:val="0"/>
        <w:spacing w:after="0"/>
        <w:rPr>
          <w:rFonts w:ascii="Times New Roman" w:eastAsia="Times New Roman" w:hAnsi="Times New Roman" w:cs="Times New Roman"/>
          <w:b/>
          <w:bCs/>
          <w:color w:val="000000"/>
          <w:sz w:val="24"/>
          <w:szCs w:val="24"/>
          <w:lang w:eastAsia="ru-RU"/>
        </w:rPr>
      </w:pPr>
      <w:r w:rsidRPr="0047342C">
        <w:rPr>
          <w:rFonts w:ascii="Times New Roman" w:eastAsia="Times New Roman" w:hAnsi="Times New Roman" w:cs="Times New Roman"/>
          <w:b/>
          <w:bCs/>
          <w:color w:val="000000"/>
          <w:sz w:val="24"/>
          <w:szCs w:val="24"/>
          <w:lang w:eastAsia="ru-RU"/>
        </w:rPr>
        <w:t>42. Оценка населением эффективности деятельности руководителей органов местного самоуправления, процентов</w:t>
      </w:r>
    </w:p>
    <w:p w:rsidR="00515CC0" w:rsidRPr="008766CA" w:rsidRDefault="0047342C" w:rsidP="0047342C">
      <w:pPr>
        <w:tabs>
          <w:tab w:val="left" w:pos="567"/>
          <w:tab w:val="left" w:pos="2977"/>
        </w:tabs>
        <w:autoSpaceDE w:val="0"/>
        <w:autoSpaceDN w:val="0"/>
        <w:adjustRightInd w:val="0"/>
        <w:spacing w:after="0"/>
        <w:jc w:val="both"/>
        <w:rPr>
          <w:rFonts w:ascii="Times New Roman" w:hAnsi="Times New Roman" w:cs="Times New Roman"/>
          <w:b/>
          <w:sz w:val="26"/>
          <w:szCs w:val="26"/>
        </w:rPr>
      </w:pPr>
      <w:r w:rsidRPr="0047342C">
        <w:rPr>
          <w:rFonts w:ascii="Times New Roman" w:eastAsia="Times New Roman" w:hAnsi="Times New Roman" w:cs="Times New Roman"/>
          <w:color w:val="000000"/>
          <w:sz w:val="24"/>
          <w:szCs w:val="24"/>
          <w:lang w:eastAsia="ru-RU"/>
        </w:rPr>
        <w:tab/>
        <w:t>По результатам опроса населения эффективность деятельности руководителей органов местного самоуправления муниципального образования в 2021 году показала, что по сравнению с</w:t>
      </w:r>
      <w:r>
        <w:rPr>
          <w:rFonts w:ascii="Times New Roman" w:eastAsia="Times New Roman" w:hAnsi="Times New Roman" w:cs="Times New Roman"/>
          <w:color w:val="000000"/>
          <w:sz w:val="24"/>
          <w:szCs w:val="24"/>
          <w:lang w:eastAsia="ru-RU"/>
        </w:rPr>
        <w:t xml:space="preserve"> предыдущим годом произошел</w:t>
      </w:r>
      <w:r w:rsidRPr="004734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существенный рост </w:t>
      </w:r>
      <w:r w:rsidRPr="0047342C">
        <w:rPr>
          <w:rFonts w:ascii="Times New Roman" w:eastAsia="Times New Roman" w:hAnsi="Times New Roman" w:cs="Times New Roman"/>
          <w:color w:val="000000"/>
          <w:sz w:val="24"/>
          <w:szCs w:val="24"/>
          <w:lang w:eastAsia="ru-RU"/>
        </w:rPr>
        <w:t xml:space="preserve">на </w:t>
      </w:r>
      <w:r w:rsidR="00A11BBE">
        <w:rPr>
          <w:rFonts w:ascii="Times New Roman" w:eastAsia="Times New Roman" w:hAnsi="Times New Roman" w:cs="Times New Roman"/>
          <w:color w:val="000000"/>
          <w:sz w:val="24"/>
          <w:szCs w:val="24"/>
          <w:lang w:eastAsia="ru-RU"/>
        </w:rPr>
        <w:t>18,5</w:t>
      </w:r>
      <w:r w:rsidRPr="0047342C">
        <w:rPr>
          <w:rFonts w:ascii="Times New Roman" w:eastAsia="Times New Roman" w:hAnsi="Times New Roman" w:cs="Times New Roman"/>
          <w:color w:val="000000"/>
          <w:sz w:val="24"/>
          <w:szCs w:val="24"/>
          <w:lang w:eastAsia="ru-RU"/>
        </w:rPr>
        <w:t>% (2020 - 51,41% и 2021 - 69,6%)</w:t>
      </w:r>
      <w:r>
        <w:rPr>
          <w:rFonts w:ascii="Times New Roman" w:eastAsia="Times New Roman" w:hAnsi="Times New Roman" w:cs="Times New Roman"/>
          <w:color w:val="000000"/>
          <w:sz w:val="24"/>
          <w:szCs w:val="24"/>
          <w:lang w:eastAsia="ru-RU"/>
        </w:rPr>
        <w:t>.</w:t>
      </w:r>
    </w:p>
    <w:sectPr w:rsidR="00515CC0" w:rsidRPr="008766CA" w:rsidSect="000F6DB5">
      <w:pgSz w:w="11906" w:h="16838" w:code="9"/>
      <w:pgMar w:top="567"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53" w:rsidRDefault="001C5A53" w:rsidP="009605EF">
      <w:pPr>
        <w:spacing w:after="0" w:line="240" w:lineRule="auto"/>
      </w:pPr>
      <w:r>
        <w:separator/>
      </w:r>
    </w:p>
  </w:endnote>
  <w:endnote w:type="continuationSeparator" w:id="0">
    <w:p w:rsidR="001C5A53" w:rsidRDefault="001C5A53" w:rsidP="0096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53" w:rsidRDefault="001C5A53" w:rsidP="009605EF">
      <w:pPr>
        <w:spacing w:after="0" w:line="240" w:lineRule="auto"/>
      </w:pPr>
      <w:r>
        <w:separator/>
      </w:r>
    </w:p>
  </w:footnote>
  <w:footnote w:type="continuationSeparator" w:id="0">
    <w:p w:rsidR="001C5A53" w:rsidRDefault="001C5A53" w:rsidP="00960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716"/>
    <w:multiLevelType w:val="hybridMultilevel"/>
    <w:tmpl w:val="EDBAB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34931"/>
    <w:multiLevelType w:val="hybridMultilevel"/>
    <w:tmpl w:val="3A867376"/>
    <w:lvl w:ilvl="0" w:tplc="9DDA62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7CE06BB"/>
    <w:multiLevelType w:val="hybridMultilevel"/>
    <w:tmpl w:val="2BB068C4"/>
    <w:lvl w:ilvl="0" w:tplc="24622BFE">
      <w:start w:val="1"/>
      <w:numFmt w:val="decimal"/>
      <w:lvlText w:val="%1."/>
      <w:lvlJc w:val="left"/>
      <w:pPr>
        <w:ind w:left="621" w:hanging="36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3">
    <w:nsid w:val="3B0B4CBB"/>
    <w:multiLevelType w:val="hybridMultilevel"/>
    <w:tmpl w:val="30B0356A"/>
    <w:lvl w:ilvl="0" w:tplc="6E74BFD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2"/>
  </w:compat>
  <w:rsids>
    <w:rsidRoot w:val="005539A8"/>
    <w:rsid w:val="000059C2"/>
    <w:rsid w:val="000116D7"/>
    <w:rsid w:val="00015E16"/>
    <w:rsid w:val="00023FC0"/>
    <w:rsid w:val="00031AC7"/>
    <w:rsid w:val="00032DFE"/>
    <w:rsid w:val="000347A2"/>
    <w:rsid w:val="00034A70"/>
    <w:rsid w:val="0004246D"/>
    <w:rsid w:val="000450EB"/>
    <w:rsid w:val="00045496"/>
    <w:rsid w:val="0005320B"/>
    <w:rsid w:val="00055055"/>
    <w:rsid w:val="00056BE7"/>
    <w:rsid w:val="000652E4"/>
    <w:rsid w:val="00081992"/>
    <w:rsid w:val="0008613F"/>
    <w:rsid w:val="000922C4"/>
    <w:rsid w:val="000A36E8"/>
    <w:rsid w:val="000A6E77"/>
    <w:rsid w:val="000A7948"/>
    <w:rsid w:val="000B2AF1"/>
    <w:rsid w:val="000B31D6"/>
    <w:rsid w:val="000B4073"/>
    <w:rsid w:val="000C00D7"/>
    <w:rsid w:val="000D0532"/>
    <w:rsid w:val="000E063A"/>
    <w:rsid w:val="000E44C7"/>
    <w:rsid w:val="000E5601"/>
    <w:rsid w:val="000F6DB5"/>
    <w:rsid w:val="00101A18"/>
    <w:rsid w:val="00115EB4"/>
    <w:rsid w:val="00117A26"/>
    <w:rsid w:val="00126EFE"/>
    <w:rsid w:val="001368DA"/>
    <w:rsid w:val="00187627"/>
    <w:rsid w:val="00187F72"/>
    <w:rsid w:val="001921D3"/>
    <w:rsid w:val="001A4DBC"/>
    <w:rsid w:val="001C5A53"/>
    <w:rsid w:val="001C62BA"/>
    <w:rsid w:val="001D156E"/>
    <w:rsid w:val="001D2F32"/>
    <w:rsid w:val="001E2669"/>
    <w:rsid w:val="001E2C41"/>
    <w:rsid w:val="001F596F"/>
    <w:rsid w:val="001F6468"/>
    <w:rsid w:val="00213777"/>
    <w:rsid w:val="002203FE"/>
    <w:rsid w:val="0022424E"/>
    <w:rsid w:val="00233129"/>
    <w:rsid w:val="002355D1"/>
    <w:rsid w:val="0024067F"/>
    <w:rsid w:val="0024588E"/>
    <w:rsid w:val="0025247C"/>
    <w:rsid w:val="002606D1"/>
    <w:rsid w:val="00264C2E"/>
    <w:rsid w:val="00274FB4"/>
    <w:rsid w:val="00280E8C"/>
    <w:rsid w:val="0028388C"/>
    <w:rsid w:val="00292441"/>
    <w:rsid w:val="002A773A"/>
    <w:rsid w:val="002B321E"/>
    <w:rsid w:val="002B3F69"/>
    <w:rsid w:val="002B43F0"/>
    <w:rsid w:val="002C2F1C"/>
    <w:rsid w:val="002C6632"/>
    <w:rsid w:val="002D3938"/>
    <w:rsid w:val="002F0ECB"/>
    <w:rsid w:val="002F1F72"/>
    <w:rsid w:val="00322F14"/>
    <w:rsid w:val="00343994"/>
    <w:rsid w:val="00344E84"/>
    <w:rsid w:val="00351D3E"/>
    <w:rsid w:val="00357B9D"/>
    <w:rsid w:val="00362AD1"/>
    <w:rsid w:val="00386A51"/>
    <w:rsid w:val="00386AFB"/>
    <w:rsid w:val="003903F9"/>
    <w:rsid w:val="003C54BA"/>
    <w:rsid w:val="004137BD"/>
    <w:rsid w:val="00421DDD"/>
    <w:rsid w:val="004231C5"/>
    <w:rsid w:val="004345AB"/>
    <w:rsid w:val="00435843"/>
    <w:rsid w:val="004422C4"/>
    <w:rsid w:val="00450D98"/>
    <w:rsid w:val="004550D1"/>
    <w:rsid w:val="00455109"/>
    <w:rsid w:val="00471762"/>
    <w:rsid w:val="0047342C"/>
    <w:rsid w:val="00482D97"/>
    <w:rsid w:val="00485B7A"/>
    <w:rsid w:val="004927E1"/>
    <w:rsid w:val="004B0625"/>
    <w:rsid w:val="004B21FA"/>
    <w:rsid w:val="004C380A"/>
    <w:rsid w:val="004D619C"/>
    <w:rsid w:val="004F040C"/>
    <w:rsid w:val="004F0EFE"/>
    <w:rsid w:val="004F1F53"/>
    <w:rsid w:val="004F67E2"/>
    <w:rsid w:val="00512B6F"/>
    <w:rsid w:val="00515CC0"/>
    <w:rsid w:val="00527189"/>
    <w:rsid w:val="00527CE6"/>
    <w:rsid w:val="00537E41"/>
    <w:rsid w:val="00550505"/>
    <w:rsid w:val="005523F5"/>
    <w:rsid w:val="005539A8"/>
    <w:rsid w:val="005553B0"/>
    <w:rsid w:val="005611DD"/>
    <w:rsid w:val="00561EBA"/>
    <w:rsid w:val="00564A8C"/>
    <w:rsid w:val="00577B79"/>
    <w:rsid w:val="005906CF"/>
    <w:rsid w:val="005A1CD8"/>
    <w:rsid w:val="005A5E8F"/>
    <w:rsid w:val="005A6309"/>
    <w:rsid w:val="005A761F"/>
    <w:rsid w:val="005C0B8B"/>
    <w:rsid w:val="005C0FBC"/>
    <w:rsid w:val="005C7BCF"/>
    <w:rsid w:val="005D0B1E"/>
    <w:rsid w:val="005D5BA0"/>
    <w:rsid w:val="005E2B17"/>
    <w:rsid w:val="005E56F5"/>
    <w:rsid w:val="005F32B6"/>
    <w:rsid w:val="005F5833"/>
    <w:rsid w:val="00607AAB"/>
    <w:rsid w:val="00611F00"/>
    <w:rsid w:val="00615F27"/>
    <w:rsid w:val="00634A51"/>
    <w:rsid w:val="006402D9"/>
    <w:rsid w:val="0064111F"/>
    <w:rsid w:val="00641426"/>
    <w:rsid w:val="00642F53"/>
    <w:rsid w:val="00650A7D"/>
    <w:rsid w:val="00655D21"/>
    <w:rsid w:val="00655ECB"/>
    <w:rsid w:val="00657A1D"/>
    <w:rsid w:val="006617AA"/>
    <w:rsid w:val="00676126"/>
    <w:rsid w:val="00683344"/>
    <w:rsid w:val="0068501F"/>
    <w:rsid w:val="006859BD"/>
    <w:rsid w:val="00686D4D"/>
    <w:rsid w:val="00691C8B"/>
    <w:rsid w:val="006B3516"/>
    <w:rsid w:val="006B4C4F"/>
    <w:rsid w:val="006E0E70"/>
    <w:rsid w:val="006E12D4"/>
    <w:rsid w:val="006E3193"/>
    <w:rsid w:val="006E484F"/>
    <w:rsid w:val="006E6EF8"/>
    <w:rsid w:val="006F2835"/>
    <w:rsid w:val="006F3DE2"/>
    <w:rsid w:val="00701BD0"/>
    <w:rsid w:val="00711B75"/>
    <w:rsid w:val="00714D67"/>
    <w:rsid w:val="00727E02"/>
    <w:rsid w:val="00735CE1"/>
    <w:rsid w:val="007502B1"/>
    <w:rsid w:val="007615F3"/>
    <w:rsid w:val="00777BE0"/>
    <w:rsid w:val="0078147D"/>
    <w:rsid w:val="00783BC5"/>
    <w:rsid w:val="007A0E70"/>
    <w:rsid w:val="007A72B7"/>
    <w:rsid w:val="007B16BD"/>
    <w:rsid w:val="007B6350"/>
    <w:rsid w:val="007B6FD0"/>
    <w:rsid w:val="007D1480"/>
    <w:rsid w:val="007F1438"/>
    <w:rsid w:val="007F6F2D"/>
    <w:rsid w:val="00811681"/>
    <w:rsid w:val="008200A3"/>
    <w:rsid w:val="00835D87"/>
    <w:rsid w:val="00853ECA"/>
    <w:rsid w:val="00861EFF"/>
    <w:rsid w:val="0087367E"/>
    <w:rsid w:val="00873722"/>
    <w:rsid w:val="008766CA"/>
    <w:rsid w:val="0088581E"/>
    <w:rsid w:val="008863E6"/>
    <w:rsid w:val="0088789E"/>
    <w:rsid w:val="008A017D"/>
    <w:rsid w:val="008A42C5"/>
    <w:rsid w:val="008A64CE"/>
    <w:rsid w:val="008B3AF6"/>
    <w:rsid w:val="008B6B82"/>
    <w:rsid w:val="008C3645"/>
    <w:rsid w:val="008D226A"/>
    <w:rsid w:val="008E01BC"/>
    <w:rsid w:val="008F2043"/>
    <w:rsid w:val="008F225B"/>
    <w:rsid w:val="00920712"/>
    <w:rsid w:val="00924038"/>
    <w:rsid w:val="00940A52"/>
    <w:rsid w:val="00941652"/>
    <w:rsid w:val="009439CD"/>
    <w:rsid w:val="00945B8E"/>
    <w:rsid w:val="00950540"/>
    <w:rsid w:val="00950B8F"/>
    <w:rsid w:val="00956124"/>
    <w:rsid w:val="009605EF"/>
    <w:rsid w:val="009720AA"/>
    <w:rsid w:val="00976F69"/>
    <w:rsid w:val="00980674"/>
    <w:rsid w:val="009B3223"/>
    <w:rsid w:val="009B3D10"/>
    <w:rsid w:val="009B71BB"/>
    <w:rsid w:val="009C004C"/>
    <w:rsid w:val="009C0B54"/>
    <w:rsid w:val="009C5406"/>
    <w:rsid w:val="009C58E6"/>
    <w:rsid w:val="009D2F90"/>
    <w:rsid w:val="009D47A2"/>
    <w:rsid w:val="009E3C65"/>
    <w:rsid w:val="009F1316"/>
    <w:rsid w:val="009F28F1"/>
    <w:rsid w:val="009F6671"/>
    <w:rsid w:val="00A07501"/>
    <w:rsid w:val="00A11BBE"/>
    <w:rsid w:val="00A227B2"/>
    <w:rsid w:val="00A327D4"/>
    <w:rsid w:val="00A41AB8"/>
    <w:rsid w:val="00A4257E"/>
    <w:rsid w:val="00A43007"/>
    <w:rsid w:val="00A46F73"/>
    <w:rsid w:val="00A532C4"/>
    <w:rsid w:val="00A53E98"/>
    <w:rsid w:val="00A5797D"/>
    <w:rsid w:val="00A822DC"/>
    <w:rsid w:val="00A92A3C"/>
    <w:rsid w:val="00A943B9"/>
    <w:rsid w:val="00A9547B"/>
    <w:rsid w:val="00A97643"/>
    <w:rsid w:val="00AA598A"/>
    <w:rsid w:val="00AA5F43"/>
    <w:rsid w:val="00AA6FFA"/>
    <w:rsid w:val="00AB6D44"/>
    <w:rsid w:val="00AC24A7"/>
    <w:rsid w:val="00AD34B4"/>
    <w:rsid w:val="00AF3959"/>
    <w:rsid w:val="00B01148"/>
    <w:rsid w:val="00B05D2F"/>
    <w:rsid w:val="00B14A83"/>
    <w:rsid w:val="00B23707"/>
    <w:rsid w:val="00B405BD"/>
    <w:rsid w:val="00B42552"/>
    <w:rsid w:val="00B43F35"/>
    <w:rsid w:val="00B64B46"/>
    <w:rsid w:val="00B679C2"/>
    <w:rsid w:val="00B979DC"/>
    <w:rsid w:val="00BA3D37"/>
    <w:rsid w:val="00BC7206"/>
    <w:rsid w:val="00BD709B"/>
    <w:rsid w:val="00BE0CFB"/>
    <w:rsid w:val="00BE6100"/>
    <w:rsid w:val="00BF0729"/>
    <w:rsid w:val="00BF3DFD"/>
    <w:rsid w:val="00C00F9F"/>
    <w:rsid w:val="00C01F8D"/>
    <w:rsid w:val="00C07A86"/>
    <w:rsid w:val="00C10E64"/>
    <w:rsid w:val="00C21EF8"/>
    <w:rsid w:val="00C30C2E"/>
    <w:rsid w:val="00C32C50"/>
    <w:rsid w:val="00C4743B"/>
    <w:rsid w:val="00C51C4D"/>
    <w:rsid w:val="00C64C47"/>
    <w:rsid w:val="00C83C45"/>
    <w:rsid w:val="00C9162A"/>
    <w:rsid w:val="00C9564E"/>
    <w:rsid w:val="00C9638F"/>
    <w:rsid w:val="00CC2C79"/>
    <w:rsid w:val="00CD5372"/>
    <w:rsid w:val="00CD5934"/>
    <w:rsid w:val="00CF1511"/>
    <w:rsid w:val="00CF27FF"/>
    <w:rsid w:val="00D14A84"/>
    <w:rsid w:val="00D26163"/>
    <w:rsid w:val="00D26FB6"/>
    <w:rsid w:val="00D27A30"/>
    <w:rsid w:val="00D361A5"/>
    <w:rsid w:val="00D44E11"/>
    <w:rsid w:val="00D46428"/>
    <w:rsid w:val="00D5751B"/>
    <w:rsid w:val="00D7659F"/>
    <w:rsid w:val="00D76695"/>
    <w:rsid w:val="00D7699B"/>
    <w:rsid w:val="00DA38FE"/>
    <w:rsid w:val="00DA7367"/>
    <w:rsid w:val="00DC1796"/>
    <w:rsid w:val="00DC31B1"/>
    <w:rsid w:val="00DC49A2"/>
    <w:rsid w:val="00DC4EDC"/>
    <w:rsid w:val="00DD279F"/>
    <w:rsid w:val="00DE5441"/>
    <w:rsid w:val="00DE719A"/>
    <w:rsid w:val="00DF7B16"/>
    <w:rsid w:val="00E27203"/>
    <w:rsid w:val="00E27444"/>
    <w:rsid w:val="00E407F1"/>
    <w:rsid w:val="00E420E5"/>
    <w:rsid w:val="00E5168F"/>
    <w:rsid w:val="00E84B93"/>
    <w:rsid w:val="00E85CB8"/>
    <w:rsid w:val="00EA36F6"/>
    <w:rsid w:val="00EA772F"/>
    <w:rsid w:val="00EB51D1"/>
    <w:rsid w:val="00EB6AB6"/>
    <w:rsid w:val="00EF5672"/>
    <w:rsid w:val="00F04848"/>
    <w:rsid w:val="00F068B6"/>
    <w:rsid w:val="00F2418B"/>
    <w:rsid w:val="00F515D3"/>
    <w:rsid w:val="00F54766"/>
    <w:rsid w:val="00F610E0"/>
    <w:rsid w:val="00F62858"/>
    <w:rsid w:val="00F66C85"/>
    <w:rsid w:val="00F7229B"/>
    <w:rsid w:val="00F8335C"/>
    <w:rsid w:val="00F92372"/>
    <w:rsid w:val="00F950A9"/>
    <w:rsid w:val="00FB209E"/>
    <w:rsid w:val="00FB7B4C"/>
    <w:rsid w:val="00FC7137"/>
    <w:rsid w:val="00FC7C88"/>
    <w:rsid w:val="00FD1AC8"/>
    <w:rsid w:val="00FD277C"/>
    <w:rsid w:val="00FD383F"/>
    <w:rsid w:val="00FD3851"/>
    <w:rsid w:val="00FD782C"/>
    <w:rsid w:val="00FE6D10"/>
    <w:rsid w:val="00FF0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055"/>
  </w:style>
  <w:style w:type="paragraph" w:styleId="2">
    <w:name w:val="heading 2"/>
    <w:basedOn w:val="a"/>
    <w:next w:val="a"/>
    <w:link w:val="20"/>
    <w:uiPriority w:val="99"/>
    <w:qFormat/>
    <w:rsid w:val="00FD277C"/>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5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5EF"/>
  </w:style>
  <w:style w:type="paragraph" w:styleId="a5">
    <w:name w:val="footer"/>
    <w:basedOn w:val="a"/>
    <w:link w:val="a6"/>
    <w:uiPriority w:val="99"/>
    <w:unhideWhenUsed/>
    <w:rsid w:val="009605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05EF"/>
  </w:style>
  <w:style w:type="paragraph" w:styleId="a7">
    <w:name w:val="List Paragraph"/>
    <w:basedOn w:val="a"/>
    <w:uiPriority w:val="34"/>
    <w:qFormat/>
    <w:rsid w:val="00950540"/>
    <w:pPr>
      <w:ind w:left="720"/>
      <w:contextualSpacing/>
    </w:pPr>
    <w:rPr>
      <w:rFonts w:ascii="Calibri" w:eastAsia="Calibri" w:hAnsi="Calibri" w:cs="Times New Roman"/>
    </w:rPr>
  </w:style>
  <w:style w:type="paragraph" w:styleId="a8">
    <w:name w:val="Normal (Web)"/>
    <w:aliases w:val="Обычный (Web)"/>
    <w:basedOn w:val="a"/>
    <w:uiPriority w:val="34"/>
    <w:unhideWhenUsed/>
    <w:qFormat/>
    <w:rsid w:val="0095054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odytext22">
    <w:name w:val="bodytext22"/>
    <w:basedOn w:val="a"/>
    <w:rsid w:val="00950540"/>
    <w:pPr>
      <w:spacing w:before="100" w:beforeAutospacing="1" w:after="150" w:line="240" w:lineRule="auto"/>
    </w:pPr>
    <w:rPr>
      <w:rFonts w:ascii="Times New Roman" w:eastAsia="Times New Roman" w:hAnsi="Times New Roman" w:cs="Times New Roman"/>
      <w:sz w:val="24"/>
      <w:szCs w:val="24"/>
      <w:lang w:eastAsia="ru-RU"/>
    </w:rPr>
  </w:style>
  <w:style w:type="paragraph" w:styleId="a9">
    <w:name w:val="Body Text"/>
    <w:aliases w:val="bt"/>
    <w:basedOn w:val="a"/>
    <w:link w:val="1"/>
    <w:rsid w:val="00F7229B"/>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uiPriority w:val="99"/>
    <w:semiHidden/>
    <w:rsid w:val="00F7229B"/>
  </w:style>
  <w:style w:type="character" w:customStyle="1" w:styleId="1">
    <w:name w:val="Основной текст Знак1"/>
    <w:aliases w:val="bt Знак"/>
    <w:link w:val="a9"/>
    <w:locked/>
    <w:rsid w:val="00F7229B"/>
    <w:rPr>
      <w:rFonts w:ascii="Times New Roman" w:eastAsia="Times New Roman" w:hAnsi="Times New Roman" w:cs="Times New Roman"/>
      <w:sz w:val="24"/>
      <w:szCs w:val="24"/>
    </w:rPr>
  </w:style>
  <w:style w:type="paragraph" w:styleId="21">
    <w:name w:val="Body Text 2"/>
    <w:basedOn w:val="a"/>
    <w:link w:val="22"/>
    <w:uiPriority w:val="99"/>
    <w:semiHidden/>
    <w:rsid w:val="002B43F0"/>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2B43F0"/>
    <w:rPr>
      <w:rFonts w:ascii="Calibri" w:eastAsia="Calibri" w:hAnsi="Calibri" w:cs="Times New Roman"/>
    </w:rPr>
  </w:style>
  <w:style w:type="paragraph" w:styleId="23">
    <w:name w:val="Body Text Indent 2"/>
    <w:basedOn w:val="a"/>
    <w:link w:val="24"/>
    <w:uiPriority w:val="99"/>
    <w:semiHidden/>
    <w:rsid w:val="00DC1796"/>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semiHidden/>
    <w:rsid w:val="00DC1796"/>
    <w:rPr>
      <w:rFonts w:ascii="Calibri" w:eastAsia="Calibri" w:hAnsi="Calibri" w:cs="Times New Roman"/>
    </w:rPr>
  </w:style>
  <w:style w:type="paragraph" w:customStyle="1" w:styleId="Default">
    <w:name w:val="Default"/>
    <w:uiPriority w:val="99"/>
    <w:qFormat/>
    <w:rsid w:val="00023F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FD277C"/>
    <w:rPr>
      <w:rFonts w:ascii="Cambria" w:eastAsia="Times New Roman" w:hAnsi="Cambria" w:cs="Times New Roman"/>
      <w:b/>
      <w:bCs/>
      <w:color w:val="4F81BD"/>
      <w:sz w:val="26"/>
      <w:szCs w:val="26"/>
    </w:rPr>
  </w:style>
  <w:style w:type="paragraph" w:styleId="ab">
    <w:name w:val="No Spacing"/>
    <w:uiPriority w:val="1"/>
    <w:qFormat/>
    <w:rsid w:val="00B979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5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5EF"/>
  </w:style>
  <w:style w:type="paragraph" w:styleId="a5">
    <w:name w:val="footer"/>
    <w:basedOn w:val="a"/>
    <w:link w:val="a6"/>
    <w:uiPriority w:val="99"/>
    <w:unhideWhenUsed/>
    <w:rsid w:val="009605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05EF"/>
  </w:style>
  <w:style w:type="paragraph" w:styleId="a7">
    <w:name w:val="List Paragraph"/>
    <w:basedOn w:val="a"/>
    <w:uiPriority w:val="34"/>
    <w:qFormat/>
    <w:rsid w:val="00950540"/>
    <w:pPr>
      <w:ind w:left="720"/>
      <w:contextualSpacing/>
    </w:pPr>
    <w:rPr>
      <w:rFonts w:ascii="Calibri" w:eastAsia="Calibri" w:hAnsi="Calibri" w:cs="Times New Roman"/>
    </w:rPr>
  </w:style>
  <w:style w:type="paragraph" w:styleId="a8">
    <w:name w:val="Normal (Web)"/>
    <w:basedOn w:val="a"/>
    <w:uiPriority w:val="99"/>
    <w:semiHidden/>
    <w:unhideWhenUsed/>
    <w:rsid w:val="0095054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odytext22">
    <w:name w:val="bodytext22"/>
    <w:basedOn w:val="a"/>
    <w:rsid w:val="00950540"/>
    <w:pPr>
      <w:spacing w:before="100" w:beforeAutospacing="1" w:after="150" w:line="240" w:lineRule="auto"/>
    </w:pPr>
    <w:rPr>
      <w:rFonts w:ascii="Times New Roman" w:eastAsia="Times New Roman" w:hAnsi="Times New Roman" w:cs="Times New Roman"/>
      <w:sz w:val="24"/>
      <w:szCs w:val="24"/>
      <w:lang w:eastAsia="ru-RU"/>
    </w:rPr>
  </w:style>
  <w:style w:type="paragraph" w:styleId="a9">
    <w:name w:val="Body Text"/>
    <w:aliases w:val="bt"/>
    <w:basedOn w:val="a"/>
    <w:link w:val="1"/>
    <w:rsid w:val="00F7229B"/>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uiPriority w:val="99"/>
    <w:semiHidden/>
    <w:rsid w:val="00F7229B"/>
  </w:style>
  <w:style w:type="character" w:customStyle="1" w:styleId="1">
    <w:name w:val="Основной текст Знак1"/>
    <w:aliases w:val="bt Знак"/>
    <w:link w:val="a9"/>
    <w:locked/>
    <w:rsid w:val="00F7229B"/>
    <w:rPr>
      <w:rFonts w:ascii="Times New Roman" w:eastAsia="Times New Roman" w:hAnsi="Times New Roman" w:cs="Times New Roman"/>
      <w:sz w:val="24"/>
      <w:szCs w:val="24"/>
      <w:lang w:val="x-none" w:eastAsia="x-none"/>
    </w:rPr>
  </w:style>
  <w:style w:type="paragraph" w:styleId="21">
    <w:name w:val="Body Text 2"/>
    <w:basedOn w:val="a"/>
    <w:link w:val="22"/>
    <w:uiPriority w:val="99"/>
    <w:semiHidden/>
    <w:rsid w:val="002B43F0"/>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2B43F0"/>
    <w:rPr>
      <w:rFonts w:ascii="Calibri" w:eastAsia="Calibri" w:hAnsi="Calibri" w:cs="Times New Roman"/>
    </w:rPr>
  </w:style>
  <w:style w:type="paragraph" w:styleId="23">
    <w:name w:val="Body Text Indent 2"/>
    <w:basedOn w:val="a"/>
    <w:link w:val="24"/>
    <w:uiPriority w:val="99"/>
    <w:semiHidden/>
    <w:rsid w:val="00DC1796"/>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semiHidden/>
    <w:rsid w:val="00DC17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344">
      <w:bodyDiv w:val="1"/>
      <w:marLeft w:val="0"/>
      <w:marRight w:val="0"/>
      <w:marTop w:val="0"/>
      <w:marBottom w:val="0"/>
      <w:divBdr>
        <w:top w:val="none" w:sz="0" w:space="0" w:color="auto"/>
        <w:left w:val="none" w:sz="0" w:space="0" w:color="auto"/>
        <w:bottom w:val="none" w:sz="0" w:space="0" w:color="auto"/>
        <w:right w:val="none" w:sz="0" w:space="0" w:color="auto"/>
      </w:divBdr>
    </w:div>
    <w:div w:id="21827826">
      <w:bodyDiv w:val="1"/>
      <w:marLeft w:val="0"/>
      <w:marRight w:val="0"/>
      <w:marTop w:val="0"/>
      <w:marBottom w:val="0"/>
      <w:divBdr>
        <w:top w:val="none" w:sz="0" w:space="0" w:color="auto"/>
        <w:left w:val="none" w:sz="0" w:space="0" w:color="auto"/>
        <w:bottom w:val="none" w:sz="0" w:space="0" w:color="auto"/>
        <w:right w:val="none" w:sz="0" w:space="0" w:color="auto"/>
      </w:divBdr>
    </w:div>
    <w:div w:id="26412907">
      <w:bodyDiv w:val="1"/>
      <w:marLeft w:val="0"/>
      <w:marRight w:val="0"/>
      <w:marTop w:val="0"/>
      <w:marBottom w:val="0"/>
      <w:divBdr>
        <w:top w:val="none" w:sz="0" w:space="0" w:color="auto"/>
        <w:left w:val="none" w:sz="0" w:space="0" w:color="auto"/>
        <w:bottom w:val="none" w:sz="0" w:space="0" w:color="auto"/>
        <w:right w:val="none" w:sz="0" w:space="0" w:color="auto"/>
      </w:divBdr>
    </w:div>
    <w:div w:id="40637048">
      <w:bodyDiv w:val="1"/>
      <w:marLeft w:val="0"/>
      <w:marRight w:val="0"/>
      <w:marTop w:val="0"/>
      <w:marBottom w:val="0"/>
      <w:divBdr>
        <w:top w:val="none" w:sz="0" w:space="0" w:color="auto"/>
        <w:left w:val="none" w:sz="0" w:space="0" w:color="auto"/>
        <w:bottom w:val="none" w:sz="0" w:space="0" w:color="auto"/>
        <w:right w:val="none" w:sz="0" w:space="0" w:color="auto"/>
      </w:divBdr>
    </w:div>
    <w:div w:id="41251660">
      <w:bodyDiv w:val="1"/>
      <w:marLeft w:val="0"/>
      <w:marRight w:val="0"/>
      <w:marTop w:val="0"/>
      <w:marBottom w:val="0"/>
      <w:divBdr>
        <w:top w:val="none" w:sz="0" w:space="0" w:color="auto"/>
        <w:left w:val="none" w:sz="0" w:space="0" w:color="auto"/>
        <w:bottom w:val="none" w:sz="0" w:space="0" w:color="auto"/>
        <w:right w:val="none" w:sz="0" w:space="0" w:color="auto"/>
      </w:divBdr>
    </w:div>
    <w:div w:id="44724973">
      <w:bodyDiv w:val="1"/>
      <w:marLeft w:val="0"/>
      <w:marRight w:val="0"/>
      <w:marTop w:val="0"/>
      <w:marBottom w:val="0"/>
      <w:divBdr>
        <w:top w:val="none" w:sz="0" w:space="0" w:color="auto"/>
        <w:left w:val="none" w:sz="0" w:space="0" w:color="auto"/>
        <w:bottom w:val="none" w:sz="0" w:space="0" w:color="auto"/>
        <w:right w:val="none" w:sz="0" w:space="0" w:color="auto"/>
      </w:divBdr>
    </w:div>
    <w:div w:id="49312531">
      <w:bodyDiv w:val="1"/>
      <w:marLeft w:val="0"/>
      <w:marRight w:val="0"/>
      <w:marTop w:val="0"/>
      <w:marBottom w:val="0"/>
      <w:divBdr>
        <w:top w:val="none" w:sz="0" w:space="0" w:color="auto"/>
        <w:left w:val="none" w:sz="0" w:space="0" w:color="auto"/>
        <w:bottom w:val="none" w:sz="0" w:space="0" w:color="auto"/>
        <w:right w:val="none" w:sz="0" w:space="0" w:color="auto"/>
      </w:divBdr>
    </w:div>
    <w:div w:id="50081294">
      <w:bodyDiv w:val="1"/>
      <w:marLeft w:val="0"/>
      <w:marRight w:val="0"/>
      <w:marTop w:val="0"/>
      <w:marBottom w:val="0"/>
      <w:divBdr>
        <w:top w:val="none" w:sz="0" w:space="0" w:color="auto"/>
        <w:left w:val="none" w:sz="0" w:space="0" w:color="auto"/>
        <w:bottom w:val="none" w:sz="0" w:space="0" w:color="auto"/>
        <w:right w:val="none" w:sz="0" w:space="0" w:color="auto"/>
      </w:divBdr>
    </w:div>
    <w:div w:id="56628969">
      <w:bodyDiv w:val="1"/>
      <w:marLeft w:val="0"/>
      <w:marRight w:val="0"/>
      <w:marTop w:val="0"/>
      <w:marBottom w:val="0"/>
      <w:divBdr>
        <w:top w:val="none" w:sz="0" w:space="0" w:color="auto"/>
        <w:left w:val="none" w:sz="0" w:space="0" w:color="auto"/>
        <w:bottom w:val="none" w:sz="0" w:space="0" w:color="auto"/>
        <w:right w:val="none" w:sz="0" w:space="0" w:color="auto"/>
      </w:divBdr>
    </w:div>
    <w:div w:id="64107176">
      <w:bodyDiv w:val="1"/>
      <w:marLeft w:val="0"/>
      <w:marRight w:val="0"/>
      <w:marTop w:val="0"/>
      <w:marBottom w:val="0"/>
      <w:divBdr>
        <w:top w:val="none" w:sz="0" w:space="0" w:color="auto"/>
        <w:left w:val="none" w:sz="0" w:space="0" w:color="auto"/>
        <w:bottom w:val="none" w:sz="0" w:space="0" w:color="auto"/>
        <w:right w:val="none" w:sz="0" w:space="0" w:color="auto"/>
      </w:divBdr>
    </w:div>
    <w:div w:id="67313606">
      <w:bodyDiv w:val="1"/>
      <w:marLeft w:val="0"/>
      <w:marRight w:val="0"/>
      <w:marTop w:val="0"/>
      <w:marBottom w:val="0"/>
      <w:divBdr>
        <w:top w:val="none" w:sz="0" w:space="0" w:color="auto"/>
        <w:left w:val="none" w:sz="0" w:space="0" w:color="auto"/>
        <w:bottom w:val="none" w:sz="0" w:space="0" w:color="auto"/>
        <w:right w:val="none" w:sz="0" w:space="0" w:color="auto"/>
      </w:divBdr>
    </w:div>
    <w:div w:id="69082723">
      <w:bodyDiv w:val="1"/>
      <w:marLeft w:val="0"/>
      <w:marRight w:val="0"/>
      <w:marTop w:val="0"/>
      <w:marBottom w:val="0"/>
      <w:divBdr>
        <w:top w:val="none" w:sz="0" w:space="0" w:color="auto"/>
        <w:left w:val="none" w:sz="0" w:space="0" w:color="auto"/>
        <w:bottom w:val="none" w:sz="0" w:space="0" w:color="auto"/>
        <w:right w:val="none" w:sz="0" w:space="0" w:color="auto"/>
      </w:divBdr>
    </w:div>
    <w:div w:id="77211954">
      <w:bodyDiv w:val="1"/>
      <w:marLeft w:val="0"/>
      <w:marRight w:val="0"/>
      <w:marTop w:val="0"/>
      <w:marBottom w:val="0"/>
      <w:divBdr>
        <w:top w:val="none" w:sz="0" w:space="0" w:color="auto"/>
        <w:left w:val="none" w:sz="0" w:space="0" w:color="auto"/>
        <w:bottom w:val="none" w:sz="0" w:space="0" w:color="auto"/>
        <w:right w:val="none" w:sz="0" w:space="0" w:color="auto"/>
      </w:divBdr>
    </w:div>
    <w:div w:id="78790558">
      <w:bodyDiv w:val="1"/>
      <w:marLeft w:val="0"/>
      <w:marRight w:val="0"/>
      <w:marTop w:val="0"/>
      <w:marBottom w:val="0"/>
      <w:divBdr>
        <w:top w:val="none" w:sz="0" w:space="0" w:color="auto"/>
        <w:left w:val="none" w:sz="0" w:space="0" w:color="auto"/>
        <w:bottom w:val="none" w:sz="0" w:space="0" w:color="auto"/>
        <w:right w:val="none" w:sz="0" w:space="0" w:color="auto"/>
      </w:divBdr>
    </w:div>
    <w:div w:id="86510024">
      <w:bodyDiv w:val="1"/>
      <w:marLeft w:val="0"/>
      <w:marRight w:val="0"/>
      <w:marTop w:val="0"/>
      <w:marBottom w:val="0"/>
      <w:divBdr>
        <w:top w:val="none" w:sz="0" w:space="0" w:color="auto"/>
        <w:left w:val="none" w:sz="0" w:space="0" w:color="auto"/>
        <w:bottom w:val="none" w:sz="0" w:space="0" w:color="auto"/>
        <w:right w:val="none" w:sz="0" w:space="0" w:color="auto"/>
      </w:divBdr>
    </w:div>
    <w:div w:id="91168066">
      <w:bodyDiv w:val="1"/>
      <w:marLeft w:val="0"/>
      <w:marRight w:val="0"/>
      <w:marTop w:val="0"/>
      <w:marBottom w:val="0"/>
      <w:divBdr>
        <w:top w:val="none" w:sz="0" w:space="0" w:color="auto"/>
        <w:left w:val="none" w:sz="0" w:space="0" w:color="auto"/>
        <w:bottom w:val="none" w:sz="0" w:space="0" w:color="auto"/>
        <w:right w:val="none" w:sz="0" w:space="0" w:color="auto"/>
      </w:divBdr>
    </w:div>
    <w:div w:id="93791906">
      <w:bodyDiv w:val="1"/>
      <w:marLeft w:val="0"/>
      <w:marRight w:val="0"/>
      <w:marTop w:val="0"/>
      <w:marBottom w:val="0"/>
      <w:divBdr>
        <w:top w:val="none" w:sz="0" w:space="0" w:color="auto"/>
        <w:left w:val="none" w:sz="0" w:space="0" w:color="auto"/>
        <w:bottom w:val="none" w:sz="0" w:space="0" w:color="auto"/>
        <w:right w:val="none" w:sz="0" w:space="0" w:color="auto"/>
      </w:divBdr>
    </w:div>
    <w:div w:id="97138634">
      <w:bodyDiv w:val="1"/>
      <w:marLeft w:val="0"/>
      <w:marRight w:val="0"/>
      <w:marTop w:val="0"/>
      <w:marBottom w:val="0"/>
      <w:divBdr>
        <w:top w:val="none" w:sz="0" w:space="0" w:color="auto"/>
        <w:left w:val="none" w:sz="0" w:space="0" w:color="auto"/>
        <w:bottom w:val="none" w:sz="0" w:space="0" w:color="auto"/>
        <w:right w:val="none" w:sz="0" w:space="0" w:color="auto"/>
      </w:divBdr>
    </w:div>
    <w:div w:id="107968159">
      <w:bodyDiv w:val="1"/>
      <w:marLeft w:val="0"/>
      <w:marRight w:val="0"/>
      <w:marTop w:val="0"/>
      <w:marBottom w:val="0"/>
      <w:divBdr>
        <w:top w:val="none" w:sz="0" w:space="0" w:color="auto"/>
        <w:left w:val="none" w:sz="0" w:space="0" w:color="auto"/>
        <w:bottom w:val="none" w:sz="0" w:space="0" w:color="auto"/>
        <w:right w:val="none" w:sz="0" w:space="0" w:color="auto"/>
      </w:divBdr>
    </w:div>
    <w:div w:id="108593330">
      <w:bodyDiv w:val="1"/>
      <w:marLeft w:val="0"/>
      <w:marRight w:val="0"/>
      <w:marTop w:val="0"/>
      <w:marBottom w:val="0"/>
      <w:divBdr>
        <w:top w:val="none" w:sz="0" w:space="0" w:color="auto"/>
        <w:left w:val="none" w:sz="0" w:space="0" w:color="auto"/>
        <w:bottom w:val="none" w:sz="0" w:space="0" w:color="auto"/>
        <w:right w:val="none" w:sz="0" w:space="0" w:color="auto"/>
      </w:divBdr>
    </w:div>
    <w:div w:id="112793569">
      <w:bodyDiv w:val="1"/>
      <w:marLeft w:val="0"/>
      <w:marRight w:val="0"/>
      <w:marTop w:val="0"/>
      <w:marBottom w:val="0"/>
      <w:divBdr>
        <w:top w:val="none" w:sz="0" w:space="0" w:color="auto"/>
        <w:left w:val="none" w:sz="0" w:space="0" w:color="auto"/>
        <w:bottom w:val="none" w:sz="0" w:space="0" w:color="auto"/>
        <w:right w:val="none" w:sz="0" w:space="0" w:color="auto"/>
      </w:divBdr>
    </w:div>
    <w:div w:id="114298911">
      <w:bodyDiv w:val="1"/>
      <w:marLeft w:val="0"/>
      <w:marRight w:val="0"/>
      <w:marTop w:val="0"/>
      <w:marBottom w:val="0"/>
      <w:divBdr>
        <w:top w:val="none" w:sz="0" w:space="0" w:color="auto"/>
        <w:left w:val="none" w:sz="0" w:space="0" w:color="auto"/>
        <w:bottom w:val="none" w:sz="0" w:space="0" w:color="auto"/>
        <w:right w:val="none" w:sz="0" w:space="0" w:color="auto"/>
      </w:divBdr>
    </w:div>
    <w:div w:id="122969150">
      <w:bodyDiv w:val="1"/>
      <w:marLeft w:val="0"/>
      <w:marRight w:val="0"/>
      <w:marTop w:val="0"/>
      <w:marBottom w:val="0"/>
      <w:divBdr>
        <w:top w:val="none" w:sz="0" w:space="0" w:color="auto"/>
        <w:left w:val="none" w:sz="0" w:space="0" w:color="auto"/>
        <w:bottom w:val="none" w:sz="0" w:space="0" w:color="auto"/>
        <w:right w:val="none" w:sz="0" w:space="0" w:color="auto"/>
      </w:divBdr>
    </w:div>
    <w:div w:id="125857563">
      <w:bodyDiv w:val="1"/>
      <w:marLeft w:val="0"/>
      <w:marRight w:val="0"/>
      <w:marTop w:val="0"/>
      <w:marBottom w:val="0"/>
      <w:divBdr>
        <w:top w:val="none" w:sz="0" w:space="0" w:color="auto"/>
        <w:left w:val="none" w:sz="0" w:space="0" w:color="auto"/>
        <w:bottom w:val="none" w:sz="0" w:space="0" w:color="auto"/>
        <w:right w:val="none" w:sz="0" w:space="0" w:color="auto"/>
      </w:divBdr>
    </w:div>
    <w:div w:id="137694288">
      <w:bodyDiv w:val="1"/>
      <w:marLeft w:val="0"/>
      <w:marRight w:val="0"/>
      <w:marTop w:val="0"/>
      <w:marBottom w:val="0"/>
      <w:divBdr>
        <w:top w:val="none" w:sz="0" w:space="0" w:color="auto"/>
        <w:left w:val="none" w:sz="0" w:space="0" w:color="auto"/>
        <w:bottom w:val="none" w:sz="0" w:space="0" w:color="auto"/>
        <w:right w:val="none" w:sz="0" w:space="0" w:color="auto"/>
      </w:divBdr>
    </w:div>
    <w:div w:id="147789676">
      <w:bodyDiv w:val="1"/>
      <w:marLeft w:val="0"/>
      <w:marRight w:val="0"/>
      <w:marTop w:val="0"/>
      <w:marBottom w:val="0"/>
      <w:divBdr>
        <w:top w:val="none" w:sz="0" w:space="0" w:color="auto"/>
        <w:left w:val="none" w:sz="0" w:space="0" w:color="auto"/>
        <w:bottom w:val="none" w:sz="0" w:space="0" w:color="auto"/>
        <w:right w:val="none" w:sz="0" w:space="0" w:color="auto"/>
      </w:divBdr>
    </w:div>
    <w:div w:id="160044169">
      <w:bodyDiv w:val="1"/>
      <w:marLeft w:val="0"/>
      <w:marRight w:val="0"/>
      <w:marTop w:val="0"/>
      <w:marBottom w:val="0"/>
      <w:divBdr>
        <w:top w:val="none" w:sz="0" w:space="0" w:color="auto"/>
        <w:left w:val="none" w:sz="0" w:space="0" w:color="auto"/>
        <w:bottom w:val="none" w:sz="0" w:space="0" w:color="auto"/>
        <w:right w:val="none" w:sz="0" w:space="0" w:color="auto"/>
      </w:divBdr>
    </w:div>
    <w:div w:id="160581453">
      <w:bodyDiv w:val="1"/>
      <w:marLeft w:val="0"/>
      <w:marRight w:val="0"/>
      <w:marTop w:val="0"/>
      <w:marBottom w:val="0"/>
      <w:divBdr>
        <w:top w:val="none" w:sz="0" w:space="0" w:color="auto"/>
        <w:left w:val="none" w:sz="0" w:space="0" w:color="auto"/>
        <w:bottom w:val="none" w:sz="0" w:space="0" w:color="auto"/>
        <w:right w:val="none" w:sz="0" w:space="0" w:color="auto"/>
      </w:divBdr>
    </w:div>
    <w:div w:id="164059598">
      <w:bodyDiv w:val="1"/>
      <w:marLeft w:val="0"/>
      <w:marRight w:val="0"/>
      <w:marTop w:val="0"/>
      <w:marBottom w:val="0"/>
      <w:divBdr>
        <w:top w:val="none" w:sz="0" w:space="0" w:color="auto"/>
        <w:left w:val="none" w:sz="0" w:space="0" w:color="auto"/>
        <w:bottom w:val="none" w:sz="0" w:space="0" w:color="auto"/>
        <w:right w:val="none" w:sz="0" w:space="0" w:color="auto"/>
      </w:divBdr>
    </w:div>
    <w:div w:id="168374808">
      <w:bodyDiv w:val="1"/>
      <w:marLeft w:val="0"/>
      <w:marRight w:val="0"/>
      <w:marTop w:val="0"/>
      <w:marBottom w:val="0"/>
      <w:divBdr>
        <w:top w:val="none" w:sz="0" w:space="0" w:color="auto"/>
        <w:left w:val="none" w:sz="0" w:space="0" w:color="auto"/>
        <w:bottom w:val="none" w:sz="0" w:space="0" w:color="auto"/>
        <w:right w:val="none" w:sz="0" w:space="0" w:color="auto"/>
      </w:divBdr>
    </w:div>
    <w:div w:id="169104353">
      <w:bodyDiv w:val="1"/>
      <w:marLeft w:val="0"/>
      <w:marRight w:val="0"/>
      <w:marTop w:val="0"/>
      <w:marBottom w:val="0"/>
      <w:divBdr>
        <w:top w:val="none" w:sz="0" w:space="0" w:color="auto"/>
        <w:left w:val="none" w:sz="0" w:space="0" w:color="auto"/>
        <w:bottom w:val="none" w:sz="0" w:space="0" w:color="auto"/>
        <w:right w:val="none" w:sz="0" w:space="0" w:color="auto"/>
      </w:divBdr>
    </w:div>
    <w:div w:id="183832465">
      <w:bodyDiv w:val="1"/>
      <w:marLeft w:val="0"/>
      <w:marRight w:val="0"/>
      <w:marTop w:val="0"/>
      <w:marBottom w:val="0"/>
      <w:divBdr>
        <w:top w:val="none" w:sz="0" w:space="0" w:color="auto"/>
        <w:left w:val="none" w:sz="0" w:space="0" w:color="auto"/>
        <w:bottom w:val="none" w:sz="0" w:space="0" w:color="auto"/>
        <w:right w:val="none" w:sz="0" w:space="0" w:color="auto"/>
      </w:divBdr>
    </w:div>
    <w:div w:id="193613655">
      <w:bodyDiv w:val="1"/>
      <w:marLeft w:val="0"/>
      <w:marRight w:val="0"/>
      <w:marTop w:val="0"/>
      <w:marBottom w:val="0"/>
      <w:divBdr>
        <w:top w:val="none" w:sz="0" w:space="0" w:color="auto"/>
        <w:left w:val="none" w:sz="0" w:space="0" w:color="auto"/>
        <w:bottom w:val="none" w:sz="0" w:space="0" w:color="auto"/>
        <w:right w:val="none" w:sz="0" w:space="0" w:color="auto"/>
      </w:divBdr>
    </w:div>
    <w:div w:id="200703149">
      <w:bodyDiv w:val="1"/>
      <w:marLeft w:val="0"/>
      <w:marRight w:val="0"/>
      <w:marTop w:val="0"/>
      <w:marBottom w:val="0"/>
      <w:divBdr>
        <w:top w:val="none" w:sz="0" w:space="0" w:color="auto"/>
        <w:left w:val="none" w:sz="0" w:space="0" w:color="auto"/>
        <w:bottom w:val="none" w:sz="0" w:space="0" w:color="auto"/>
        <w:right w:val="none" w:sz="0" w:space="0" w:color="auto"/>
      </w:divBdr>
    </w:div>
    <w:div w:id="201286610">
      <w:bodyDiv w:val="1"/>
      <w:marLeft w:val="0"/>
      <w:marRight w:val="0"/>
      <w:marTop w:val="0"/>
      <w:marBottom w:val="0"/>
      <w:divBdr>
        <w:top w:val="none" w:sz="0" w:space="0" w:color="auto"/>
        <w:left w:val="none" w:sz="0" w:space="0" w:color="auto"/>
        <w:bottom w:val="none" w:sz="0" w:space="0" w:color="auto"/>
        <w:right w:val="none" w:sz="0" w:space="0" w:color="auto"/>
      </w:divBdr>
    </w:div>
    <w:div w:id="202061608">
      <w:bodyDiv w:val="1"/>
      <w:marLeft w:val="0"/>
      <w:marRight w:val="0"/>
      <w:marTop w:val="0"/>
      <w:marBottom w:val="0"/>
      <w:divBdr>
        <w:top w:val="none" w:sz="0" w:space="0" w:color="auto"/>
        <w:left w:val="none" w:sz="0" w:space="0" w:color="auto"/>
        <w:bottom w:val="none" w:sz="0" w:space="0" w:color="auto"/>
        <w:right w:val="none" w:sz="0" w:space="0" w:color="auto"/>
      </w:divBdr>
    </w:div>
    <w:div w:id="220798660">
      <w:bodyDiv w:val="1"/>
      <w:marLeft w:val="0"/>
      <w:marRight w:val="0"/>
      <w:marTop w:val="0"/>
      <w:marBottom w:val="0"/>
      <w:divBdr>
        <w:top w:val="none" w:sz="0" w:space="0" w:color="auto"/>
        <w:left w:val="none" w:sz="0" w:space="0" w:color="auto"/>
        <w:bottom w:val="none" w:sz="0" w:space="0" w:color="auto"/>
        <w:right w:val="none" w:sz="0" w:space="0" w:color="auto"/>
      </w:divBdr>
    </w:div>
    <w:div w:id="222447202">
      <w:bodyDiv w:val="1"/>
      <w:marLeft w:val="0"/>
      <w:marRight w:val="0"/>
      <w:marTop w:val="0"/>
      <w:marBottom w:val="0"/>
      <w:divBdr>
        <w:top w:val="none" w:sz="0" w:space="0" w:color="auto"/>
        <w:left w:val="none" w:sz="0" w:space="0" w:color="auto"/>
        <w:bottom w:val="none" w:sz="0" w:space="0" w:color="auto"/>
        <w:right w:val="none" w:sz="0" w:space="0" w:color="auto"/>
      </w:divBdr>
    </w:div>
    <w:div w:id="223105503">
      <w:bodyDiv w:val="1"/>
      <w:marLeft w:val="0"/>
      <w:marRight w:val="0"/>
      <w:marTop w:val="0"/>
      <w:marBottom w:val="0"/>
      <w:divBdr>
        <w:top w:val="none" w:sz="0" w:space="0" w:color="auto"/>
        <w:left w:val="none" w:sz="0" w:space="0" w:color="auto"/>
        <w:bottom w:val="none" w:sz="0" w:space="0" w:color="auto"/>
        <w:right w:val="none" w:sz="0" w:space="0" w:color="auto"/>
      </w:divBdr>
    </w:div>
    <w:div w:id="232785076">
      <w:bodyDiv w:val="1"/>
      <w:marLeft w:val="0"/>
      <w:marRight w:val="0"/>
      <w:marTop w:val="0"/>
      <w:marBottom w:val="0"/>
      <w:divBdr>
        <w:top w:val="none" w:sz="0" w:space="0" w:color="auto"/>
        <w:left w:val="none" w:sz="0" w:space="0" w:color="auto"/>
        <w:bottom w:val="none" w:sz="0" w:space="0" w:color="auto"/>
        <w:right w:val="none" w:sz="0" w:space="0" w:color="auto"/>
      </w:divBdr>
    </w:div>
    <w:div w:id="239949024">
      <w:bodyDiv w:val="1"/>
      <w:marLeft w:val="0"/>
      <w:marRight w:val="0"/>
      <w:marTop w:val="0"/>
      <w:marBottom w:val="0"/>
      <w:divBdr>
        <w:top w:val="none" w:sz="0" w:space="0" w:color="auto"/>
        <w:left w:val="none" w:sz="0" w:space="0" w:color="auto"/>
        <w:bottom w:val="none" w:sz="0" w:space="0" w:color="auto"/>
        <w:right w:val="none" w:sz="0" w:space="0" w:color="auto"/>
      </w:divBdr>
    </w:div>
    <w:div w:id="244921212">
      <w:bodyDiv w:val="1"/>
      <w:marLeft w:val="0"/>
      <w:marRight w:val="0"/>
      <w:marTop w:val="0"/>
      <w:marBottom w:val="0"/>
      <w:divBdr>
        <w:top w:val="none" w:sz="0" w:space="0" w:color="auto"/>
        <w:left w:val="none" w:sz="0" w:space="0" w:color="auto"/>
        <w:bottom w:val="none" w:sz="0" w:space="0" w:color="auto"/>
        <w:right w:val="none" w:sz="0" w:space="0" w:color="auto"/>
      </w:divBdr>
    </w:div>
    <w:div w:id="245266304">
      <w:bodyDiv w:val="1"/>
      <w:marLeft w:val="0"/>
      <w:marRight w:val="0"/>
      <w:marTop w:val="0"/>
      <w:marBottom w:val="0"/>
      <w:divBdr>
        <w:top w:val="none" w:sz="0" w:space="0" w:color="auto"/>
        <w:left w:val="none" w:sz="0" w:space="0" w:color="auto"/>
        <w:bottom w:val="none" w:sz="0" w:space="0" w:color="auto"/>
        <w:right w:val="none" w:sz="0" w:space="0" w:color="auto"/>
      </w:divBdr>
    </w:div>
    <w:div w:id="248513929">
      <w:bodyDiv w:val="1"/>
      <w:marLeft w:val="0"/>
      <w:marRight w:val="0"/>
      <w:marTop w:val="0"/>
      <w:marBottom w:val="0"/>
      <w:divBdr>
        <w:top w:val="none" w:sz="0" w:space="0" w:color="auto"/>
        <w:left w:val="none" w:sz="0" w:space="0" w:color="auto"/>
        <w:bottom w:val="none" w:sz="0" w:space="0" w:color="auto"/>
        <w:right w:val="none" w:sz="0" w:space="0" w:color="auto"/>
      </w:divBdr>
    </w:div>
    <w:div w:id="249898944">
      <w:bodyDiv w:val="1"/>
      <w:marLeft w:val="0"/>
      <w:marRight w:val="0"/>
      <w:marTop w:val="0"/>
      <w:marBottom w:val="0"/>
      <w:divBdr>
        <w:top w:val="none" w:sz="0" w:space="0" w:color="auto"/>
        <w:left w:val="none" w:sz="0" w:space="0" w:color="auto"/>
        <w:bottom w:val="none" w:sz="0" w:space="0" w:color="auto"/>
        <w:right w:val="none" w:sz="0" w:space="0" w:color="auto"/>
      </w:divBdr>
    </w:div>
    <w:div w:id="264117703">
      <w:bodyDiv w:val="1"/>
      <w:marLeft w:val="0"/>
      <w:marRight w:val="0"/>
      <w:marTop w:val="0"/>
      <w:marBottom w:val="0"/>
      <w:divBdr>
        <w:top w:val="none" w:sz="0" w:space="0" w:color="auto"/>
        <w:left w:val="none" w:sz="0" w:space="0" w:color="auto"/>
        <w:bottom w:val="none" w:sz="0" w:space="0" w:color="auto"/>
        <w:right w:val="none" w:sz="0" w:space="0" w:color="auto"/>
      </w:divBdr>
    </w:div>
    <w:div w:id="270865765">
      <w:bodyDiv w:val="1"/>
      <w:marLeft w:val="0"/>
      <w:marRight w:val="0"/>
      <w:marTop w:val="0"/>
      <w:marBottom w:val="0"/>
      <w:divBdr>
        <w:top w:val="none" w:sz="0" w:space="0" w:color="auto"/>
        <w:left w:val="none" w:sz="0" w:space="0" w:color="auto"/>
        <w:bottom w:val="none" w:sz="0" w:space="0" w:color="auto"/>
        <w:right w:val="none" w:sz="0" w:space="0" w:color="auto"/>
      </w:divBdr>
    </w:div>
    <w:div w:id="292373913">
      <w:bodyDiv w:val="1"/>
      <w:marLeft w:val="0"/>
      <w:marRight w:val="0"/>
      <w:marTop w:val="0"/>
      <w:marBottom w:val="0"/>
      <w:divBdr>
        <w:top w:val="none" w:sz="0" w:space="0" w:color="auto"/>
        <w:left w:val="none" w:sz="0" w:space="0" w:color="auto"/>
        <w:bottom w:val="none" w:sz="0" w:space="0" w:color="auto"/>
        <w:right w:val="none" w:sz="0" w:space="0" w:color="auto"/>
      </w:divBdr>
    </w:div>
    <w:div w:id="297995313">
      <w:bodyDiv w:val="1"/>
      <w:marLeft w:val="0"/>
      <w:marRight w:val="0"/>
      <w:marTop w:val="0"/>
      <w:marBottom w:val="0"/>
      <w:divBdr>
        <w:top w:val="none" w:sz="0" w:space="0" w:color="auto"/>
        <w:left w:val="none" w:sz="0" w:space="0" w:color="auto"/>
        <w:bottom w:val="none" w:sz="0" w:space="0" w:color="auto"/>
        <w:right w:val="none" w:sz="0" w:space="0" w:color="auto"/>
      </w:divBdr>
    </w:div>
    <w:div w:id="298809187">
      <w:bodyDiv w:val="1"/>
      <w:marLeft w:val="0"/>
      <w:marRight w:val="0"/>
      <w:marTop w:val="0"/>
      <w:marBottom w:val="0"/>
      <w:divBdr>
        <w:top w:val="none" w:sz="0" w:space="0" w:color="auto"/>
        <w:left w:val="none" w:sz="0" w:space="0" w:color="auto"/>
        <w:bottom w:val="none" w:sz="0" w:space="0" w:color="auto"/>
        <w:right w:val="none" w:sz="0" w:space="0" w:color="auto"/>
      </w:divBdr>
    </w:div>
    <w:div w:id="301933490">
      <w:bodyDiv w:val="1"/>
      <w:marLeft w:val="0"/>
      <w:marRight w:val="0"/>
      <w:marTop w:val="0"/>
      <w:marBottom w:val="0"/>
      <w:divBdr>
        <w:top w:val="none" w:sz="0" w:space="0" w:color="auto"/>
        <w:left w:val="none" w:sz="0" w:space="0" w:color="auto"/>
        <w:bottom w:val="none" w:sz="0" w:space="0" w:color="auto"/>
        <w:right w:val="none" w:sz="0" w:space="0" w:color="auto"/>
      </w:divBdr>
    </w:div>
    <w:div w:id="306133272">
      <w:bodyDiv w:val="1"/>
      <w:marLeft w:val="0"/>
      <w:marRight w:val="0"/>
      <w:marTop w:val="0"/>
      <w:marBottom w:val="0"/>
      <w:divBdr>
        <w:top w:val="none" w:sz="0" w:space="0" w:color="auto"/>
        <w:left w:val="none" w:sz="0" w:space="0" w:color="auto"/>
        <w:bottom w:val="none" w:sz="0" w:space="0" w:color="auto"/>
        <w:right w:val="none" w:sz="0" w:space="0" w:color="auto"/>
      </w:divBdr>
    </w:div>
    <w:div w:id="319501692">
      <w:bodyDiv w:val="1"/>
      <w:marLeft w:val="0"/>
      <w:marRight w:val="0"/>
      <w:marTop w:val="0"/>
      <w:marBottom w:val="0"/>
      <w:divBdr>
        <w:top w:val="none" w:sz="0" w:space="0" w:color="auto"/>
        <w:left w:val="none" w:sz="0" w:space="0" w:color="auto"/>
        <w:bottom w:val="none" w:sz="0" w:space="0" w:color="auto"/>
        <w:right w:val="none" w:sz="0" w:space="0" w:color="auto"/>
      </w:divBdr>
    </w:div>
    <w:div w:id="324626210">
      <w:bodyDiv w:val="1"/>
      <w:marLeft w:val="0"/>
      <w:marRight w:val="0"/>
      <w:marTop w:val="0"/>
      <w:marBottom w:val="0"/>
      <w:divBdr>
        <w:top w:val="none" w:sz="0" w:space="0" w:color="auto"/>
        <w:left w:val="none" w:sz="0" w:space="0" w:color="auto"/>
        <w:bottom w:val="none" w:sz="0" w:space="0" w:color="auto"/>
        <w:right w:val="none" w:sz="0" w:space="0" w:color="auto"/>
      </w:divBdr>
    </w:div>
    <w:div w:id="331760743">
      <w:bodyDiv w:val="1"/>
      <w:marLeft w:val="0"/>
      <w:marRight w:val="0"/>
      <w:marTop w:val="0"/>
      <w:marBottom w:val="0"/>
      <w:divBdr>
        <w:top w:val="none" w:sz="0" w:space="0" w:color="auto"/>
        <w:left w:val="none" w:sz="0" w:space="0" w:color="auto"/>
        <w:bottom w:val="none" w:sz="0" w:space="0" w:color="auto"/>
        <w:right w:val="none" w:sz="0" w:space="0" w:color="auto"/>
      </w:divBdr>
    </w:div>
    <w:div w:id="338311328">
      <w:bodyDiv w:val="1"/>
      <w:marLeft w:val="0"/>
      <w:marRight w:val="0"/>
      <w:marTop w:val="0"/>
      <w:marBottom w:val="0"/>
      <w:divBdr>
        <w:top w:val="none" w:sz="0" w:space="0" w:color="auto"/>
        <w:left w:val="none" w:sz="0" w:space="0" w:color="auto"/>
        <w:bottom w:val="none" w:sz="0" w:space="0" w:color="auto"/>
        <w:right w:val="none" w:sz="0" w:space="0" w:color="auto"/>
      </w:divBdr>
    </w:div>
    <w:div w:id="340936353">
      <w:bodyDiv w:val="1"/>
      <w:marLeft w:val="0"/>
      <w:marRight w:val="0"/>
      <w:marTop w:val="0"/>
      <w:marBottom w:val="0"/>
      <w:divBdr>
        <w:top w:val="none" w:sz="0" w:space="0" w:color="auto"/>
        <w:left w:val="none" w:sz="0" w:space="0" w:color="auto"/>
        <w:bottom w:val="none" w:sz="0" w:space="0" w:color="auto"/>
        <w:right w:val="none" w:sz="0" w:space="0" w:color="auto"/>
      </w:divBdr>
    </w:div>
    <w:div w:id="344939056">
      <w:bodyDiv w:val="1"/>
      <w:marLeft w:val="0"/>
      <w:marRight w:val="0"/>
      <w:marTop w:val="0"/>
      <w:marBottom w:val="0"/>
      <w:divBdr>
        <w:top w:val="none" w:sz="0" w:space="0" w:color="auto"/>
        <w:left w:val="none" w:sz="0" w:space="0" w:color="auto"/>
        <w:bottom w:val="none" w:sz="0" w:space="0" w:color="auto"/>
        <w:right w:val="none" w:sz="0" w:space="0" w:color="auto"/>
      </w:divBdr>
    </w:div>
    <w:div w:id="353533317">
      <w:bodyDiv w:val="1"/>
      <w:marLeft w:val="0"/>
      <w:marRight w:val="0"/>
      <w:marTop w:val="0"/>
      <w:marBottom w:val="0"/>
      <w:divBdr>
        <w:top w:val="none" w:sz="0" w:space="0" w:color="auto"/>
        <w:left w:val="none" w:sz="0" w:space="0" w:color="auto"/>
        <w:bottom w:val="none" w:sz="0" w:space="0" w:color="auto"/>
        <w:right w:val="none" w:sz="0" w:space="0" w:color="auto"/>
      </w:divBdr>
    </w:div>
    <w:div w:id="358749320">
      <w:bodyDiv w:val="1"/>
      <w:marLeft w:val="0"/>
      <w:marRight w:val="0"/>
      <w:marTop w:val="0"/>
      <w:marBottom w:val="0"/>
      <w:divBdr>
        <w:top w:val="none" w:sz="0" w:space="0" w:color="auto"/>
        <w:left w:val="none" w:sz="0" w:space="0" w:color="auto"/>
        <w:bottom w:val="none" w:sz="0" w:space="0" w:color="auto"/>
        <w:right w:val="none" w:sz="0" w:space="0" w:color="auto"/>
      </w:divBdr>
    </w:div>
    <w:div w:id="363405812">
      <w:bodyDiv w:val="1"/>
      <w:marLeft w:val="0"/>
      <w:marRight w:val="0"/>
      <w:marTop w:val="0"/>
      <w:marBottom w:val="0"/>
      <w:divBdr>
        <w:top w:val="none" w:sz="0" w:space="0" w:color="auto"/>
        <w:left w:val="none" w:sz="0" w:space="0" w:color="auto"/>
        <w:bottom w:val="none" w:sz="0" w:space="0" w:color="auto"/>
        <w:right w:val="none" w:sz="0" w:space="0" w:color="auto"/>
      </w:divBdr>
    </w:div>
    <w:div w:id="377053890">
      <w:bodyDiv w:val="1"/>
      <w:marLeft w:val="0"/>
      <w:marRight w:val="0"/>
      <w:marTop w:val="0"/>
      <w:marBottom w:val="0"/>
      <w:divBdr>
        <w:top w:val="none" w:sz="0" w:space="0" w:color="auto"/>
        <w:left w:val="none" w:sz="0" w:space="0" w:color="auto"/>
        <w:bottom w:val="none" w:sz="0" w:space="0" w:color="auto"/>
        <w:right w:val="none" w:sz="0" w:space="0" w:color="auto"/>
      </w:divBdr>
    </w:div>
    <w:div w:id="377434531">
      <w:bodyDiv w:val="1"/>
      <w:marLeft w:val="0"/>
      <w:marRight w:val="0"/>
      <w:marTop w:val="0"/>
      <w:marBottom w:val="0"/>
      <w:divBdr>
        <w:top w:val="none" w:sz="0" w:space="0" w:color="auto"/>
        <w:left w:val="none" w:sz="0" w:space="0" w:color="auto"/>
        <w:bottom w:val="none" w:sz="0" w:space="0" w:color="auto"/>
        <w:right w:val="none" w:sz="0" w:space="0" w:color="auto"/>
      </w:divBdr>
    </w:div>
    <w:div w:id="381053788">
      <w:bodyDiv w:val="1"/>
      <w:marLeft w:val="0"/>
      <w:marRight w:val="0"/>
      <w:marTop w:val="0"/>
      <w:marBottom w:val="0"/>
      <w:divBdr>
        <w:top w:val="none" w:sz="0" w:space="0" w:color="auto"/>
        <w:left w:val="none" w:sz="0" w:space="0" w:color="auto"/>
        <w:bottom w:val="none" w:sz="0" w:space="0" w:color="auto"/>
        <w:right w:val="none" w:sz="0" w:space="0" w:color="auto"/>
      </w:divBdr>
    </w:div>
    <w:div w:id="381290325">
      <w:bodyDiv w:val="1"/>
      <w:marLeft w:val="0"/>
      <w:marRight w:val="0"/>
      <w:marTop w:val="0"/>
      <w:marBottom w:val="0"/>
      <w:divBdr>
        <w:top w:val="none" w:sz="0" w:space="0" w:color="auto"/>
        <w:left w:val="none" w:sz="0" w:space="0" w:color="auto"/>
        <w:bottom w:val="none" w:sz="0" w:space="0" w:color="auto"/>
        <w:right w:val="none" w:sz="0" w:space="0" w:color="auto"/>
      </w:divBdr>
    </w:div>
    <w:div w:id="381637945">
      <w:bodyDiv w:val="1"/>
      <w:marLeft w:val="0"/>
      <w:marRight w:val="0"/>
      <w:marTop w:val="0"/>
      <w:marBottom w:val="0"/>
      <w:divBdr>
        <w:top w:val="none" w:sz="0" w:space="0" w:color="auto"/>
        <w:left w:val="none" w:sz="0" w:space="0" w:color="auto"/>
        <w:bottom w:val="none" w:sz="0" w:space="0" w:color="auto"/>
        <w:right w:val="none" w:sz="0" w:space="0" w:color="auto"/>
      </w:divBdr>
    </w:div>
    <w:div w:id="383338004">
      <w:bodyDiv w:val="1"/>
      <w:marLeft w:val="0"/>
      <w:marRight w:val="0"/>
      <w:marTop w:val="0"/>
      <w:marBottom w:val="0"/>
      <w:divBdr>
        <w:top w:val="none" w:sz="0" w:space="0" w:color="auto"/>
        <w:left w:val="none" w:sz="0" w:space="0" w:color="auto"/>
        <w:bottom w:val="none" w:sz="0" w:space="0" w:color="auto"/>
        <w:right w:val="none" w:sz="0" w:space="0" w:color="auto"/>
      </w:divBdr>
    </w:div>
    <w:div w:id="383676884">
      <w:bodyDiv w:val="1"/>
      <w:marLeft w:val="0"/>
      <w:marRight w:val="0"/>
      <w:marTop w:val="0"/>
      <w:marBottom w:val="0"/>
      <w:divBdr>
        <w:top w:val="none" w:sz="0" w:space="0" w:color="auto"/>
        <w:left w:val="none" w:sz="0" w:space="0" w:color="auto"/>
        <w:bottom w:val="none" w:sz="0" w:space="0" w:color="auto"/>
        <w:right w:val="none" w:sz="0" w:space="0" w:color="auto"/>
      </w:divBdr>
    </w:div>
    <w:div w:id="384566218">
      <w:bodyDiv w:val="1"/>
      <w:marLeft w:val="0"/>
      <w:marRight w:val="0"/>
      <w:marTop w:val="0"/>
      <w:marBottom w:val="0"/>
      <w:divBdr>
        <w:top w:val="none" w:sz="0" w:space="0" w:color="auto"/>
        <w:left w:val="none" w:sz="0" w:space="0" w:color="auto"/>
        <w:bottom w:val="none" w:sz="0" w:space="0" w:color="auto"/>
        <w:right w:val="none" w:sz="0" w:space="0" w:color="auto"/>
      </w:divBdr>
    </w:div>
    <w:div w:id="390546489">
      <w:bodyDiv w:val="1"/>
      <w:marLeft w:val="0"/>
      <w:marRight w:val="0"/>
      <w:marTop w:val="0"/>
      <w:marBottom w:val="0"/>
      <w:divBdr>
        <w:top w:val="none" w:sz="0" w:space="0" w:color="auto"/>
        <w:left w:val="none" w:sz="0" w:space="0" w:color="auto"/>
        <w:bottom w:val="none" w:sz="0" w:space="0" w:color="auto"/>
        <w:right w:val="none" w:sz="0" w:space="0" w:color="auto"/>
      </w:divBdr>
    </w:div>
    <w:div w:id="396559476">
      <w:bodyDiv w:val="1"/>
      <w:marLeft w:val="0"/>
      <w:marRight w:val="0"/>
      <w:marTop w:val="0"/>
      <w:marBottom w:val="0"/>
      <w:divBdr>
        <w:top w:val="none" w:sz="0" w:space="0" w:color="auto"/>
        <w:left w:val="none" w:sz="0" w:space="0" w:color="auto"/>
        <w:bottom w:val="none" w:sz="0" w:space="0" w:color="auto"/>
        <w:right w:val="none" w:sz="0" w:space="0" w:color="auto"/>
      </w:divBdr>
    </w:div>
    <w:div w:id="396780002">
      <w:bodyDiv w:val="1"/>
      <w:marLeft w:val="0"/>
      <w:marRight w:val="0"/>
      <w:marTop w:val="0"/>
      <w:marBottom w:val="0"/>
      <w:divBdr>
        <w:top w:val="none" w:sz="0" w:space="0" w:color="auto"/>
        <w:left w:val="none" w:sz="0" w:space="0" w:color="auto"/>
        <w:bottom w:val="none" w:sz="0" w:space="0" w:color="auto"/>
        <w:right w:val="none" w:sz="0" w:space="0" w:color="auto"/>
      </w:divBdr>
    </w:div>
    <w:div w:id="406997612">
      <w:bodyDiv w:val="1"/>
      <w:marLeft w:val="0"/>
      <w:marRight w:val="0"/>
      <w:marTop w:val="0"/>
      <w:marBottom w:val="0"/>
      <w:divBdr>
        <w:top w:val="none" w:sz="0" w:space="0" w:color="auto"/>
        <w:left w:val="none" w:sz="0" w:space="0" w:color="auto"/>
        <w:bottom w:val="none" w:sz="0" w:space="0" w:color="auto"/>
        <w:right w:val="none" w:sz="0" w:space="0" w:color="auto"/>
      </w:divBdr>
    </w:div>
    <w:div w:id="415328688">
      <w:bodyDiv w:val="1"/>
      <w:marLeft w:val="0"/>
      <w:marRight w:val="0"/>
      <w:marTop w:val="0"/>
      <w:marBottom w:val="0"/>
      <w:divBdr>
        <w:top w:val="none" w:sz="0" w:space="0" w:color="auto"/>
        <w:left w:val="none" w:sz="0" w:space="0" w:color="auto"/>
        <w:bottom w:val="none" w:sz="0" w:space="0" w:color="auto"/>
        <w:right w:val="none" w:sz="0" w:space="0" w:color="auto"/>
      </w:divBdr>
    </w:div>
    <w:div w:id="424612066">
      <w:bodyDiv w:val="1"/>
      <w:marLeft w:val="0"/>
      <w:marRight w:val="0"/>
      <w:marTop w:val="0"/>
      <w:marBottom w:val="0"/>
      <w:divBdr>
        <w:top w:val="none" w:sz="0" w:space="0" w:color="auto"/>
        <w:left w:val="none" w:sz="0" w:space="0" w:color="auto"/>
        <w:bottom w:val="none" w:sz="0" w:space="0" w:color="auto"/>
        <w:right w:val="none" w:sz="0" w:space="0" w:color="auto"/>
      </w:divBdr>
    </w:div>
    <w:div w:id="446970658">
      <w:bodyDiv w:val="1"/>
      <w:marLeft w:val="0"/>
      <w:marRight w:val="0"/>
      <w:marTop w:val="0"/>
      <w:marBottom w:val="0"/>
      <w:divBdr>
        <w:top w:val="none" w:sz="0" w:space="0" w:color="auto"/>
        <w:left w:val="none" w:sz="0" w:space="0" w:color="auto"/>
        <w:bottom w:val="none" w:sz="0" w:space="0" w:color="auto"/>
        <w:right w:val="none" w:sz="0" w:space="0" w:color="auto"/>
      </w:divBdr>
    </w:div>
    <w:div w:id="451241765">
      <w:bodyDiv w:val="1"/>
      <w:marLeft w:val="0"/>
      <w:marRight w:val="0"/>
      <w:marTop w:val="0"/>
      <w:marBottom w:val="0"/>
      <w:divBdr>
        <w:top w:val="none" w:sz="0" w:space="0" w:color="auto"/>
        <w:left w:val="none" w:sz="0" w:space="0" w:color="auto"/>
        <w:bottom w:val="none" w:sz="0" w:space="0" w:color="auto"/>
        <w:right w:val="none" w:sz="0" w:space="0" w:color="auto"/>
      </w:divBdr>
    </w:div>
    <w:div w:id="455219321">
      <w:bodyDiv w:val="1"/>
      <w:marLeft w:val="0"/>
      <w:marRight w:val="0"/>
      <w:marTop w:val="0"/>
      <w:marBottom w:val="0"/>
      <w:divBdr>
        <w:top w:val="none" w:sz="0" w:space="0" w:color="auto"/>
        <w:left w:val="none" w:sz="0" w:space="0" w:color="auto"/>
        <w:bottom w:val="none" w:sz="0" w:space="0" w:color="auto"/>
        <w:right w:val="none" w:sz="0" w:space="0" w:color="auto"/>
      </w:divBdr>
    </w:div>
    <w:div w:id="486630148">
      <w:bodyDiv w:val="1"/>
      <w:marLeft w:val="0"/>
      <w:marRight w:val="0"/>
      <w:marTop w:val="0"/>
      <w:marBottom w:val="0"/>
      <w:divBdr>
        <w:top w:val="none" w:sz="0" w:space="0" w:color="auto"/>
        <w:left w:val="none" w:sz="0" w:space="0" w:color="auto"/>
        <w:bottom w:val="none" w:sz="0" w:space="0" w:color="auto"/>
        <w:right w:val="none" w:sz="0" w:space="0" w:color="auto"/>
      </w:divBdr>
    </w:div>
    <w:div w:id="497504865">
      <w:bodyDiv w:val="1"/>
      <w:marLeft w:val="0"/>
      <w:marRight w:val="0"/>
      <w:marTop w:val="0"/>
      <w:marBottom w:val="0"/>
      <w:divBdr>
        <w:top w:val="none" w:sz="0" w:space="0" w:color="auto"/>
        <w:left w:val="none" w:sz="0" w:space="0" w:color="auto"/>
        <w:bottom w:val="none" w:sz="0" w:space="0" w:color="auto"/>
        <w:right w:val="none" w:sz="0" w:space="0" w:color="auto"/>
      </w:divBdr>
    </w:div>
    <w:div w:id="499932728">
      <w:bodyDiv w:val="1"/>
      <w:marLeft w:val="0"/>
      <w:marRight w:val="0"/>
      <w:marTop w:val="0"/>
      <w:marBottom w:val="0"/>
      <w:divBdr>
        <w:top w:val="none" w:sz="0" w:space="0" w:color="auto"/>
        <w:left w:val="none" w:sz="0" w:space="0" w:color="auto"/>
        <w:bottom w:val="none" w:sz="0" w:space="0" w:color="auto"/>
        <w:right w:val="none" w:sz="0" w:space="0" w:color="auto"/>
      </w:divBdr>
    </w:div>
    <w:div w:id="507990276">
      <w:bodyDiv w:val="1"/>
      <w:marLeft w:val="0"/>
      <w:marRight w:val="0"/>
      <w:marTop w:val="0"/>
      <w:marBottom w:val="0"/>
      <w:divBdr>
        <w:top w:val="none" w:sz="0" w:space="0" w:color="auto"/>
        <w:left w:val="none" w:sz="0" w:space="0" w:color="auto"/>
        <w:bottom w:val="none" w:sz="0" w:space="0" w:color="auto"/>
        <w:right w:val="none" w:sz="0" w:space="0" w:color="auto"/>
      </w:divBdr>
    </w:div>
    <w:div w:id="509371246">
      <w:bodyDiv w:val="1"/>
      <w:marLeft w:val="0"/>
      <w:marRight w:val="0"/>
      <w:marTop w:val="0"/>
      <w:marBottom w:val="0"/>
      <w:divBdr>
        <w:top w:val="none" w:sz="0" w:space="0" w:color="auto"/>
        <w:left w:val="none" w:sz="0" w:space="0" w:color="auto"/>
        <w:bottom w:val="none" w:sz="0" w:space="0" w:color="auto"/>
        <w:right w:val="none" w:sz="0" w:space="0" w:color="auto"/>
      </w:divBdr>
    </w:div>
    <w:div w:id="513958074">
      <w:bodyDiv w:val="1"/>
      <w:marLeft w:val="0"/>
      <w:marRight w:val="0"/>
      <w:marTop w:val="0"/>
      <w:marBottom w:val="0"/>
      <w:divBdr>
        <w:top w:val="none" w:sz="0" w:space="0" w:color="auto"/>
        <w:left w:val="none" w:sz="0" w:space="0" w:color="auto"/>
        <w:bottom w:val="none" w:sz="0" w:space="0" w:color="auto"/>
        <w:right w:val="none" w:sz="0" w:space="0" w:color="auto"/>
      </w:divBdr>
    </w:div>
    <w:div w:id="515732821">
      <w:bodyDiv w:val="1"/>
      <w:marLeft w:val="0"/>
      <w:marRight w:val="0"/>
      <w:marTop w:val="0"/>
      <w:marBottom w:val="0"/>
      <w:divBdr>
        <w:top w:val="none" w:sz="0" w:space="0" w:color="auto"/>
        <w:left w:val="none" w:sz="0" w:space="0" w:color="auto"/>
        <w:bottom w:val="none" w:sz="0" w:space="0" w:color="auto"/>
        <w:right w:val="none" w:sz="0" w:space="0" w:color="auto"/>
      </w:divBdr>
    </w:div>
    <w:div w:id="516502242">
      <w:bodyDiv w:val="1"/>
      <w:marLeft w:val="0"/>
      <w:marRight w:val="0"/>
      <w:marTop w:val="0"/>
      <w:marBottom w:val="0"/>
      <w:divBdr>
        <w:top w:val="none" w:sz="0" w:space="0" w:color="auto"/>
        <w:left w:val="none" w:sz="0" w:space="0" w:color="auto"/>
        <w:bottom w:val="none" w:sz="0" w:space="0" w:color="auto"/>
        <w:right w:val="none" w:sz="0" w:space="0" w:color="auto"/>
      </w:divBdr>
    </w:div>
    <w:div w:id="522205769">
      <w:bodyDiv w:val="1"/>
      <w:marLeft w:val="0"/>
      <w:marRight w:val="0"/>
      <w:marTop w:val="0"/>
      <w:marBottom w:val="0"/>
      <w:divBdr>
        <w:top w:val="none" w:sz="0" w:space="0" w:color="auto"/>
        <w:left w:val="none" w:sz="0" w:space="0" w:color="auto"/>
        <w:bottom w:val="none" w:sz="0" w:space="0" w:color="auto"/>
        <w:right w:val="none" w:sz="0" w:space="0" w:color="auto"/>
      </w:divBdr>
    </w:div>
    <w:div w:id="527791050">
      <w:bodyDiv w:val="1"/>
      <w:marLeft w:val="0"/>
      <w:marRight w:val="0"/>
      <w:marTop w:val="0"/>
      <w:marBottom w:val="0"/>
      <w:divBdr>
        <w:top w:val="none" w:sz="0" w:space="0" w:color="auto"/>
        <w:left w:val="none" w:sz="0" w:space="0" w:color="auto"/>
        <w:bottom w:val="none" w:sz="0" w:space="0" w:color="auto"/>
        <w:right w:val="none" w:sz="0" w:space="0" w:color="auto"/>
      </w:divBdr>
    </w:div>
    <w:div w:id="537552723">
      <w:bodyDiv w:val="1"/>
      <w:marLeft w:val="0"/>
      <w:marRight w:val="0"/>
      <w:marTop w:val="0"/>
      <w:marBottom w:val="0"/>
      <w:divBdr>
        <w:top w:val="none" w:sz="0" w:space="0" w:color="auto"/>
        <w:left w:val="none" w:sz="0" w:space="0" w:color="auto"/>
        <w:bottom w:val="none" w:sz="0" w:space="0" w:color="auto"/>
        <w:right w:val="none" w:sz="0" w:space="0" w:color="auto"/>
      </w:divBdr>
    </w:div>
    <w:div w:id="537937487">
      <w:bodyDiv w:val="1"/>
      <w:marLeft w:val="0"/>
      <w:marRight w:val="0"/>
      <w:marTop w:val="0"/>
      <w:marBottom w:val="0"/>
      <w:divBdr>
        <w:top w:val="none" w:sz="0" w:space="0" w:color="auto"/>
        <w:left w:val="none" w:sz="0" w:space="0" w:color="auto"/>
        <w:bottom w:val="none" w:sz="0" w:space="0" w:color="auto"/>
        <w:right w:val="none" w:sz="0" w:space="0" w:color="auto"/>
      </w:divBdr>
    </w:div>
    <w:div w:id="538203739">
      <w:bodyDiv w:val="1"/>
      <w:marLeft w:val="0"/>
      <w:marRight w:val="0"/>
      <w:marTop w:val="0"/>
      <w:marBottom w:val="0"/>
      <w:divBdr>
        <w:top w:val="none" w:sz="0" w:space="0" w:color="auto"/>
        <w:left w:val="none" w:sz="0" w:space="0" w:color="auto"/>
        <w:bottom w:val="none" w:sz="0" w:space="0" w:color="auto"/>
        <w:right w:val="none" w:sz="0" w:space="0" w:color="auto"/>
      </w:divBdr>
    </w:div>
    <w:div w:id="539708412">
      <w:bodyDiv w:val="1"/>
      <w:marLeft w:val="0"/>
      <w:marRight w:val="0"/>
      <w:marTop w:val="0"/>
      <w:marBottom w:val="0"/>
      <w:divBdr>
        <w:top w:val="none" w:sz="0" w:space="0" w:color="auto"/>
        <w:left w:val="none" w:sz="0" w:space="0" w:color="auto"/>
        <w:bottom w:val="none" w:sz="0" w:space="0" w:color="auto"/>
        <w:right w:val="none" w:sz="0" w:space="0" w:color="auto"/>
      </w:divBdr>
    </w:div>
    <w:div w:id="548689372">
      <w:bodyDiv w:val="1"/>
      <w:marLeft w:val="0"/>
      <w:marRight w:val="0"/>
      <w:marTop w:val="0"/>
      <w:marBottom w:val="0"/>
      <w:divBdr>
        <w:top w:val="none" w:sz="0" w:space="0" w:color="auto"/>
        <w:left w:val="none" w:sz="0" w:space="0" w:color="auto"/>
        <w:bottom w:val="none" w:sz="0" w:space="0" w:color="auto"/>
        <w:right w:val="none" w:sz="0" w:space="0" w:color="auto"/>
      </w:divBdr>
    </w:div>
    <w:div w:id="551427204">
      <w:bodyDiv w:val="1"/>
      <w:marLeft w:val="0"/>
      <w:marRight w:val="0"/>
      <w:marTop w:val="0"/>
      <w:marBottom w:val="0"/>
      <w:divBdr>
        <w:top w:val="none" w:sz="0" w:space="0" w:color="auto"/>
        <w:left w:val="none" w:sz="0" w:space="0" w:color="auto"/>
        <w:bottom w:val="none" w:sz="0" w:space="0" w:color="auto"/>
        <w:right w:val="none" w:sz="0" w:space="0" w:color="auto"/>
      </w:divBdr>
    </w:div>
    <w:div w:id="553275066">
      <w:bodyDiv w:val="1"/>
      <w:marLeft w:val="0"/>
      <w:marRight w:val="0"/>
      <w:marTop w:val="0"/>
      <w:marBottom w:val="0"/>
      <w:divBdr>
        <w:top w:val="none" w:sz="0" w:space="0" w:color="auto"/>
        <w:left w:val="none" w:sz="0" w:space="0" w:color="auto"/>
        <w:bottom w:val="none" w:sz="0" w:space="0" w:color="auto"/>
        <w:right w:val="none" w:sz="0" w:space="0" w:color="auto"/>
      </w:divBdr>
    </w:div>
    <w:div w:id="553352140">
      <w:bodyDiv w:val="1"/>
      <w:marLeft w:val="0"/>
      <w:marRight w:val="0"/>
      <w:marTop w:val="0"/>
      <w:marBottom w:val="0"/>
      <w:divBdr>
        <w:top w:val="none" w:sz="0" w:space="0" w:color="auto"/>
        <w:left w:val="none" w:sz="0" w:space="0" w:color="auto"/>
        <w:bottom w:val="none" w:sz="0" w:space="0" w:color="auto"/>
        <w:right w:val="none" w:sz="0" w:space="0" w:color="auto"/>
      </w:divBdr>
    </w:div>
    <w:div w:id="563099288">
      <w:bodyDiv w:val="1"/>
      <w:marLeft w:val="0"/>
      <w:marRight w:val="0"/>
      <w:marTop w:val="0"/>
      <w:marBottom w:val="0"/>
      <w:divBdr>
        <w:top w:val="none" w:sz="0" w:space="0" w:color="auto"/>
        <w:left w:val="none" w:sz="0" w:space="0" w:color="auto"/>
        <w:bottom w:val="none" w:sz="0" w:space="0" w:color="auto"/>
        <w:right w:val="none" w:sz="0" w:space="0" w:color="auto"/>
      </w:divBdr>
    </w:div>
    <w:div w:id="572812583">
      <w:bodyDiv w:val="1"/>
      <w:marLeft w:val="0"/>
      <w:marRight w:val="0"/>
      <w:marTop w:val="0"/>
      <w:marBottom w:val="0"/>
      <w:divBdr>
        <w:top w:val="none" w:sz="0" w:space="0" w:color="auto"/>
        <w:left w:val="none" w:sz="0" w:space="0" w:color="auto"/>
        <w:bottom w:val="none" w:sz="0" w:space="0" w:color="auto"/>
        <w:right w:val="none" w:sz="0" w:space="0" w:color="auto"/>
      </w:divBdr>
    </w:div>
    <w:div w:id="578372379">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90235263">
      <w:bodyDiv w:val="1"/>
      <w:marLeft w:val="0"/>
      <w:marRight w:val="0"/>
      <w:marTop w:val="0"/>
      <w:marBottom w:val="0"/>
      <w:divBdr>
        <w:top w:val="none" w:sz="0" w:space="0" w:color="auto"/>
        <w:left w:val="none" w:sz="0" w:space="0" w:color="auto"/>
        <w:bottom w:val="none" w:sz="0" w:space="0" w:color="auto"/>
        <w:right w:val="none" w:sz="0" w:space="0" w:color="auto"/>
      </w:divBdr>
    </w:div>
    <w:div w:id="590312886">
      <w:bodyDiv w:val="1"/>
      <w:marLeft w:val="0"/>
      <w:marRight w:val="0"/>
      <w:marTop w:val="0"/>
      <w:marBottom w:val="0"/>
      <w:divBdr>
        <w:top w:val="none" w:sz="0" w:space="0" w:color="auto"/>
        <w:left w:val="none" w:sz="0" w:space="0" w:color="auto"/>
        <w:bottom w:val="none" w:sz="0" w:space="0" w:color="auto"/>
        <w:right w:val="none" w:sz="0" w:space="0" w:color="auto"/>
      </w:divBdr>
    </w:div>
    <w:div w:id="596712304">
      <w:bodyDiv w:val="1"/>
      <w:marLeft w:val="0"/>
      <w:marRight w:val="0"/>
      <w:marTop w:val="0"/>
      <w:marBottom w:val="0"/>
      <w:divBdr>
        <w:top w:val="none" w:sz="0" w:space="0" w:color="auto"/>
        <w:left w:val="none" w:sz="0" w:space="0" w:color="auto"/>
        <w:bottom w:val="none" w:sz="0" w:space="0" w:color="auto"/>
        <w:right w:val="none" w:sz="0" w:space="0" w:color="auto"/>
      </w:divBdr>
    </w:div>
    <w:div w:id="608196184">
      <w:bodyDiv w:val="1"/>
      <w:marLeft w:val="0"/>
      <w:marRight w:val="0"/>
      <w:marTop w:val="0"/>
      <w:marBottom w:val="0"/>
      <w:divBdr>
        <w:top w:val="none" w:sz="0" w:space="0" w:color="auto"/>
        <w:left w:val="none" w:sz="0" w:space="0" w:color="auto"/>
        <w:bottom w:val="none" w:sz="0" w:space="0" w:color="auto"/>
        <w:right w:val="none" w:sz="0" w:space="0" w:color="auto"/>
      </w:divBdr>
    </w:div>
    <w:div w:id="615065195">
      <w:bodyDiv w:val="1"/>
      <w:marLeft w:val="0"/>
      <w:marRight w:val="0"/>
      <w:marTop w:val="0"/>
      <w:marBottom w:val="0"/>
      <w:divBdr>
        <w:top w:val="none" w:sz="0" w:space="0" w:color="auto"/>
        <w:left w:val="none" w:sz="0" w:space="0" w:color="auto"/>
        <w:bottom w:val="none" w:sz="0" w:space="0" w:color="auto"/>
        <w:right w:val="none" w:sz="0" w:space="0" w:color="auto"/>
      </w:divBdr>
    </w:div>
    <w:div w:id="615066786">
      <w:bodyDiv w:val="1"/>
      <w:marLeft w:val="0"/>
      <w:marRight w:val="0"/>
      <w:marTop w:val="0"/>
      <w:marBottom w:val="0"/>
      <w:divBdr>
        <w:top w:val="none" w:sz="0" w:space="0" w:color="auto"/>
        <w:left w:val="none" w:sz="0" w:space="0" w:color="auto"/>
        <w:bottom w:val="none" w:sz="0" w:space="0" w:color="auto"/>
        <w:right w:val="none" w:sz="0" w:space="0" w:color="auto"/>
      </w:divBdr>
    </w:div>
    <w:div w:id="615334227">
      <w:bodyDiv w:val="1"/>
      <w:marLeft w:val="0"/>
      <w:marRight w:val="0"/>
      <w:marTop w:val="0"/>
      <w:marBottom w:val="0"/>
      <w:divBdr>
        <w:top w:val="none" w:sz="0" w:space="0" w:color="auto"/>
        <w:left w:val="none" w:sz="0" w:space="0" w:color="auto"/>
        <w:bottom w:val="none" w:sz="0" w:space="0" w:color="auto"/>
        <w:right w:val="none" w:sz="0" w:space="0" w:color="auto"/>
      </w:divBdr>
    </w:div>
    <w:div w:id="617298812">
      <w:bodyDiv w:val="1"/>
      <w:marLeft w:val="0"/>
      <w:marRight w:val="0"/>
      <w:marTop w:val="0"/>
      <w:marBottom w:val="0"/>
      <w:divBdr>
        <w:top w:val="none" w:sz="0" w:space="0" w:color="auto"/>
        <w:left w:val="none" w:sz="0" w:space="0" w:color="auto"/>
        <w:bottom w:val="none" w:sz="0" w:space="0" w:color="auto"/>
        <w:right w:val="none" w:sz="0" w:space="0" w:color="auto"/>
      </w:divBdr>
    </w:div>
    <w:div w:id="619190683">
      <w:bodyDiv w:val="1"/>
      <w:marLeft w:val="0"/>
      <w:marRight w:val="0"/>
      <w:marTop w:val="0"/>
      <w:marBottom w:val="0"/>
      <w:divBdr>
        <w:top w:val="none" w:sz="0" w:space="0" w:color="auto"/>
        <w:left w:val="none" w:sz="0" w:space="0" w:color="auto"/>
        <w:bottom w:val="none" w:sz="0" w:space="0" w:color="auto"/>
        <w:right w:val="none" w:sz="0" w:space="0" w:color="auto"/>
      </w:divBdr>
    </w:div>
    <w:div w:id="619923035">
      <w:bodyDiv w:val="1"/>
      <w:marLeft w:val="0"/>
      <w:marRight w:val="0"/>
      <w:marTop w:val="0"/>
      <w:marBottom w:val="0"/>
      <w:divBdr>
        <w:top w:val="none" w:sz="0" w:space="0" w:color="auto"/>
        <w:left w:val="none" w:sz="0" w:space="0" w:color="auto"/>
        <w:bottom w:val="none" w:sz="0" w:space="0" w:color="auto"/>
        <w:right w:val="none" w:sz="0" w:space="0" w:color="auto"/>
      </w:divBdr>
    </w:div>
    <w:div w:id="623462161">
      <w:bodyDiv w:val="1"/>
      <w:marLeft w:val="0"/>
      <w:marRight w:val="0"/>
      <w:marTop w:val="0"/>
      <w:marBottom w:val="0"/>
      <w:divBdr>
        <w:top w:val="none" w:sz="0" w:space="0" w:color="auto"/>
        <w:left w:val="none" w:sz="0" w:space="0" w:color="auto"/>
        <w:bottom w:val="none" w:sz="0" w:space="0" w:color="auto"/>
        <w:right w:val="none" w:sz="0" w:space="0" w:color="auto"/>
      </w:divBdr>
    </w:div>
    <w:div w:id="634139758">
      <w:bodyDiv w:val="1"/>
      <w:marLeft w:val="0"/>
      <w:marRight w:val="0"/>
      <w:marTop w:val="0"/>
      <w:marBottom w:val="0"/>
      <w:divBdr>
        <w:top w:val="none" w:sz="0" w:space="0" w:color="auto"/>
        <w:left w:val="none" w:sz="0" w:space="0" w:color="auto"/>
        <w:bottom w:val="none" w:sz="0" w:space="0" w:color="auto"/>
        <w:right w:val="none" w:sz="0" w:space="0" w:color="auto"/>
      </w:divBdr>
    </w:div>
    <w:div w:id="636377319">
      <w:bodyDiv w:val="1"/>
      <w:marLeft w:val="0"/>
      <w:marRight w:val="0"/>
      <w:marTop w:val="0"/>
      <w:marBottom w:val="0"/>
      <w:divBdr>
        <w:top w:val="none" w:sz="0" w:space="0" w:color="auto"/>
        <w:left w:val="none" w:sz="0" w:space="0" w:color="auto"/>
        <w:bottom w:val="none" w:sz="0" w:space="0" w:color="auto"/>
        <w:right w:val="none" w:sz="0" w:space="0" w:color="auto"/>
      </w:divBdr>
    </w:div>
    <w:div w:id="637146971">
      <w:bodyDiv w:val="1"/>
      <w:marLeft w:val="0"/>
      <w:marRight w:val="0"/>
      <w:marTop w:val="0"/>
      <w:marBottom w:val="0"/>
      <w:divBdr>
        <w:top w:val="none" w:sz="0" w:space="0" w:color="auto"/>
        <w:left w:val="none" w:sz="0" w:space="0" w:color="auto"/>
        <w:bottom w:val="none" w:sz="0" w:space="0" w:color="auto"/>
        <w:right w:val="none" w:sz="0" w:space="0" w:color="auto"/>
      </w:divBdr>
    </w:div>
    <w:div w:id="652829303">
      <w:bodyDiv w:val="1"/>
      <w:marLeft w:val="0"/>
      <w:marRight w:val="0"/>
      <w:marTop w:val="0"/>
      <w:marBottom w:val="0"/>
      <w:divBdr>
        <w:top w:val="none" w:sz="0" w:space="0" w:color="auto"/>
        <w:left w:val="none" w:sz="0" w:space="0" w:color="auto"/>
        <w:bottom w:val="none" w:sz="0" w:space="0" w:color="auto"/>
        <w:right w:val="none" w:sz="0" w:space="0" w:color="auto"/>
      </w:divBdr>
    </w:div>
    <w:div w:id="653222339">
      <w:bodyDiv w:val="1"/>
      <w:marLeft w:val="0"/>
      <w:marRight w:val="0"/>
      <w:marTop w:val="0"/>
      <w:marBottom w:val="0"/>
      <w:divBdr>
        <w:top w:val="none" w:sz="0" w:space="0" w:color="auto"/>
        <w:left w:val="none" w:sz="0" w:space="0" w:color="auto"/>
        <w:bottom w:val="none" w:sz="0" w:space="0" w:color="auto"/>
        <w:right w:val="none" w:sz="0" w:space="0" w:color="auto"/>
      </w:divBdr>
    </w:div>
    <w:div w:id="686369808">
      <w:bodyDiv w:val="1"/>
      <w:marLeft w:val="0"/>
      <w:marRight w:val="0"/>
      <w:marTop w:val="0"/>
      <w:marBottom w:val="0"/>
      <w:divBdr>
        <w:top w:val="none" w:sz="0" w:space="0" w:color="auto"/>
        <w:left w:val="none" w:sz="0" w:space="0" w:color="auto"/>
        <w:bottom w:val="none" w:sz="0" w:space="0" w:color="auto"/>
        <w:right w:val="none" w:sz="0" w:space="0" w:color="auto"/>
      </w:divBdr>
    </w:div>
    <w:div w:id="692196643">
      <w:bodyDiv w:val="1"/>
      <w:marLeft w:val="0"/>
      <w:marRight w:val="0"/>
      <w:marTop w:val="0"/>
      <w:marBottom w:val="0"/>
      <w:divBdr>
        <w:top w:val="none" w:sz="0" w:space="0" w:color="auto"/>
        <w:left w:val="none" w:sz="0" w:space="0" w:color="auto"/>
        <w:bottom w:val="none" w:sz="0" w:space="0" w:color="auto"/>
        <w:right w:val="none" w:sz="0" w:space="0" w:color="auto"/>
      </w:divBdr>
    </w:div>
    <w:div w:id="692727722">
      <w:bodyDiv w:val="1"/>
      <w:marLeft w:val="0"/>
      <w:marRight w:val="0"/>
      <w:marTop w:val="0"/>
      <w:marBottom w:val="0"/>
      <w:divBdr>
        <w:top w:val="none" w:sz="0" w:space="0" w:color="auto"/>
        <w:left w:val="none" w:sz="0" w:space="0" w:color="auto"/>
        <w:bottom w:val="none" w:sz="0" w:space="0" w:color="auto"/>
        <w:right w:val="none" w:sz="0" w:space="0" w:color="auto"/>
      </w:divBdr>
    </w:div>
    <w:div w:id="698316272">
      <w:bodyDiv w:val="1"/>
      <w:marLeft w:val="0"/>
      <w:marRight w:val="0"/>
      <w:marTop w:val="0"/>
      <w:marBottom w:val="0"/>
      <w:divBdr>
        <w:top w:val="none" w:sz="0" w:space="0" w:color="auto"/>
        <w:left w:val="none" w:sz="0" w:space="0" w:color="auto"/>
        <w:bottom w:val="none" w:sz="0" w:space="0" w:color="auto"/>
        <w:right w:val="none" w:sz="0" w:space="0" w:color="auto"/>
      </w:divBdr>
    </w:div>
    <w:div w:id="706374733">
      <w:bodyDiv w:val="1"/>
      <w:marLeft w:val="0"/>
      <w:marRight w:val="0"/>
      <w:marTop w:val="0"/>
      <w:marBottom w:val="0"/>
      <w:divBdr>
        <w:top w:val="none" w:sz="0" w:space="0" w:color="auto"/>
        <w:left w:val="none" w:sz="0" w:space="0" w:color="auto"/>
        <w:bottom w:val="none" w:sz="0" w:space="0" w:color="auto"/>
        <w:right w:val="none" w:sz="0" w:space="0" w:color="auto"/>
      </w:divBdr>
    </w:div>
    <w:div w:id="713507280">
      <w:bodyDiv w:val="1"/>
      <w:marLeft w:val="0"/>
      <w:marRight w:val="0"/>
      <w:marTop w:val="0"/>
      <w:marBottom w:val="0"/>
      <w:divBdr>
        <w:top w:val="none" w:sz="0" w:space="0" w:color="auto"/>
        <w:left w:val="none" w:sz="0" w:space="0" w:color="auto"/>
        <w:bottom w:val="none" w:sz="0" w:space="0" w:color="auto"/>
        <w:right w:val="none" w:sz="0" w:space="0" w:color="auto"/>
      </w:divBdr>
    </w:div>
    <w:div w:id="740718460">
      <w:bodyDiv w:val="1"/>
      <w:marLeft w:val="0"/>
      <w:marRight w:val="0"/>
      <w:marTop w:val="0"/>
      <w:marBottom w:val="0"/>
      <w:divBdr>
        <w:top w:val="none" w:sz="0" w:space="0" w:color="auto"/>
        <w:left w:val="none" w:sz="0" w:space="0" w:color="auto"/>
        <w:bottom w:val="none" w:sz="0" w:space="0" w:color="auto"/>
        <w:right w:val="none" w:sz="0" w:space="0" w:color="auto"/>
      </w:divBdr>
    </w:div>
    <w:div w:id="743452754">
      <w:bodyDiv w:val="1"/>
      <w:marLeft w:val="0"/>
      <w:marRight w:val="0"/>
      <w:marTop w:val="0"/>
      <w:marBottom w:val="0"/>
      <w:divBdr>
        <w:top w:val="none" w:sz="0" w:space="0" w:color="auto"/>
        <w:left w:val="none" w:sz="0" w:space="0" w:color="auto"/>
        <w:bottom w:val="none" w:sz="0" w:space="0" w:color="auto"/>
        <w:right w:val="none" w:sz="0" w:space="0" w:color="auto"/>
      </w:divBdr>
    </w:div>
    <w:div w:id="752118576">
      <w:bodyDiv w:val="1"/>
      <w:marLeft w:val="0"/>
      <w:marRight w:val="0"/>
      <w:marTop w:val="0"/>
      <w:marBottom w:val="0"/>
      <w:divBdr>
        <w:top w:val="none" w:sz="0" w:space="0" w:color="auto"/>
        <w:left w:val="none" w:sz="0" w:space="0" w:color="auto"/>
        <w:bottom w:val="none" w:sz="0" w:space="0" w:color="auto"/>
        <w:right w:val="none" w:sz="0" w:space="0" w:color="auto"/>
      </w:divBdr>
    </w:div>
    <w:div w:id="759063113">
      <w:bodyDiv w:val="1"/>
      <w:marLeft w:val="0"/>
      <w:marRight w:val="0"/>
      <w:marTop w:val="0"/>
      <w:marBottom w:val="0"/>
      <w:divBdr>
        <w:top w:val="none" w:sz="0" w:space="0" w:color="auto"/>
        <w:left w:val="none" w:sz="0" w:space="0" w:color="auto"/>
        <w:bottom w:val="none" w:sz="0" w:space="0" w:color="auto"/>
        <w:right w:val="none" w:sz="0" w:space="0" w:color="auto"/>
      </w:divBdr>
    </w:div>
    <w:div w:id="760293441">
      <w:bodyDiv w:val="1"/>
      <w:marLeft w:val="0"/>
      <w:marRight w:val="0"/>
      <w:marTop w:val="0"/>
      <w:marBottom w:val="0"/>
      <w:divBdr>
        <w:top w:val="none" w:sz="0" w:space="0" w:color="auto"/>
        <w:left w:val="none" w:sz="0" w:space="0" w:color="auto"/>
        <w:bottom w:val="none" w:sz="0" w:space="0" w:color="auto"/>
        <w:right w:val="none" w:sz="0" w:space="0" w:color="auto"/>
      </w:divBdr>
    </w:div>
    <w:div w:id="760756926">
      <w:bodyDiv w:val="1"/>
      <w:marLeft w:val="0"/>
      <w:marRight w:val="0"/>
      <w:marTop w:val="0"/>
      <w:marBottom w:val="0"/>
      <w:divBdr>
        <w:top w:val="none" w:sz="0" w:space="0" w:color="auto"/>
        <w:left w:val="none" w:sz="0" w:space="0" w:color="auto"/>
        <w:bottom w:val="none" w:sz="0" w:space="0" w:color="auto"/>
        <w:right w:val="none" w:sz="0" w:space="0" w:color="auto"/>
      </w:divBdr>
    </w:div>
    <w:div w:id="768737493">
      <w:bodyDiv w:val="1"/>
      <w:marLeft w:val="0"/>
      <w:marRight w:val="0"/>
      <w:marTop w:val="0"/>
      <w:marBottom w:val="0"/>
      <w:divBdr>
        <w:top w:val="none" w:sz="0" w:space="0" w:color="auto"/>
        <w:left w:val="none" w:sz="0" w:space="0" w:color="auto"/>
        <w:bottom w:val="none" w:sz="0" w:space="0" w:color="auto"/>
        <w:right w:val="none" w:sz="0" w:space="0" w:color="auto"/>
      </w:divBdr>
    </w:div>
    <w:div w:id="772897909">
      <w:bodyDiv w:val="1"/>
      <w:marLeft w:val="0"/>
      <w:marRight w:val="0"/>
      <w:marTop w:val="0"/>
      <w:marBottom w:val="0"/>
      <w:divBdr>
        <w:top w:val="none" w:sz="0" w:space="0" w:color="auto"/>
        <w:left w:val="none" w:sz="0" w:space="0" w:color="auto"/>
        <w:bottom w:val="none" w:sz="0" w:space="0" w:color="auto"/>
        <w:right w:val="none" w:sz="0" w:space="0" w:color="auto"/>
      </w:divBdr>
    </w:div>
    <w:div w:id="780413025">
      <w:bodyDiv w:val="1"/>
      <w:marLeft w:val="0"/>
      <w:marRight w:val="0"/>
      <w:marTop w:val="0"/>
      <w:marBottom w:val="0"/>
      <w:divBdr>
        <w:top w:val="none" w:sz="0" w:space="0" w:color="auto"/>
        <w:left w:val="none" w:sz="0" w:space="0" w:color="auto"/>
        <w:bottom w:val="none" w:sz="0" w:space="0" w:color="auto"/>
        <w:right w:val="none" w:sz="0" w:space="0" w:color="auto"/>
      </w:divBdr>
    </w:div>
    <w:div w:id="785346339">
      <w:bodyDiv w:val="1"/>
      <w:marLeft w:val="0"/>
      <w:marRight w:val="0"/>
      <w:marTop w:val="0"/>
      <w:marBottom w:val="0"/>
      <w:divBdr>
        <w:top w:val="none" w:sz="0" w:space="0" w:color="auto"/>
        <w:left w:val="none" w:sz="0" w:space="0" w:color="auto"/>
        <w:bottom w:val="none" w:sz="0" w:space="0" w:color="auto"/>
        <w:right w:val="none" w:sz="0" w:space="0" w:color="auto"/>
      </w:divBdr>
    </w:div>
    <w:div w:id="816916985">
      <w:bodyDiv w:val="1"/>
      <w:marLeft w:val="0"/>
      <w:marRight w:val="0"/>
      <w:marTop w:val="0"/>
      <w:marBottom w:val="0"/>
      <w:divBdr>
        <w:top w:val="none" w:sz="0" w:space="0" w:color="auto"/>
        <w:left w:val="none" w:sz="0" w:space="0" w:color="auto"/>
        <w:bottom w:val="none" w:sz="0" w:space="0" w:color="auto"/>
        <w:right w:val="none" w:sz="0" w:space="0" w:color="auto"/>
      </w:divBdr>
    </w:div>
    <w:div w:id="837889710">
      <w:bodyDiv w:val="1"/>
      <w:marLeft w:val="0"/>
      <w:marRight w:val="0"/>
      <w:marTop w:val="0"/>
      <w:marBottom w:val="0"/>
      <w:divBdr>
        <w:top w:val="none" w:sz="0" w:space="0" w:color="auto"/>
        <w:left w:val="none" w:sz="0" w:space="0" w:color="auto"/>
        <w:bottom w:val="none" w:sz="0" w:space="0" w:color="auto"/>
        <w:right w:val="none" w:sz="0" w:space="0" w:color="auto"/>
      </w:divBdr>
    </w:div>
    <w:div w:id="842548058">
      <w:bodyDiv w:val="1"/>
      <w:marLeft w:val="0"/>
      <w:marRight w:val="0"/>
      <w:marTop w:val="0"/>
      <w:marBottom w:val="0"/>
      <w:divBdr>
        <w:top w:val="none" w:sz="0" w:space="0" w:color="auto"/>
        <w:left w:val="none" w:sz="0" w:space="0" w:color="auto"/>
        <w:bottom w:val="none" w:sz="0" w:space="0" w:color="auto"/>
        <w:right w:val="none" w:sz="0" w:space="0" w:color="auto"/>
      </w:divBdr>
    </w:div>
    <w:div w:id="842815914">
      <w:bodyDiv w:val="1"/>
      <w:marLeft w:val="0"/>
      <w:marRight w:val="0"/>
      <w:marTop w:val="0"/>
      <w:marBottom w:val="0"/>
      <w:divBdr>
        <w:top w:val="none" w:sz="0" w:space="0" w:color="auto"/>
        <w:left w:val="none" w:sz="0" w:space="0" w:color="auto"/>
        <w:bottom w:val="none" w:sz="0" w:space="0" w:color="auto"/>
        <w:right w:val="none" w:sz="0" w:space="0" w:color="auto"/>
      </w:divBdr>
    </w:div>
    <w:div w:id="850871083">
      <w:bodyDiv w:val="1"/>
      <w:marLeft w:val="0"/>
      <w:marRight w:val="0"/>
      <w:marTop w:val="0"/>
      <w:marBottom w:val="0"/>
      <w:divBdr>
        <w:top w:val="none" w:sz="0" w:space="0" w:color="auto"/>
        <w:left w:val="none" w:sz="0" w:space="0" w:color="auto"/>
        <w:bottom w:val="none" w:sz="0" w:space="0" w:color="auto"/>
        <w:right w:val="none" w:sz="0" w:space="0" w:color="auto"/>
      </w:divBdr>
    </w:div>
    <w:div w:id="868176565">
      <w:bodyDiv w:val="1"/>
      <w:marLeft w:val="0"/>
      <w:marRight w:val="0"/>
      <w:marTop w:val="0"/>
      <w:marBottom w:val="0"/>
      <w:divBdr>
        <w:top w:val="none" w:sz="0" w:space="0" w:color="auto"/>
        <w:left w:val="none" w:sz="0" w:space="0" w:color="auto"/>
        <w:bottom w:val="none" w:sz="0" w:space="0" w:color="auto"/>
        <w:right w:val="none" w:sz="0" w:space="0" w:color="auto"/>
      </w:divBdr>
    </w:div>
    <w:div w:id="888539913">
      <w:bodyDiv w:val="1"/>
      <w:marLeft w:val="0"/>
      <w:marRight w:val="0"/>
      <w:marTop w:val="0"/>
      <w:marBottom w:val="0"/>
      <w:divBdr>
        <w:top w:val="none" w:sz="0" w:space="0" w:color="auto"/>
        <w:left w:val="none" w:sz="0" w:space="0" w:color="auto"/>
        <w:bottom w:val="none" w:sz="0" w:space="0" w:color="auto"/>
        <w:right w:val="none" w:sz="0" w:space="0" w:color="auto"/>
      </w:divBdr>
    </w:div>
    <w:div w:id="898131472">
      <w:bodyDiv w:val="1"/>
      <w:marLeft w:val="0"/>
      <w:marRight w:val="0"/>
      <w:marTop w:val="0"/>
      <w:marBottom w:val="0"/>
      <w:divBdr>
        <w:top w:val="none" w:sz="0" w:space="0" w:color="auto"/>
        <w:left w:val="none" w:sz="0" w:space="0" w:color="auto"/>
        <w:bottom w:val="none" w:sz="0" w:space="0" w:color="auto"/>
        <w:right w:val="none" w:sz="0" w:space="0" w:color="auto"/>
      </w:divBdr>
    </w:div>
    <w:div w:id="901449911">
      <w:bodyDiv w:val="1"/>
      <w:marLeft w:val="0"/>
      <w:marRight w:val="0"/>
      <w:marTop w:val="0"/>
      <w:marBottom w:val="0"/>
      <w:divBdr>
        <w:top w:val="none" w:sz="0" w:space="0" w:color="auto"/>
        <w:left w:val="none" w:sz="0" w:space="0" w:color="auto"/>
        <w:bottom w:val="none" w:sz="0" w:space="0" w:color="auto"/>
        <w:right w:val="none" w:sz="0" w:space="0" w:color="auto"/>
      </w:divBdr>
    </w:div>
    <w:div w:id="903175429">
      <w:bodyDiv w:val="1"/>
      <w:marLeft w:val="0"/>
      <w:marRight w:val="0"/>
      <w:marTop w:val="0"/>
      <w:marBottom w:val="0"/>
      <w:divBdr>
        <w:top w:val="none" w:sz="0" w:space="0" w:color="auto"/>
        <w:left w:val="none" w:sz="0" w:space="0" w:color="auto"/>
        <w:bottom w:val="none" w:sz="0" w:space="0" w:color="auto"/>
        <w:right w:val="none" w:sz="0" w:space="0" w:color="auto"/>
      </w:divBdr>
    </w:div>
    <w:div w:id="910233794">
      <w:bodyDiv w:val="1"/>
      <w:marLeft w:val="0"/>
      <w:marRight w:val="0"/>
      <w:marTop w:val="0"/>
      <w:marBottom w:val="0"/>
      <w:divBdr>
        <w:top w:val="none" w:sz="0" w:space="0" w:color="auto"/>
        <w:left w:val="none" w:sz="0" w:space="0" w:color="auto"/>
        <w:bottom w:val="none" w:sz="0" w:space="0" w:color="auto"/>
        <w:right w:val="none" w:sz="0" w:space="0" w:color="auto"/>
      </w:divBdr>
    </w:div>
    <w:div w:id="924219081">
      <w:bodyDiv w:val="1"/>
      <w:marLeft w:val="0"/>
      <w:marRight w:val="0"/>
      <w:marTop w:val="0"/>
      <w:marBottom w:val="0"/>
      <w:divBdr>
        <w:top w:val="none" w:sz="0" w:space="0" w:color="auto"/>
        <w:left w:val="none" w:sz="0" w:space="0" w:color="auto"/>
        <w:bottom w:val="none" w:sz="0" w:space="0" w:color="auto"/>
        <w:right w:val="none" w:sz="0" w:space="0" w:color="auto"/>
      </w:divBdr>
    </w:div>
    <w:div w:id="924925636">
      <w:bodyDiv w:val="1"/>
      <w:marLeft w:val="0"/>
      <w:marRight w:val="0"/>
      <w:marTop w:val="0"/>
      <w:marBottom w:val="0"/>
      <w:divBdr>
        <w:top w:val="none" w:sz="0" w:space="0" w:color="auto"/>
        <w:left w:val="none" w:sz="0" w:space="0" w:color="auto"/>
        <w:bottom w:val="none" w:sz="0" w:space="0" w:color="auto"/>
        <w:right w:val="none" w:sz="0" w:space="0" w:color="auto"/>
      </w:divBdr>
    </w:div>
    <w:div w:id="925309449">
      <w:bodyDiv w:val="1"/>
      <w:marLeft w:val="0"/>
      <w:marRight w:val="0"/>
      <w:marTop w:val="0"/>
      <w:marBottom w:val="0"/>
      <w:divBdr>
        <w:top w:val="none" w:sz="0" w:space="0" w:color="auto"/>
        <w:left w:val="none" w:sz="0" w:space="0" w:color="auto"/>
        <w:bottom w:val="none" w:sz="0" w:space="0" w:color="auto"/>
        <w:right w:val="none" w:sz="0" w:space="0" w:color="auto"/>
      </w:divBdr>
    </w:div>
    <w:div w:id="929194334">
      <w:bodyDiv w:val="1"/>
      <w:marLeft w:val="0"/>
      <w:marRight w:val="0"/>
      <w:marTop w:val="0"/>
      <w:marBottom w:val="0"/>
      <w:divBdr>
        <w:top w:val="none" w:sz="0" w:space="0" w:color="auto"/>
        <w:left w:val="none" w:sz="0" w:space="0" w:color="auto"/>
        <w:bottom w:val="none" w:sz="0" w:space="0" w:color="auto"/>
        <w:right w:val="none" w:sz="0" w:space="0" w:color="auto"/>
      </w:divBdr>
    </w:div>
    <w:div w:id="937904058">
      <w:bodyDiv w:val="1"/>
      <w:marLeft w:val="0"/>
      <w:marRight w:val="0"/>
      <w:marTop w:val="0"/>
      <w:marBottom w:val="0"/>
      <w:divBdr>
        <w:top w:val="none" w:sz="0" w:space="0" w:color="auto"/>
        <w:left w:val="none" w:sz="0" w:space="0" w:color="auto"/>
        <w:bottom w:val="none" w:sz="0" w:space="0" w:color="auto"/>
        <w:right w:val="none" w:sz="0" w:space="0" w:color="auto"/>
      </w:divBdr>
    </w:div>
    <w:div w:id="959065284">
      <w:bodyDiv w:val="1"/>
      <w:marLeft w:val="0"/>
      <w:marRight w:val="0"/>
      <w:marTop w:val="0"/>
      <w:marBottom w:val="0"/>
      <w:divBdr>
        <w:top w:val="none" w:sz="0" w:space="0" w:color="auto"/>
        <w:left w:val="none" w:sz="0" w:space="0" w:color="auto"/>
        <w:bottom w:val="none" w:sz="0" w:space="0" w:color="auto"/>
        <w:right w:val="none" w:sz="0" w:space="0" w:color="auto"/>
      </w:divBdr>
    </w:div>
    <w:div w:id="966818786">
      <w:bodyDiv w:val="1"/>
      <w:marLeft w:val="0"/>
      <w:marRight w:val="0"/>
      <w:marTop w:val="0"/>
      <w:marBottom w:val="0"/>
      <w:divBdr>
        <w:top w:val="none" w:sz="0" w:space="0" w:color="auto"/>
        <w:left w:val="none" w:sz="0" w:space="0" w:color="auto"/>
        <w:bottom w:val="none" w:sz="0" w:space="0" w:color="auto"/>
        <w:right w:val="none" w:sz="0" w:space="0" w:color="auto"/>
      </w:divBdr>
    </w:div>
    <w:div w:id="991444806">
      <w:bodyDiv w:val="1"/>
      <w:marLeft w:val="0"/>
      <w:marRight w:val="0"/>
      <w:marTop w:val="0"/>
      <w:marBottom w:val="0"/>
      <w:divBdr>
        <w:top w:val="none" w:sz="0" w:space="0" w:color="auto"/>
        <w:left w:val="none" w:sz="0" w:space="0" w:color="auto"/>
        <w:bottom w:val="none" w:sz="0" w:space="0" w:color="auto"/>
        <w:right w:val="none" w:sz="0" w:space="0" w:color="auto"/>
      </w:divBdr>
    </w:div>
    <w:div w:id="999045685">
      <w:bodyDiv w:val="1"/>
      <w:marLeft w:val="0"/>
      <w:marRight w:val="0"/>
      <w:marTop w:val="0"/>
      <w:marBottom w:val="0"/>
      <w:divBdr>
        <w:top w:val="none" w:sz="0" w:space="0" w:color="auto"/>
        <w:left w:val="none" w:sz="0" w:space="0" w:color="auto"/>
        <w:bottom w:val="none" w:sz="0" w:space="0" w:color="auto"/>
        <w:right w:val="none" w:sz="0" w:space="0" w:color="auto"/>
      </w:divBdr>
    </w:div>
    <w:div w:id="1002271398">
      <w:bodyDiv w:val="1"/>
      <w:marLeft w:val="0"/>
      <w:marRight w:val="0"/>
      <w:marTop w:val="0"/>
      <w:marBottom w:val="0"/>
      <w:divBdr>
        <w:top w:val="none" w:sz="0" w:space="0" w:color="auto"/>
        <w:left w:val="none" w:sz="0" w:space="0" w:color="auto"/>
        <w:bottom w:val="none" w:sz="0" w:space="0" w:color="auto"/>
        <w:right w:val="none" w:sz="0" w:space="0" w:color="auto"/>
      </w:divBdr>
    </w:div>
    <w:div w:id="1005399527">
      <w:bodyDiv w:val="1"/>
      <w:marLeft w:val="0"/>
      <w:marRight w:val="0"/>
      <w:marTop w:val="0"/>
      <w:marBottom w:val="0"/>
      <w:divBdr>
        <w:top w:val="none" w:sz="0" w:space="0" w:color="auto"/>
        <w:left w:val="none" w:sz="0" w:space="0" w:color="auto"/>
        <w:bottom w:val="none" w:sz="0" w:space="0" w:color="auto"/>
        <w:right w:val="none" w:sz="0" w:space="0" w:color="auto"/>
      </w:divBdr>
    </w:div>
    <w:div w:id="1010762030">
      <w:bodyDiv w:val="1"/>
      <w:marLeft w:val="0"/>
      <w:marRight w:val="0"/>
      <w:marTop w:val="0"/>
      <w:marBottom w:val="0"/>
      <w:divBdr>
        <w:top w:val="none" w:sz="0" w:space="0" w:color="auto"/>
        <w:left w:val="none" w:sz="0" w:space="0" w:color="auto"/>
        <w:bottom w:val="none" w:sz="0" w:space="0" w:color="auto"/>
        <w:right w:val="none" w:sz="0" w:space="0" w:color="auto"/>
      </w:divBdr>
    </w:div>
    <w:div w:id="1012608181">
      <w:bodyDiv w:val="1"/>
      <w:marLeft w:val="0"/>
      <w:marRight w:val="0"/>
      <w:marTop w:val="0"/>
      <w:marBottom w:val="0"/>
      <w:divBdr>
        <w:top w:val="none" w:sz="0" w:space="0" w:color="auto"/>
        <w:left w:val="none" w:sz="0" w:space="0" w:color="auto"/>
        <w:bottom w:val="none" w:sz="0" w:space="0" w:color="auto"/>
        <w:right w:val="none" w:sz="0" w:space="0" w:color="auto"/>
      </w:divBdr>
    </w:div>
    <w:div w:id="1014763401">
      <w:bodyDiv w:val="1"/>
      <w:marLeft w:val="0"/>
      <w:marRight w:val="0"/>
      <w:marTop w:val="0"/>
      <w:marBottom w:val="0"/>
      <w:divBdr>
        <w:top w:val="none" w:sz="0" w:space="0" w:color="auto"/>
        <w:left w:val="none" w:sz="0" w:space="0" w:color="auto"/>
        <w:bottom w:val="none" w:sz="0" w:space="0" w:color="auto"/>
        <w:right w:val="none" w:sz="0" w:space="0" w:color="auto"/>
      </w:divBdr>
    </w:div>
    <w:div w:id="1022242827">
      <w:bodyDiv w:val="1"/>
      <w:marLeft w:val="0"/>
      <w:marRight w:val="0"/>
      <w:marTop w:val="0"/>
      <w:marBottom w:val="0"/>
      <w:divBdr>
        <w:top w:val="none" w:sz="0" w:space="0" w:color="auto"/>
        <w:left w:val="none" w:sz="0" w:space="0" w:color="auto"/>
        <w:bottom w:val="none" w:sz="0" w:space="0" w:color="auto"/>
        <w:right w:val="none" w:sz="0" w:space="0" w:color="auto"/>
      </w:divBdr>
    </w:div>
    <w:div w:id="1032657971">
      <w:bodyDiv w:val="1"/>
      <w:marLeft w:val="0"/>
      <w:marRight w:val="0"/>
      <w:marTop w:val="0"/>
      <w:marBottom w:val="0"/>
      <w:divBdr>
        <w:top w:val="none" w:sz="0" w:space="0" w:color="auto"/>
        <w:left w:val="none" w:sz="0" w:space="0" w:color="auto"/>
        <w:bottom w:val="none" w:sz="0" w:space="0" w:color="auto"/>
        <w:right w:val="none" w:sz="0" w:space="0" w:color="auto"/>
      </w:divBdr>
    </w:div>
    <w:div w:id="1037395487">
      <w:bodyDiv w:val="1"/>
      <w:marLeft w:val="0"/>
      <w:marRight w:val="0"/>
      <w:marTop w:val="0"/>
      <w:marBottom w:val="0"/>
      <w:divBdr>
        <w:top w:val="none" w:sz="0" w:space="0" w:color="auto"/>
        <w:left w:val="none" w:sz="0" w:space="0" w:color="auto"/>
        <w:bottom w:val="none" w:sz="0" w:space="0" w:color="auto"/>
        <w:right w:val="none" w:sz="0" w:space="0" w:color="auto"/>
      </w:divBdr>
    </w:div>
    <w:div w:id="1060203584">
      <w:bodyDiv w:val="1"/>
      <w:marLeft w:val="0"/>
      <w:marRight w:val="0"/>
      <w:marTop w:val="0"/>
      <w:marBottom w:val="0"/>
      <w:divBdr>
        <w:top w:val="none" w:sz="0" w:space="0" w:color="auto"/>
        <w:left w:val="none" w:sz="0" w:space="0" w:color="auto"/>
        <w:bottom w:val="none" w:sz="0" w:space="0" w:color="auto"/>
        <w:right w:val="none" w:sz="0" w:space="0" w:color="auto"/>
      </w:divBdr>
    </w:div>
    <w:div w:id="1066756234">
      <w:bodyDiv w:val="1"/>
      <w:marLeft w:val="0"/>
      <w:marRight w:val="0"/>
      <w:marTop w:val="0"/>
      <w:marBottom w:val="0"/>
      <w:divBdr>
        <w:top w:val="none" w:sz="0" w:space="0" w:color="auto"/>
        <w:left w:val="none" w:sz="0" w:space="0" w:color="auto"/>
        <w:bottom w:val="none" w:sz="0" w:space="0" w:color="auto"/>
        <w:right w:val="none" w:sz="0" w:space="0" w:color="auto"/>
      </w:divBdr>
    </w:div>
    <w:div w:id="1071467849">
      <w:bodyDiv w:val="1"/>
      <w:marLeft w:val="0"/>
      <w:marRight w:val="0"/>
      <w:marTop w:val="0"/>
      <w:marBottom w:val="0"/>
      <w:divBdr>
        <w:top w:val="none" w:sz="0" w:space="0" w:color="auto"/>
        <w:left w:val="none" w:sz="0" w:space="0" w:color="auto"/>
        <w:bottom w:val="none" w:sz="0" w:space="0" w:color="auto"/>
        <w:right w:val="none" w:sz="0" w:space="0" w:color="auto"/>
      </w:divBdr>
    </w:div>
    <w:div w:id="1072890035">
      <w:bodyDiv w:val="1"/>
      <w:marLeft w:val="0"/>
      <w:marRight w:val="0"/>
      <w:marTop w:val="0"/>
      <w:marBottom w:val="0"/>
      <w:divBdr>
        <w:top w:val="none" w:sz="0" w:space="0" w:color="auto"/>
        <w:left w:val="none" w:sz="0" w:space="0" w:color="auto"/>
        <w:bottom w:val="none" w:sz="0" w:space="0" w:color="auto"/>
        <w:right w:val="none" w:sz="0" w:space="0" w:color="auto"/>
      </w:divBdr>
    </w:div>
    <w:div w:id="1076706461">
      <w:bodyDiv w:val="1"/>
      <w:marLeft w:val="0"/>
      <w:marRight w:val="0"/>
      <w:marTop w:val="0"/>
      <w:marBottom w:val="0"/>
      <w:divBdr>
        <w:top w:val="none" w:sz="0" w:space="0" w:color="auto"/>
        <w:left w:val="none" w:sz="0" w:space="0" w:color="auto"/>
        <w:bottom w:val="none" w:sz="0" w:space="0" w:color="auto"/>
        <w:right w:val="none" w:sz="0" w:space="0" w:color="auto"/>
      </w:divBdr>
    </w:div>
    <w:div w:id="1077946278">
      <w:bodyDiv w:val="1"/>
      <w:marLeft w:val="0"/>
      <w:marRight w:val="0"/>
      <w:marTop w:val="0"/>
      <w:marBottom w:val="0"/>
      <w:divBdr>
        <w:top w:val="none" w:sz="0" w:space="0" w:color="auto"/>
        <w:left w:val="none" w:sz="0" w:space="0" w:color="auto"/>
        <w:bottom w:val="none" w:sz="0" w:space="0" w:color="auto"/>
        <w:right w:val="none" w:sz="0" w:space="0" w:color="auto"/>
      </w:divBdr>
    </w:div>
    <w:div w:id="1078360777">
      <w:bodyDiv w:val="1"/>
      <w:marLeft w:val="0"/>
      <w:marRight w:val="0"/>
      <w:marTop w:val="0"/>
      <w:marBottom w:val="0"/>
      <w:divBdr>
        <w:top w:val="none" w:sz="0" w:space="0" w:color="auto"/>
        <w:left w:val="none" w:sz="0" w:space="0" w:color="auto"/>
        <w:bottom w:val="none" w:sz="0" w:space="0" w:color="auto"/>
        <w:right w:val="none" w:sz="0" w:space="0" w:color="auto"/>
      </w:divBdr>
    </w:div>
    <w:div w:id="1079863839">
      <w:bodyDiv w:val="1"/>
      <w:marLeft w:val="0"/>
      <w:marRight w:val="0"/>
      <w:marTop w:val="0"/>
      <w:marBottom w:val="0"/>
      <w:divBdr>
        <w:top w:val="none" w:sz="0" w:space="0" w:color="auto"/>
        <w:left w:val="none" w:sz="0" w:space="0" w:color="auto"/>
        <w:bottom w:val="none" w:sz="0" w:space="0" w:color="auto"/>
        <w:right w:val="none" w:sz="0" w:space="0" w:color="auto"/>
      </w:divBdr>
    </w:div>
    <w:div w:id="1094664173">
      <w:bodyDiv w:val="1"/>
      <w:marLeft w:val="0"/>
      <w:marRight w:val="0"/>
      <w:marTop w:val="0"/>
      <w:marBottom w:val="0"/>
      <w:divBdr>
        <w:top w:val="none" w:sz="0" w:space="0" w:color="auto"/>
        <w:left w:val="none" w:sz="0" w:space="0" w:color="auto"/>
        <w:bottom w:val="none" w:sz="0" w:space="0" w:color="auto"/>
        <w:right w:val="none" w:sz="0" w:space="0" w:color="auto"/>
      </w:divBdr>
    </w:div>
    <w:div w:id="1101098467">
      <w:bodyDiv w:val="1"/>
      <w:marLeft w:val="0"/>
      <w:marRight w:val="0"/>
      <w:marTop w:val="0"/>
      <w:marBottom w:val="0"/>
      <w:divBdr>
        <w:top w:val="none" w:sz="0" w:space="0" w:color="auto"/>
        <w:left w:val="none" w:sz="0" w:space="0" w:color="auto"/>
        <w:bottom w:val="none" w:sz="0" w:space="0" w:color="auto"/>
        <w:right w:val="none" w:sz="0" w:space="0" w:color="auto"/>
      </w:divBdr>
    </w:div>
    <w:div w:id="1104154475">
      <w:bodyDiv w:val="1"/>
      <w:marLeft w:val="0"/>
      <w:marRight w:val="0"/>
      <w:marTop w:val="0"/>
      <w:marBottom w:val="0"/>
      <w:divBdr>
        <w:top w:val="none" w:sz="0" w:space="0" w:color="auto"/>
        <w:left w:val="none" w:sz="0" w:space="0" w:color="auto"/>
        <w:bottom w:val="none" w:sz="0" w:space="0" w:color="auto"/>
        <w:right w:val="none" w:sz="0" w:space="0" w:color="auto"/>
      </w:divBdr>
    </w:div>
    <w:div w:id="1105346333">
      <w:bodyDiv w:val="1"/>
      <w:marLeft w:val="0"/>
      <w:marRight w:val="0"/>
      <w:marTop w:val="0"/>
      <w:marBottom w:val="0"/>
      <w:divBdr>
        <w:top w:val="none" w:sz="0" w:space="0" w:color="auto"/>
        <w:left w:val="none" w:sz="0" w:space="0" w:color="auto"/>
        <w:bottom w:val="none" w:sz="0" w:space="0" w:color="auto"/>
        <w:right w:val="none" w:sz="0" w:space="0" w:color="auto"/>
      </w:divBdr>
    </w:div>
    <w:div w:id="1143500604">
      <w:bodyDiv w:val="1"/>
      <w:marLeft w:val="0"/>
      <w:marRight w:val="0"/>
      <w:marTop w:val="0"/>
      <w:marBottom w:val="0"/>
      <w:divBdr>
        <w:top w:val="none" w:sz="0" w:space="0" w:color="auto"/>
        <w:left w:val="none" w:sz="0" w:space="0" w:color="auto"/>
        <w:bottom w:val="none" w:sz="0" w:space="0" w:color="auto"/>
        <w:right w:val="none" w:sz="0" w:space="0" w:color="auto"/>
      </w:divBdr>
    </w:div>
    <w:div w:id="1152211847">
      <w:bodyDiv w:val="1"/>
      <w:marLeft w:val="0"/>
      <w:marRight w:val="0"/>
      <w:marTop w:val="0"/>
      <w:marBottom w:val="0"/>
      <w:divBdr>
        <w:top w:val="none" w:sz="0" w:space="0" w:color="auto"/>
        <w:left w:val="none" w:sz="0" w:space="0" w:color="auto"/>
        <w:bottom w:val="none" w:sz="0" w:space="0" w:color="auto"/>
        <w:right w:val="none" w:sz="0" w:space="0" w:color="auto"/>
      </w:divBdr>
    </w:div>
    <w:div w:id="1154370364">
      <w:bodyDiv w:val="1"/>
      <w:marLeft w:val="0"/>
      <w:marRight w:val="0"/>
      <w:marTop w:val="0"/>
      <w:marBottom w:val="0"/>
      <w:divBdr>
        <w:top w:val="none" w:sz="0" w:space="0" w:color="auto"/>
        <w:left w:val="none" w:sz="0" w:space="0" w:color="auto"/>
        <w:bottom w:val="none" w:sz="0" w:space="0" w:color="auto"/>
        <w:right w:val="none" w:sz="0" w:space="0" w:color="auto"/>
      </w:divBdr>
    </w:div>
    <w:div w:id="1164279580">
      <w:bodyDiv w:val="1"/>
      <w:marLeft w:val="0"/>
      <w:marRight w:val="0"/>
      <w:marTop w:val="0"/>
      <w:marBottom w:val="0"/>
      <w:divBdr>
        <w:top w:val="none" w:sz="0" w:space="0" w:color="auto"/>
        <w:left w:val="none" w:sz="0" w:space="0" w:color="auto"/>
        <w:bottom w:val="none" w:sz="0" w:space="0" w:color="auto"/>
        <w:right w:val="none" w:sz="0" w:space="0" w:color="auto"/>
      </w:divBdr>
    </w:div>
    <w:div w:id="1167944575">
      <w:bodyDiv w:val="1"/>
      <w:marLeft w:val="0"/>
      <w:marRight w:val="0"/>
      <w:marTop w:val="0"/>
      <w:marBottom w:val="0"/>
      <w:divBdr>
        <w:top w:val="none" w:sz="0" w:space="0" w:color="auto"/>
        <w:left w:val="none" w:sz="0" w:space="0" w:color="auto"/>
        <w:bottom w:val="none" w:sz="0" w:space="0" w:color="auto"/>
        <w:right w:val="none" w:sz="0" w:space="0" w:color="auto"/>
      </w:divBdr>
    </w:div>
    <w:div w:id="1174805906">
      <w:bodyDiv w:val="1"/>
      <w:marLeft w:val="0"/>
      <w:marRight w:val="0"/>
      <w:marTop w:val="0"/>
      <w:marBottom w:val="0"/>
      <w:divBdr>
        <w:top w:val="none" w:sz="0" w:space="0" w:color="auto"/>
        <w:left w:val="none" w:sz="0" w:space="0" w:color="auto"/>
        <w:bottom w:val="none" w:sz="0" w:space="0" w:color="auto"/>
        <w:right w:val="none" w:sz="0" w:space="0" w:color="auto"/>
      </w:divBdr>
    </w:div>
    <w:div w:id="1184897940">
      <w:bodyDiv w:val="1"/>
      <w:marLeft w:val="0"/>
      <w:marRight w:val="0"/>
      <w:marTop w:val="0"/>
      <w:marBottom w:val="0"/>
      <w:divBdr>
        <w:top w:val="none" w:sz="0" w:space="0" w:color="auto"/>
        <w:left w:val="none" w:sz="0" w:space="0" w:color="auto"/>
        <w:bottom w:val="none" w:sz="0" w:space="0" w:color="auto"/>
        <w:right w:val="none" w:sz="0" w:space="0" w:color="auto"/>
      </w:divBdr>
    </w:div>
    <w:div w:id="1198615732">
      <w:bodyDiv w:val="1"/>
      <w:marLeft w:val="0"/>
      <w:marRight w:val="0"/>
      <w:marTop w:val="0"/>
      <w:marBottom w:val="0"/>
      <w:divBdr>
        <w:top w:val="none" w:sz="0" w:space="0" w:color="auto"/>
        <w:left w:val="none" w:sz="0" w:space="0" w:color="auto"/>
        <w:bottom w:val="none" w:sz="0" w:space="0" w:color="auto"/>
        <w:right w:val="none" w:sz="0" w:space="0" w:color="auto"/>
      </w:divBdr>
    </w:div>
    <w:div w:id="1199657059">
      <w:bodyDiv w:val="1"/>
      <w:marLeft w:val="0"/>
      <w:marRight w:val="0"/>
      <w:marTop w:val="0"/>
      <w:marBottom w:val="0"/>
      <w:divBdr>
        <w:top w:val="none" w:sz="0" w:space="0" w:color="auto"/>
        <w:left w:val="none" w:sz="0" w:space="0" w:color="auto"/>
        <w:bottom w:val="none" w:sz="0" w:space="0" w:color="auto"/>
        <w:right w:val="none" w:sz="0" w:space="0" w:color="auto"/>
      </w:divBdr>
    </w:div>
    <w:div w:id="1233395732">
      <w:bodyDiv w:val="1"/>
      <w:marLeft w:val="0"/>
      <w:marRight w:val="0"/>
      <w:marTop w:val="0"/>
      <w:marBottom w:val="0"/>
      <w:divBdr>
        <w:top w:val="none" w:sz="0" w:space="0" w:color="auto"/>
        <w:left w:val="none" w:sz="0" w:space="0" w:color="auto"/>
        <w:bottom w:val="none" w:sz="0" w:space="0" w:color="auto"/>
        <w:right w:val="none" w:sz="0" w:space="0" w:color="auto"/>
      </w:divBdr>
    </w:div>
    <w:div w:id="1236234526">
      <w:bodyDiv w:val="1"/>
      <w:marLeft w:val="0"/>
      <w:marRight w:val="0"/>
      <w:marTop w:val="0"/>
      <w:marBottom w:val="0"/>
      <w:divBdr>
        <w:top w:val="none" w:sz="0" w:space="0" w:color="auto"/>
        <w:left w:val="none" w:sz="0" w:space="0" w:color="auto"/>
        <w:bottom w:val="none" w:sz="0" w:space="0" w:color="auto"/>
        <w:right w:val="none" w:sz="0" w:space="0" w:color="auto"/>
      </w:divBdr>
    </w:div>
    <w:div w:id="1242567414">
      <w:bodyDiv w:val="1"/>
      <w:marLeft w:val="0"/>
      <w:marRight w:val="0"/>
      <w:marTop w:val="0"/>
      <w:marBottom w:val="0"/>
      <w:divBdr>
        <w:top w:val="none" w:sz="0" w:space="0" w:color="auto"/>
        <w:left w:val="none" w:sz="0" w:space="0" w:color="auto"/>
        <w:bottom w:val="none" w:sz="0" w:space="0" w:color="auto"/>
        <w:right w:val="none" w:sz="0" w:space="0" w:color="auto"/>
      </w:divBdr>
    </w:div>
    <w:div w:id="1244298441">
      <w:bodyDiv w:val="1"/>
      <w:marLeft w:val="0"/>
      <w:marRight w:val="0"/>
      <w:marTop w:val="0"/>
      <w:marBottom w:val="0"/>
      <w:divBdr>
        <w:top w:val="none" w:sz="0" w:space="0" w:color="auto"/>
        <w:left w:val="none" w:sz="0" w:space="0" w:color="auto"/>
        <w:bottom w:val="none" w:sz="0" w:space="0" w:color="auto"/>
        <w:right w:val="none" w:sz="0" w:space="0" w:color="auto"/>
      </w:divBdr>
    </w:div>
    <w:div w:id="1256136125">
      <w:bodyDiv w:val="1"/>
      <w:marLeft w:val="0"/>
      <w:marRight w:val="0"/>
      <w:marTop w:val="0"/>
      <w:marBottom w:val="0"/>
      <w:divBdr>
        <w:top w:val="none" w:sz="0" w:space="0" w:color="auto"/>
        <w:left w:val="none" w:sz="0" w:space="0" w:color="auto"/>
        <w:bottom w:val="none" w:sz="0" w:space="0" w:color="auto"/>
        <w:right w:val="none" w:sz="0" w:space="0" w:color="auto"/>
      </w:divBdr>
    </w:div>
    <w:div w:id="1261644039">
      <w:bodyDiv w:val="1"/>
      <w:marLeft w:val="0"/>
      <w:marRight w:val="0"/>
      <w:marTop w:val="0"/>
      <w:marBottom w:val="0"/>
      <w:divBdr>
        <w:top w:val="none" w:sz="0" w:space="0" w:color="auto"/>
        <w:left w:val="none" w:sz="0" w:space="0" w:color="auto"/>
        <w:bottom w:val="none" w:sz="0" w:space="0" w:color="auto"/>
        <w:right w:val="none" w:sz="0" w:space="0" w:color="auto"/>
      </w:divBdr>
    </w:div>
    <w:div w:id="1268151511">
      <w:bodyDiv w:val="1"/>
      <w:marLeft w:val="0"/>
      <w:marRight w:val="0"/>
      <w:marTop w:val="0"/>
      <w:marBottom w:val="0"/>
      <w:divBdr>
        <w:top w:val="none" w:sz="0" w:space="0" w:color="auto"/>
        <w:left w:val="none" w:sz="0" w:space="0" w:color="auto"/>
        <w:bottom w:val="none" w:sz="0" w:space="0" w:color="auto"/>
        <w:right w:val="none" w:sz="0" w:space="0" w:color="auto"/>
      </w:divBdr>
    </w:div>
    <w:div w:id="1268929268">
      <w:bodyDiv w:val="1"/>
      <w:marLeft w:val="0"/>
      <w:marRight w:val="0"/>
      <w:marTop w:val="0"/>
      <w:marBottom w:val="0"/>
      <w:divBdr>
        <w:top w:val="none" w:sz="0" w:space="0" w:color="auto"/>
        <w:left w:val="none" w:sz="0" w:space="0" w:color="auto"/>
        <w:bottom w:val="none" w:sz="0" w:space="0" w:color="auto"/>
        <w:right w:val="none" w:sz="0" w:space="0" w:color="auto"/>
      </w:divBdr>
    </w:div>
    <w:div w:id="1284995775">
      <w:bodyDiv w:val="1"/>
      <w:marLeft w:val="0"/>
      <w:marRight w:val="0"/>
      <w:marTop w:val="0"/>
      <w:marBottom w:val="0"/>
      <w:divBdr>
        <w:top w:val="none" w:sz="0" w:space="0" w:color="auto"/>
        <w:left w:val="none" w:sz="0" w:space="0" w:color="auto"/>
        <w:bottom w:val="none" w:sz="0" w:space="0" w:color="auto"/>
        <w:right w:val="none" w:sz="0" w:space="0" w:color="auto"/>
      </w:divBdr>
    </w:div>
    <w:div w:id="1294748473">
      <w:bodyDiv w:val="1"/>
      <w:marLeft w:val="0"/>
      <w:marRight w:val="0"/>
      <w:marTop w:val="0"/>
      <w:marBottom w:val="0"/>
      <w:divBdr>
        <w:top w:val="none" w:sz="0" w:space="0" w:color="auto"/>
        <w:left w:val="none" w:sz="0" w:space="0" w:color="auto"/>
        <w:bottom w:val="none" w:sz="0" w:space="0" w:color="auto"/>
        <w:right w:val="none" w:sz="0" w:space="0" w:color="auto"/>
      </w:divBdr>
    </w:div>
    <w:div w:id="1295989752">
      <w:bodyDiv w:val="1"/>
      <w:marLeft w:val="0"/>
      <w:marRight w:val="0"/>
      <w:marTop w:val="0"/>
      <w:marBottom w:val="0"/>
      <w:divBdr>
        <w:top w:val="none" w:sz="0" w:space="0" w:color="auto"/>
        <w:left w:val="none" w:sz="0" w:space="0" w:color="auto"/>
        <w:bottom w:val="none" w:sz="0" w:space="0" w:color="auto"/>
        <w:right w:val="none" w:sz="0" w:space="0" w:color="auto"/>
      </w:divBdr>
    </w:div>
    <w:div w:id="1310134698">
      <w:bodyDiv w:val="1"/>
      <w:marLeft w:val="0"/>
      <w:marRight w:val="0"/>
      <w:marTop w:val="0"/>
      <w:marBottom w:val="0"/>
      <w:divBdr>
        <w:top w:val="none" w:sz="0" w:space="0" w:color="auto"/>
        <w:left w:val="none" w:sz="0" w:space="0" w:color="auto"/>
        <w:bottom w:val="none" w:sz="0" w:space="0" w:color="auto"/>
        <w:right w:val="none" w:sz="0" w:space="0" w:color="auto"/>
      </w:divBdr>
    </w:div>
    <w:div w:id="1312949736">
      <w:bodyDiv w:val="1"/>
      <w:marLeft w:val="0"/>
      <w:marRight w:val="0"/>
      <w:marTop w:val="0"/>
      <w:marBottom w:val="0"/>
      <w:divBdr>
        <w:top w:val="none" w:sz="0" w:space="0" w:color="auto"/>
        <w:left w:val="none" w:sz="0" w:space="0" w:color="auto"/>
        <w:bottom w:val="none" w:sz="0" w:space="0" w:color="auto"/>
        <w:right w:val="none" w:sz="0" w:space="0" w:color="auto"/>
      </w:divBdr>
    </w:div>
    <w:div w:id="1315913497">
      <w:bodyDiv w:val="1"/>
      <w:marLeft w:val="0"/>
      <w:marRight w:val="0"/>
      <w:marTop w:val="0"/>
      <w:marBottom w:val="0"/>
      <w:divBdr>
        <w:top w:val="none" w:sz="0" w:space="0" w:color="auto"/>
        <w:left w:val="none" w:sz="0" w:space="0" w:color="auto"/>
        <w:bottom w:val="none" w:sz="0" w:space="0" w:color="auto"/>
        <w:right w:val="none" w:sz="0" w:space="0" w:color="auto"/>
      </w:divBdr>
    </w:div>
    <w:div w:id="1322809572">
      <w:bodyDiv w:val="1"/>
      <w:marLeft w:val="0"/>
      <w:marRight w:val="0"/>
      <w:marTop w:val="0"/>
      <w:marBottom w:val="0"/>
      <w:divBdr>
        <w:top w:val="none" w:sz="0" w:space="0" w:color="auto"/>
        <w:left w:val="none" w:sz="0" w:space="0" w:color="auto"/>
        <w:bottom w:val="none" w:sz="0" w:space="0" w:color="auto"/>
        <w:right w:val="none" w:sz="0" w:space="0" w:color="auto"/>
      </w:divBdr>
    </w:div>
    <w:div w:id="1345548943">
      <w:bodyDiv w:val="1"/>
      <w:marLeft w:val="0"/>
      <w:marRight w:val="0"/>
      <w:marTop w:val="0"/>
      <w:marBottom w:val="0"/>
      <w:divBdr>
        <w:top w:val="none" w:sz="0" w:space="0" w:color="auto"/>
        <w:left w:val="none" w:sz="0" w:space="0" w:color="auto"/>
        <w:bottom w:val="none" w:sz="0" w:space="0" w:color="auto"/>
        <w:right w:val="none" w:sz="0" w:space="0" w:color="auto"/>
      </w:divBdr>
    </w:div>
    <w:div w:id="1364479684">
      <w:bodyDiv w:val="1"/>
      <w:marLeft w:val="0"/>
      <w:marRight w:val="0"/>
      <w:marTop w:val="0"/>
      <w:marBottom w:val="0"/>
      <w:divBdr>
        <w:top w:val="none" w:sz="0" w:space="0" w:color="auto"/>
        <w:left w:val="none" w:sz="0" w:space="0" w:color="auto"/>
        <w:bottom w:val="none" w:sz="0" w:space="0" w:color="auto"/>
        <w:right w:val="none" w:sz="0" w:space="0" w:color="auto"/>
      </w:divBdr>
    </w:div>
    <w:div w:id="1364600008">
      <w:bodyDiv w:val="1"/>
      <w:marLeft w:val="0"/>
      <w:marRight w:val="0"/>
      <w:marTop w:val="0"/>
      <w:marBottom w:val="0"/>
      <w:divBdr>
        <w:top w:val="none" w:sz="0" w:space="0" w:color="auto"/>
        <w:left w:val="none" w:sz="0" w:space="0" w:color="auto"/>
        <w:bottom w:val="none" w:sz="0" w:space="0" w:color="auto"/>
        <w:right w:val="none" w:sz="0" w:space="0" w:color="auto"/>
      </w:divBdr>
    </w:div>
    <w:div w:id="1375426894">
      <w:bodyDiv w:val="1"/>
      <w:marLeft w:val="0"/>
      <w:marRight w:val="0"/>
      <w:marTop w:val="0"/>
      <w:marBottom w:val="0"/>
      <w:divBdr>
        <w:top w:val="none" w:sz="0" w:space="0" w:color="auto"/>
        <w:left w:val="none" w:sz="0" w:space="0" w:color="auto"/>
        <w:bottom w:val="none" w:sz="0" w:space="0" w:color="auto"/>
        <w:right w:val="none" w:sz="0" w:space="0" w:color="auto"/>
      </w:divBdr>
    </w:div>
    <w:div w:id="1375501684">
      <w:bodyDiv w:val="1"/>
      <w:marLeft w:val="0"/>
      <w:marRight w:val="0"/>
      <w:marTop w:val="0"/>
      <w:marBottom w:val="0"/>
      <w:divBdr>
        <w:top w:val="none" w:sz="0" w:space="0" w:color="auto"/>
        <w:left w:val="none" w:sz="0" w:space="0" w:color="auto"/>
        <w:bottom w:val="none" w:sz="0" w:space="0" w:color="auto"/>
        <w:right w:val="none" w:sz="0" w:space="0" w:color="auto"/>
      </w:divBdr>
    </w:div>
    <w:div w:id="1385174663">
      <w:bodyDiv w:val="1"/>
      <w:marLeft w:val="0"/>
      <w:marRight w:val="0"/>
      <w:marTop w:val="0"/>
      <w:marBottom w:val="0"/>
      <w:divBdr>
        <w:top w:val="none" w:sz="0" w:space="0" w:color="auto"/>
        <w:left w:val="none" w:sz="0" w:space="0" w:color="auto"/>
        <w:bottom w:val="none" w:sz="0" w:space="0" w:color="auto"/>
        <w:right w:val="none" w:sz="0" w:space="0" w:color="auto"/>
      </w:divBdr>
    </w:div>
    <w:div w:id="1389298816">
      <w:bodyDiv w:val="1"/>
      <w:marLeft w:val="0"/>
      <w:marRight w:val="0"/>
      <w:marTop w:val="0"/>
      <w:marBottom w:val="0"/>
      <w:divBdr>
        <w:top w:val="none" w:sz="0" w:space="0" w:color="auto"/>
        <w:left w:val="none" w:sz="0" w:space="0" w:color="auto"/>
        <w:bottom w:val="none" w:sz="0" w:space="0" w:color="auto"/>
        <w:right w:val="none" w:sz="0" w:space="0" w:color="auto"/>
      </w:divBdr>
    </w:div>
    <w:div w:id="1394893641">
      <w:bodyDiv w:val="1"/>
      <w:marLeft w:val="0"/>
      <w:marRight w:val="0"/>
      <w:marTop w:val="0"/>
      <w:marBottom w:val="0"/>
      <w:divBdr>
        <w:top w:val="none" w:sz="0" w:space="0" w:color="auto"/>
        <w:left w:val="none" w:sz="0" w:space="0" w:color="auto"/>
        <w:bottom w:val="none" w:sz="0" w:space="0" w:color="auto"/>
        <w:right w:val="none" w:sz="0" w:space="0" w:color="auto"/>
      </w:divBdr>
    </w:div>
    <w:div w:id="1395396807">
      <w:bodyDiv w:val="1"/>
      <w:marLeft w:val="0"/>
      <w:marRight w:val="0"/>
      <w:marTop w:val="0"/>
      <w:marBottom w:val="0"/>
      <w:divBdr>
        <w:top w:val="none" w:sz="0" w:space="0" w:color="auto"/>
        <w:left w:val="none" w:sz="0" w:space="0" w:color="auto"/>
        <w:bottom w:val="none" w:sz="0" w:space="0" w:color="auto"/>
        <w:right w:val="none" w:sz="0" w:space="0" w:color="auto"/>
      </w:divBdr>
    </w:div>
    <w:div w:id="1397708083">
      <w:bodyDiv w:val="1"/>
      <w:marLeft w:val="0"/>
      <w:marRight w:val="0"/>
      <w:marTop w:val="0"/>
      <w:marBottom w:val="0"/>
      <w:divBdr>
        <w:top w:val="none" w:sz="0" w:space="0" w:color="auto"/>
        <w:left w:val="none" w:sz="0" w:space="0" w:color="auto"/>
        <w:bottom w:val="none" w:sz="0" w:space="0" w:color="auto"/>
        <w:right w:val="none" w:sz="0" w:space="0" w:color="auto"/>
      </w:divBdr>
    </w:div>
    <w:div w:id="1397895845">
      <w:bodyDiv w:val="1"/>
      <w:marLeft w:val="0"/>
      <w:marRight w:val="0"/>
      <w:marTop w:val="0"/>
      <w:marBottom w:val="0"/>
      <w:divBdr>
        <w:top w:val="none" w:sz="0" w:space="0" w:color="auto"/>
        <w:left w:val="none" w:sz="0" w:space="0" w:color="auto"/>
        <w:bottom w:val="none" w:sz="0" w:space="0" w:color="auto"/>
        <w:right w:val="none" w:sz="0" w:space="0" w:color="auto"/>
      </w:divBdr>
    </w:div>
    <w:div w:id="1400640239">
      <w:bodyDiv w:val="1"/>
      <w:marLeft w:val="0"/>
      <w:marRight w:val="0"/>
      <w:marTop w:val="0"/>
      <w:marBottom w:val="0"/>
      <w:divBdr>
        <w:top w:val="none" w:sz="0" w:space="0" w:color="auto"/>
        <w:left w:val="none" w:sz="0" w:space="0" w:color="auto"/>
        <w:bottom w:val="none" w:sz="0" w:space="0" w:color="auto"/>
        <w:right w:val="none" w:sz="0" w:space="0" w:color="auto"/>
      </w:divBdr>
    </w:div>
    <w:div w:id="1407190345">
      <w:bodyDiv w:val="1"/>
      <w:marLeft w:val="0"/>
      <w:marRight w:val="0"/>
      <w:marTop w:val="0"/>
      <w:marBottom w:val="0"/>
      <w:divBdr>
        <w:top w:val="none" w:sz="0" w:space="0" w:color="auto"/>
        <w:left w:val="none" w:sz="0" w:space="0" w:color="auto"/>
        <w:bottom w:val="none" w:sz="0" w:space="0" w:color="auto"/>
        <w:right w:val="none" w:sz="0" w:space="0" w:color="auto"/>
      </w:divBdr>
    </w:div>
    <w:div w:id="1424032990">
      <w:bodyDiv w:val="1"/>
      <w:marLeft w:val="0"/>
      <w:marRight w:val="0"/>
      <w:marTop w:val="0"/>
      <w:marBottom w:val="0"/>
      <w:divBdr>
        <w:top w:val="none" w:sz="0" w:space="0" w:color="auto"/>
        <w:left w:val="none" w:sz="0" w:space="0" w:color="auto"/>
        <w:bottom w:val="none" w:sz="0" w:space="0" w:color="auto"/>
        <w:right w:val="none" w:sz="0" w:space="0" w:color="auto"/>
      </w:divBdr>
    </w:div>
    <w:div w:id="1429501639">
      <w:bodyDiv w:val="1"/>
      <w:marLeft w:val="0"/>
      <w:marRight w:val="0"/>
      <w:marTop w:val="0"/>
      <w:marBottom w:val="0"/>
      <w:divBdr>
        <w:top w:val="none" w:sz="0" w:space="0" w:color="auto"/>
        <w:left w:val="none" w:sz="0" w:space="0" w:color="auto"/>
        <w:bottom w:val="none" w:sz="0" w:space="0" w:color="auto"/>
        <w:right w:val="none" w:sz="0" w:space="0" w:color="auto"/>
      </w:divBdr>
    </w:div>
    <w:div w:id="1435056966">
      <w:bodyDiv w:val="1"/>
      <w:marLeft w:val="0"/>
      <w:marRight w:val="0"/>
      <w:marTop w:val="0"/>
      <w:marBottom w:val="0"/>
      <w:divBdr>
        <w:top w:val="none" w:sz="0" w:space="0" w:color="auto"/>
        <w:left w:val="none" w:sz="0" w:space="0" w:color="auto"/>
        <w:bottom w:val="none" w:sz="0" w:space="0" w:color="auto"/>
        <w:right w:val="none" w:sz="0" w:space="0" w:color="auto"/>
      </w:divBdr>
    </w:div>
    <w:div w:id="1438986909">
      <w:bodyDiv w:val="1"/>
      <w:marLeft w:val="0"/>
      <w:marRight w:val="0"/>
      <w:marTop w:val="0"/>
      <w:marBottom w:val="0"/>
      <w:divBdr>
        <w:top w:val="none" w:sz="0" w:space="0" w:color="auto"/>
        <w:left w:val="none" w:sz="0" w:space="0" w:color="auto"/>
        <w:bottom w:val="none" w:sz="0" w:space="0" w:color="auto"/>
        <w:right w:val="none" w:sz="0" w:space="0" w:color="auto"/>
      </w:divBdr>
    </w:div>
    <w:div w:id="1441604054">
      <w:bodyDiv w:val="1"/>
      <w:marLeft w:val="0"/>
      <w:marRight w:val="0"/>
      <w:marTop w:val="0"/>
      <w:marBottom w:val="0"/>
      <w:divBdr>
        <w:top w:val="none" w:sz="0" w:space="0" w:color="auto"/>
        <w:left w:val="none" w:sz="0" w:space="0" w:color="auto"/>
        <w:bottom w:val="none" w:sz="0" w:space="0" w:color="auto"/>
        <w:right w:val="none" w:sz="0" w:space="0" w:color="auto"/>
      </w:divBdr>
    </w:div>
    <w:div w:id="1455565243">
      <w:bodyDiv w:val="1"/>
      <w:marLeft w:val="0"/>
      <w:marRight w:val="0"/>
      <w:marTop w:val="0"/>
      <w:marBottom w:val="0"/>
      <w:divBdr>
        <w:top w:val="none" w:sz="0" w:space="0" w:color="auto"/>
        <w:left w:val="none" w:sz="0" w:space="0" w:color="auto"/>
        <w:bottom w:val="none" w:sz="0" w:space="0" w:color="auto"/>
        <w:right w:val="none" w:sz="0" w:space="0" w:color="auto"/>
      </w:divBdr>
    </w:div>
    <w:div w:id="1459179508">
      <w:bodyDiv w:val="1"/>
      <w:marLeft w:val="0"/>
      <w:marRight w:val="0"/>
      <w:marTop w:val="0"/>
      <w:marBottom w:val="0"/>
      <w:divBdr>
        <w:top w:val="none" w:sz="0" w:space="0" w:color="auto"/>
        <w:left w:val="none" w:sz="0" w:space="0" w:color="auto"/>
        <w:bottom w:val="none" w:sz="0" w:space="0" w:color="auto"/>
        <w:right w:val="none" w:sz="0" w:space="0" w:color="auto"/>
      </w:divBdr>
    </w:div>
    <w:div w:id="1461460217">
      <w:bodyDiv w:val="1"/>
      <w:marLeft w:val="0"/>
      <w:marRight w:val="0"/>
      <w:marTop w:val="0"/>
      <w:marBottom w:val="0"/>
      <w:divBdr>
        <w:top w:val="none" w:sz="0" w:space="0" w:color="auto"/>
        <w:left w:val="none" w:sz="0" w:space="0" w:color="auto"/>
        <w:bottom w:val="none" w:sz="0" w:space="0" w:color="auto"/>
        <w:right w:val="none" w:sz="0" w:space="0" w:color="auto"/>
      </w:divBdr>
    </w:div>
    <w:div w:id="1484733622">
      <w:bodyDiv w:val="1"/>
      <w:marLeft w:val="0"/>
      <w:marRight w:val="0"/>
      <w:marTop w:val="0"/>
      <w:marBottom w:val="0"/>
      <w:divBdr>
        <w:top w:val="none" w:sz="0" w:space="0" w:color="auto"/>
        <w:left w:val="none" w:sz="0" w:space="0" w:color="auto"/>
        <w:bottom w:val="none" w:sz="0" w:space="0" w:color="auto"/>
        <w:right w:val="none" w:sz="0" w:space="0" w:color="auto"/>
      </w:divBdr>
    </w:div>
    <w:div w:id="1490364556">
      <w:bodyDiv w:val="1"/>
      <w:marLeft w:val="0"/>
      <w:marRight w:val="0"/>
      <w:marTop w:val="0"/>
      <w:marBottom w:val="0"/>
      <w:divBdr>
        <w:top w:val="none" w:sz="0" w:space="0" w:color="auto"/>
        <w:left w:val="none" w:sz="0" w:space="0" w:color="auto"/>
        <w:bottom w:val="none" w:sz="0" w:space="0" w:color="auto"/>
        <w:right w:val="none" w:sz="0" w:space="0" w:color="auto"/>
      </w:divBdr>
    </w:div>
    <w:div w:id="1492137615">
      <w:bodyDiv w:val="1"/>
      <w:marLeft w:val="0"/>
      <w:marRight w:val="0"/>
      <w:marTop w:val="0"/>
      <w:marBottom w:val="0"/>
      <w:divBdr>
        <w:top w:val="none" w:sz="0" w:space="0" w:color="auto"/>
        <w:left w:val="none" w:sz="0" w:space="0" w:color="auto"/>
        <w:bottom w:val="none" w:sz="0" w:space="0" w:color="auto"/>
        <w:right w:val="none" w:sz="0" w:space="0" w:color="auto"/>
      </w:divBdr>
    </w:div>
    <w:div w:id="1498499603">
      <w:bodyDiv w:val="1"/>
      <w:marLeft w:val="0"/>
      <w:marRight w:val="0"/>
      <w:marTop w:val="0"/>
      <w:marBottom w:val="0"/>
      <w:divBdr>
        <w:top w:val="none" w:sz="0" w:space="0" w:color="auto"/>
        <w:left w:val="none" w:sz="0" w:space="0" w:color="auto"/>
        <w:bottom w:val="none" w:sz="0" w:space="0" w:color="auto"/>
        <w:right w:val="none" w:sz="0" w:space="0" w:color="auto"/>
      </w:divBdr>
    </w:div>
    <w:div w:id="1515194775">
      <w:bodyDiv w:val="1"/>
      <w:marLeft w:val="0"/>
      <w:marRight w:val="0"/>
      <w:marTop w:val="0"/>
      <w:marBottom w:val="0"/>
      <w:divBdr>
        <w:top w:val="none" w:sz="0" w:space="0" w:color="auto"/>
        <w:left w:val="none" w:sz="0" w:space="0" w:color="auto"/>
        <w:bottom w:val="none" w:sz="0" w:space="0" w:color="auto"/>
        <w:right w:val="none" w:sz="0" w:space="0" w:color="auto"/>
      </w:divBdr>
    </w:div>
    <w:div w:id="1531382060">
      <w:bodyDiv w:val="1"/>
      <w:marLeft w:val="0"/>
      <w:marRight w:val="0"/>
      <w:marTop w:val="0"/>
      <w:marBottom w:val="0"/>
      <w:divBdr>
        <w:top w:val="none" w:sz="0" w:space="0" w:color="auto"/>
        <w:left w:val="none" w:sz="0" w:space="0" w:color="auto"/>
        <w:bottom w:val="none" w:sz="0" w:space="0" w:color="auto"/>
        <w:right w:val="none" w:sz="0" w:space="0" w:color="auto"/>
      </w:divBdr>
    </w:div>
    <w:div w:id="1548486955">
      <w:bodyDiv w:val="1"/>
      <w:marLeft w:val="0"/>
      <w:marRight w:val="0"/>
      <w:marTop w:val="0"/>
      <w:marBottom w:val="0"/>
      <w:divBdr>
        <w:top w:val="none" w:sz="0" w:space="0" w:color="auto"/>
        <w:left w:val="none" w:sz="0" w:space="0" w:color="auto"/>
        <w:bottom w:val="none" w:sz="0" w:space="0" w:color="auto"/>
        <w:right w:val="none" w:sz="0" w:space="0" w:color="auto"/>
      </w:divBdr>
    </w:div>
    <w:div w:id="1558200414">
      <w:bodyDiv w:val="1"/>
      <w:marLeft w:val="0"/>
      <w:marRight w:val="0"/>
      <w:marTop w:val="0"/>
      <w:marBottom w:val="0"/>
      <w:divBdr>
        <w:top w:val="none" w:sz="0" w:space="0" w:color="auto"/>
        <w:left w:val="none" w:sz="0" w:space="0" w:color="auto"/>
        <w:bottom w:val="none" w:sz="0" w:space="0" w:color="auto"/>
        <w:right w:val="none" w:sz="0" w:space="0" w:color="auto"/>
      </w:divBdr>
    </w:div>
    <w:div w:id="1560480839">
      <w:bodyDiv w:val="1"/>
      <w:marLeft w:val="0"/>
      <w:marRight w:val="0"/>
      <w:marTop w:val="0"/>
      <w:marBottom w:val="0"/>
      <w:divBdr>
        <w:top w:val="none" w:sz="0" w:space="0" w:color="auto"/>
        <w:left w:val="none" w:sz="0" w:space="0" w:color="auto"/>
        <w:bottom w:val="none" w:sz="0" w:space="0" w:color="auto"/>
        <w:right w:val="none" w:sz="0" w:space="0" w:color="auto"/>
      </w:divBdr>
    </w:div>
    <w:div w:id="1560676129">
      <w:bodyDiv w:val="1"/>
      <w:marLeft w:val="0"/>
      <w:marRight w:val="0"/>
      <w:marTop w:val="0"/>
      <w:marBottom w:val="0"/>
      <w:divBdr>
        <w:top w:val="none" w:sz="0" w:space="0" w:color="auto"/>
        <w:left w:val="none" w:sz="0" w:space="0" w:color="auto"/>
        <w:bottom w:val="none" w:sz="0" w:space="0" w:color="auto"/>
        <w:right w:val="none" w:sz="0" w:space="0" w:color="auto"/>
      </w:divBdr>
    </w:div>
    <w:div w:id="1573930542">
      <w:bodyDiv w:val="1"/>
      <w:marLeft w:val="0"/>
      <w:marRight w:val="0"/>
      <w:marTop w:val="0"/>
      <w:marBottom w:val="0"/>
      <w:divBdr>
        <w:top w:val="none" w:sz="0" w:space="0" w:color="auto"/>
        <w:left w:val="none" w:sz="0" w:space="0" w:color="auto"/>
        <w:bottom w:val="none" w:sz="0" w:space="0" w:color="auto"/>
        <w:right w:val="none" w:sz="0" w:space="0" w:color="auto"/>
      </w:divBdr>
    </w:div>
    <w:div w:id="1581987773">
      <w:bodyDiv w:val="1"/>
      <w:marLeft w:val="0"/>
      <w:marRight w:val="0"/>
      <w:marTop w:val="0"/>
      <w:marBottom w:val="0"/>
      <w:divBdr>
        <w:top w:val="none" w:sz="0" w:space="0" w:color="auto"/>
        <w:left w:val="none" w:sz="0" w:space="0" w:color="auto"/>
        <w:bottom w:val="none" w:sz="0" w:space="0" w:color="auto"/>
        <w:right w:val="none" w:sz="0" w:space="0" w:color="auto"/>
      </w:divBdr>
    </w:div>
    <w:div w:id="1585995539">
      <w:bodyDiv w:val="1"/>
      <w:marLeft w:val="0"/>
      <w:marRight w:val="0"/>
      <w:marTop w:val="0"/>
      <w:marBottom w:val="0"/>
      <w:divBdr>
        <w:top w:val="none" w:sz="0" w:space="0" w:color="auto"/>
        <w:left w:val="none" w:sz="0" w:space="0" w:color="auto"/>
        <w:bottom w:val="none" w:sz="0" w:space="0" w:color="auto"/>
        <w:right w:val="none" w:sz="0" w:space="0" w:color="auto"/>
      </w:divBdr>
    </w:div>
    <w:div w:id="1599749708">
      <w:bodyDiv w:val="1"/>
      <w:marLeft w:val="0"/>
      <w:marRight w:val="0"/>
      <w:marTop w:val="0"/>
      <w:marBottom w:val="0"/>
      <w:divBdr>
        <w:top w:val="none" w:sz="0" w:space="0" w:color="auto"/>
        <w:left w:val="none" w:sz="0" w:space="0" w:color="auto"/>
        <w:bottom w:val="none" w:sz="0" w:space="0" w:color="auto"/>
        <w:right w:val="none" w:sz="0" w:space="0" w:color="auto"/>
      </w:divBdr>
    </w:div>
    <w:div w:id="1599751899">
      <w:bodyDiv w:val="1"/>
      <w:marLeft w:val="0"/>
      <w:marRight w:val="0"/>
      <w:marTop w:val="0"/>
      <w:marBottom w:val="0"/>
      <w:divBdr>
        <w:top w:val="none" w:sz="0" w:space="0" w:color="auto"/>
        <w:left w:val="none" w:sz="0" w:space="0" w:color="auto"/>
        <w:bottom w:val="none" w:sz="0" w:space="0" w:color="auto"/>
        <w:right w:val="none" w:sz="0" w:space="0" w:color="auto"/>
      </w:divBdr>
    </w:div>
    <w:div w:id="1607957531">
      <w:bodyDiv w:val="1"/>
      <w:marLeft w:val="0"/>
      <w:marRight w:val="0"/>
      <w:marTop w:val="0"/>
      <w:marBottom w:val="0"/>
      <w:divBdr>
        <w:top w:val="none" w:sz="0" w:space="0" w:color="auto"/>
        <w:left w:val="none" w:sz="0" w:space="0" w:color="auto"/>
        <w:bottom w:val="none" w:sz="0" w:space="0" w:color="auto"/>
        <w:right w:val="none" w:sz="0" w:space="0" w:color="auto"/>
      </w:divBdr>
    </w:div>
    <w:div w:id="1610972487">
      <w:bodyDiv w:val="1"/>
      <w:marLeft w:val="0"/>
      <w:marRight w:val="0"/>
      <w:marTop w:val="0"/>
      <w:marBottom w:val="0"/>
      <w:divBdr>
        <w:top w:val="none" w:sz="0" w:space="0" w:color="auto"/>
        <w:left w:val="none" w:sz="0" w:space="0" w:color="auto"/>
        <w:bottom w:val="none" w:sz="0" w:space="0" w:color="auto"/>
        <w:right w:val="none" w:sz="0" w:space="0" w:color="auto"/>
      </w:divBdr>
    </w:div>
    <w:div w:id="1631351771">
      <w:bodyDiv w:val="1"/>
      <w:marLeft w:val="0"/>
      <w:marRight w:val="0"/>
      <w:marTop w:val="0"/>
      <w:marBottom w:val="0"/>
      <w:divBdr>
        <w:top w:val="none" w:sz="0" w:space="0" w:color="auto"/>
        <w:left w:val="none" w:sz="0" w:space="0" w:color="auto"/>
        <w:bottom w:val="none" w:sz="0" w:space="0" w:color="auto"/>
        <w:right w:val="none" w:sz="0" w:space="0" w:color="auto"/>
      </w:divBdr>
    </w:div>
    <w:div w:id="1635984158">
      <w:bodyDiv w:val="1"/>
      <w:marLeft w:val="0"/>
      <w:marRight w:val="0"/>
      <w:marTop w:val="0"/>
      <w:marBottom w:val="0"/>
      <w:divBdr>
        <w:top w:val="none" w:sz="0" w:space="0" w:color="auto"/>
        <w:left w:val="none" w:sz="0" w:space="0" w:color="auto"/>
        <w:bottom w:val="none" w:sz="0" w:space="0" w:color="auto"/>
        <w:right w:val="none" w:sz="0" w:space="0" w:color="auto"/>
      </w:divBdr>
    </w:div>
    <w:div w:id="1645236741">
      <w:bodyDiv w:val="1"/>
      <w:marLeft w:val="0"/>
      <w:marRight w:val="0"/>
      <w:marTop w:val="0"/>
      <w:marBottom w:val="0"/>
      <w:divBdr>
        <w:top w:val="none" w:sz="0" w:space="0" w:color="auto"/>
        <w:left w:val="none" w:sz="0" w:space="0" w:color="auto"/>
        <w:bottom w:val="none" w:sz="0" w:space="0" w:color="auto"/>
        <w:right w:val="none" w:sz="0" w:space="0" w:color="auto"/>
      </w:divBdr>
    </w:div>
    <w:div w:id="1649897283">
      <w:bodyDiv w:val="1"/>
      <w:marLeft w:val="0"/>
      <w:marRight w:val="0"/>
      <w:marTop w:val="0"/>
      <w:marBottom w:val="0"/>
      <w:divBdr>
        <w:top w:val="none" w:sz="0" w:space="0" w:color="auto"/>
        <w:left w:val="none" w:sz="0" w:space="0" w:color="auto"/>
        <w:bottom w:val="none" w:sz="0" w:space="0" w:color="auto"/>
        <w:right w:val="none" w:sz="0" w:space="0" w:color="auto"/>
      </w:divBdr>
    </w:div>
    <w:div w:id="1652102502">
      <w:bodyDiv w:val="1"/>
      <w:marLeft w:val="0"/>
      <w:marRight w:val="0"/>
      <w:marTop w:val="0"/>
      <w:marBottom w:val="0"/>
      <w:divBdr>
        <w:top w:val="none" w:sz="0" w:space="0" w:color="auto"/>
        <w:left w:val="none" w:sz="0" w:space="0" w:color="auto"/>
        <w:bottom w:val="none" w:sz="0" w:space="0" w:color="auto"/>
        <w:right w:val="none" w:sz="0" w:space="0" w:color="auto"/>
      </w:divBdr>
    </w:div>
    <w:div w:id="1654288787">
      <w:bodyDiv w:val="1"/>
      <w:marLeft w:val="0"/>
      <w:marRight w:val="0"/>
      <w:marTop w:val="0"/>
      <w:marBottom w:val="0"/>
      <w:divBdr>
        <w:top w:val="none" w:sz="0" w:space="0" w:color="auto"/>
        <w:left w:val="none" w:sz="0" w:space="0" w:color="auto"/>
        <w:bottom w:val="none" w:sz="0" w:space="0" w:color="auto"/>
        <w:right w:val="none" w:sz="0" w:space="0" w:color="auto"/>
      </w:divBdr>
    </w:div>
    <w:div w:id="1665936632">
      <w:bodyDiv w:val="1"/>
      <w:marLeft w:val="0"/>
      <w:marRight w:val="0"/>
      <w:marTop w:val="0"/>
      <w:marBottom w:val="0"/>
      <w:divBdr>
        <w:top w:val="none" w:sz="0" w:space="0" w:color="auto"/>
        <w:left w:val="none" w:sz="0" w:space="0" w:color="auto"/>
        <w:bottom w:val="none" w:sz="0" w:space="0" w:color="auto"/>
        <w:right w:val="none" w:sz="0" w:space="0" w:color="auto"/>
      </w:divBdr>
    </w:div>
    <w:div w:id="1695225993">
      <w:bodyDiv w:val="1"/>
      <w:marLeft w:val="0"/>
      <w:marRight w:val="0"/>
      <w:marTop w:val="0"/>
      <w:marBottom w:val="0"/>
      <w:divBdr>
        <w:top w:val="none" w:sz="0" w:space="0" w:color="auto"/>
        <w:left w:val="none" w:sz="0" w:space="0" w:color="auto"/>
        <w:bottom w:val="none" w:sz="0" w:space="0" w:color="auto"/>
        <w:right w:val="none" w:sz="0" w:space="0" w:color="auto"/>
      </w:divBdr>
    </w:div>
    <w:div w:id="1708289505">
      <w:bodyDiv w:val="1"/>
      <w:marLeft w:val="0"/>
      <w:marRight w:val="0"/>
      <w:marTop w:val="0"/>
      <w:marBottom w:val="0"/>
      <w:divBdr>
        <w:top w:val="none" w:sz="0" w:space="0" w:color="auto"/>
        <w:left w:val="none" w:sz="0" w:space="0" w:color="auto"/>
        <w:bottom w:val="none" w:sz="0" w:space="0" w:color="auto"/>
        <w:right w:val="none" w:sz="0" w:space="0" w:color="auto"/>
      </w:divBdr>
    </w:div>
    <w:div w:id="1713113179">
      <w:bodyDiv w:val="1"/>
      <w:marLeft w:val="0"/>
      <w:marRight w:val="0"/>
      <w:marTop w:val="0"/>
      <w:marBottom w:val="0"/>
      <w:divBdr>
        <w:top w:val="none" w:sz="0" w:space="0" w:color="auto"/>
        <w:left w:val="none" w:sz="0" w:space="0" w:color="auto"/>
        <w:bottom w:val="none" w:sz="0" w:space="0" w:color="auto"/>
        <w:right w:val="none" w:sz="0" w:space="0" w:color="auto"/>
      </w:divBdr>
    </w:div>
    <w:div w:id="1721594649">
      <w:bodyDiv w:val="1"/>
      <w:marLeft w:val="0"/>
      <w:marRight w:val="0"/>
      <w:marTop w:val="0"/>
      <w:marBottom w:val="0"/>
      <w:divBdr>
        <w:top w:val="none" w:sz="0" w:space="0" w:color="auto"/>
        <w:left w:val="none" w:sz="0" w:space="0" w:color="auto"/>
        <w:bottom w:val="none" w:sz="0" w:space="0" w:color="auto"/>
        <w:right w:val="none" w:sz="0" w:space="0" w:color="auto"/>
      </w:divBdr>
    </w:div>
    <w:div w:id="1727798190">
      <w:bodyDiv w:val="1"/>
      <w:marLeft w:val="0"/>
      <w:marRight w:val="0"/>
      <w:marTop w:val="0"/>
      <w:marBottom w:val="0"/>
      <w:divBdr>
        <w:top w:val="none" w:sz="0" w:space="0" w:color="auto"/>
        <w:left w:val="none" w:sz="0" w:space="0" w:color="auto"/>
        <w:bottom w:val="none" w:sz="0" w:space="0" w:color="auto"/>
        <w:right w:val="none" w:sz="0" w:space="0" w:color="auto"/>
      </w:divBdr>
    </w:div>
    <w:div w:id="1728989452">
      <w:bodyDiv w:val="1"/>
      <w:marLeft w:val="0"/>
      <w:marRight w:val="0"/>
      <w:marTop w:val="0"/>
      <w:marBottom w:val="0"/>
      <w:divBdr>
        <w:top w:val="none" w:sz="0" w:space="0" w:color="auto"/>
        <w:left w:val="none" w:sz="0" w:space="0" w:color="auto"/>
        <w:bottom w:val="none" w:sz="0" w:space="0" w:color="auto"/>
        <w:right w:val="none" w:sz="0" w:space="0" w:color="auto"/>
      </w:divBdr>
    </w:div>
    <w:div w:id="1736901779">
      <w:bodyDiv w:val="1"/>
      <w:marLeft w:val="0"/>
      <w:marRight w:val="0"/>
      <w:marTop w:val="0"/>
      <w:marBottom w:val="0"/>
      <w:divBdr>
        <w:top w:val="none" w:sz="0" w:space="0" w:color="auto"/>
        <w:left w:val="none" w:sz="0" w:space="0" w:color="auto"/>
        <w:bottom w:val="none" w:sz="0" w:space="0" w:color="auto"/>
        <w:right w:val="none" w:sz="0" w:space="0" w:color="auto"/>
      </w:divBdr>
    </w:div>
    <w:div w:id="1741900863">
      <w:bodyDiv w:val="1"/>
      <w:marLeft w:val="0"/>
      <w:marRight w:val="0"/>
      <w:marTop w:val="0"/>
      <w:marBottom w:val="0"/>
      <w:divBdr>
        <w:top w:val="none" w:sz="0" w:space="0" w:color="auto"/>
        <w:left w:val="none" w:sz="0" w:space="0" w:color="auto"/>
        <w:bottom w:val="none" w:sz="0" w:space="0" w:color="auto"/>
        <w:right w:val="none" w:sz="0" w:space="0" w:color="auto"/>
      </w:divBdr>
    </w:div>
    <w:div w:id="1761102795">
      <w:bodyDiv w:val="1"/>
      <w:marLeft w:val="0"/>
      <w:marRight w:val="0"/>
      <w:marTop w:val="0"/>
      <w:marBottom w:val="0"/>
      <w:divBdr>
        <w:top w:val="none" w:sz="0" w:space="0" w:color="auto"/>
        <w:left w:val="none" w:sz="0" w:space="0" w:color="auto"/>
        <w:bottom w:val="none" w:sz="0" w:space="0" w:color="auto"/>
        <w:right w:val="none" w:sz="0" w:space="0" w:color="auto"/>
      </w:divBdr>
    </w:div>
    <w:div w:id="1773477754">
      <w:bodyDiv w:val="1"/>
      <w:marLeft w:val="0"/>
      <w:marRight w:val="0"/>
      <w:marTop w:val="0"/>
      <w:marBottom w:val="0"/>
      <w:divBdr>
        <w:top w:val="none" w:sz="0" w:space="0" w:color="auto"/>
        <w:left w:val="none" w:sz="0" w:space="0" w:color="auto"/>
        <w:bottom w:val="none" w:sz="0" w:space="0" w:color="auto"/>
        <w:right w:val="none" w:sz="0" w:space="0" w:color="auto"/>
      </w:divBdr>
    </w:div>
    <w:div w:id="1779252182">
      <w:bodyDiv w:val="1"/>
      <w:marLeft w:val="0"/>
      <w:marRight w:val="0"/>
      <w:marTop w:val="0"/>
      <w:marBottom w:val="0"/>
      <w:divBdr>
        <w:top w:val="none" w:sz="0" w:space="0" w:color="auto"/>
        <w:left w:val="none" w:sz="0" w:space="0" w:color="auto"/>
        <w:bottom w:val="none" w:sz="0" w:space="0" w:color="auto"/>
        <w:right w:val="none" w:sz="0" w:space="0" w:color="auto"/>
      </w:divBdr>
    </w:div>
    <w:div w:id="1791783171">
      <w:bodyDiv w:val="1"/>
      <w:marLeft w:val="0"/>
      <w:marRight w:val="0"/>
      <w:marTop w:val="0"/>
      <w:marBottom w:val="0"/>
      <w:divBdr>
        <w:top w:val="none" w:sz="0" w:space="0" w:color="auto"/>
        <w:left w:val="none" w:sz="0" w:space="0" w:color="auto"/>
        <w:bottom w:val="none" w:sz="0" w:space="0" w:color="auto"/>
        <w:right w:val="none" w:sz="0" w:space="0" w:color="auto"/>
      </w:divBdr>
    </w:div>
    <w:div w:id="1792438800">
      <w:bodyDiv w:val="1"/>
      <w:marLeft w:val="0"/>
      <w:marRight w:val="0"/>
      <w:marTop w:val="0"/>
      <w:marBottom w:val="0"/>
      <w:divBdr>
        <w:top w:val="none" w:sz="0" w:space="0" w:color="auto"/>
        <w:left w:val="none" w:sz="0" w:space="0" w:color="auto"/>
        <w:bottom w:val="none" w:sz="0" w:space="0" w:color="auto"/>
        <w:right w:val="none" w:sz="0" w:space="0" w:color="auto"/>
      </w:divBdr>
    </w:div>
    <w:div w:id="1792629683">
      <w:bodyDiv w:val="1"/>
      <w:marLeft w:val="0"/>
      <w:marRight w:val="0"/>
      <w:marTop w:val="0"/>
      <w:marBottom w:val="0"/>
      <w:divBdr>
        <w:top w:val="none" w:sz="0" w:space="0" w:color="auto"/>
        <w:left w:val="none" w:sz="0" w:space="0" w:color="auto"/>
        <w:bottom w:val="none" w:sz="0" w:space="0" w:color="auto"/>
        <w:right w:val="none" w:sz="0" w:space="0" w:color="auto"/>
      </w:divBdr>
    </w:div>
    <w:div w:id="1797141735">
      <w:bodyDiv w:val="1"/>
      <w:marLeft w:val="0"/>
      <w:marRight w:val="0"/>
      <w:marTop w:val="0"/>
      <w:marBottom w:val="0"/>
      <w:divBdr>
        <w:top w:val="none" w:sz="0" w:space="0" w:color="auto"/>
        <w:left w:val="none" w:sz="0" w:space="0" w:color="auto"/>
        <w:bottom w:val="none" w:sz="0" w:space="0" w:color="auto"/>
        <w:right w:val="none" w:sz="0" w:space="0" w:color="auto"/>
      </w:divBdr>
    </w:div>
    <w:div w:id="1798258098">
      <w:bodyDiv w:val="1"/>
      <w:marLeft w:val="0"/>
      <w:marRight w:val="0"/>
      <w:marTop w:val="0"/>
      <w:marBottom w:val="0"/>
      <w:divBdr>
        <w:top w:val="none" w:sz="0" w:space="0" w:color="auto"/>
        <w:left w:val="none" w:sz="0" w:space="0" w:color="auto"/>
        <w:bottom w:val="none" w:sz="0" w:space="0" w:color="auto"/>
        <w:right w:val="none" w:sz="0" w:space="0" w:color="auto"/>
      </w:divBdr>
    </w:div>
    <w:div w:id="1810587697">
      <w:bodyDiv w:val="1"/>
      <w:marLeft w:val="0"/>
      <w:marRight w:val="0"/>
      <w:marTop w:val="0"/>
      <w:marBottom w:val="0"/>
      <w:divBdr>
        <w:top w:val="none" w:sz="0" w:space="0" w:color="auto"/>
        <w:left w:val="none" w:sz="0" w:space="0" w:color="auto"/>
        <w:bottom w:val="none" w:sz="0" w:space="0" w:color="auto"/>
        <w:right w:val="none" w:sz="0" w:space="0" w:color="auto"/>
      </w:divBdr>
    </w:div>
    <w:div w:id="1814176652">
      <w:bodyDiv w:val="1"/>
      <w:marLeft w:val="0"/>
      <w:marRight w:val="0"/>
      <w:marTop w:val="0"/>
      <w:marBottom w:val="0"/>
      <w:divBdr>
        <w:top w:val="none" w:sz="0" w:space="0" w:color="auto"/>
        <w:left w:val="none" w:sz="0" w:space="0" w:color="auto"/>
        <w:bottom w:val="none" w:sz="0" w:space="0" w:color="auto"/>
        <w:right w:val="none" w:sz="0" w:space="0" w:color="auto"/>
      </w:divBdr>
    </w:div>
    <w:div w:id="1816527869">
      <w:bodyDiv w:val="1"/>
      <w:marLeft w:val="0"/>
      <w:marRight w:val="0"/>
      <w:marTop w:val="0"/>
      <w:marBottom w:val="0"/>
      <w:divBdr>
        <w:top w:val="none" w:sz="0" w:space="0" w:color="auto"/>
        <w:left w:val="none" w:sz="0" w:space="0" w:color="auto"/>
        <w:bottom w:val="none" w:sz="0" w:space="0" w:color="auto"/>
        <w:right w:val="none" w:sz="0" w:space="0" w:color="auto"/>
      </w:divBdr>
    </w:div>
    <w:div w:id="1829401374">
      <w:bodyDiv w:val="1"/>
      <w:marLeft w:val="0"/>
      <w:marRight w:val="0"/>
      <w:marTop w:val="0"/>
      <w:marBottom w:val="0"/>
      <w:divBdr>
        <w:top w:val="none" w:sz="0" w:space="0" w:color="auto"/>
        <w:left w:val="none" w:sz="0" w:space="0" w:color="auto"/>
        <w:bottom w:val="none" w:sz="0" w:space="0" w:color="auto"/>
        <w:right w:val="none" w:sz="0" w:space="0" w:color="auto"/>
      </w:divBdr>
    </w:div>
    <w:div w:id="1835224495">
      <w:bodyDiv w:val="1"/>
      <w:marLeft w:val="0"/>
      <w:marRight w:val="0"/>
      <w:marTop w:val="0"/>
      <w:marBottom w:val="0"/>
      <w:divBdr>
        <w:top w:val="none" w:sz="0" w:space="0" w:color="auto"/>
        <w:left w:val="none" w:sz="0" w:space="0" w:color="auto"/>
        <w:bottom w:val="none" w:sz="0" w:space="0" w:color="auto"/>
        <w:right w:val="none" w:sz="0" w:space="0" w:color="auto"/>
      </w:divBdr>
    </w:div>
    <w:div w:id="1871991425">
      <w:bodyDiv w:val="1"/>
      <w:marLeft w:val="0"/>
      <w:marRight w:val="0"/>
      <w:marTop w:val="0"/>
      <w:marBottom w:val="0"/>
      <w:divBdr>
        <w:top w:val="none" w:sz="0" w:space="0" w:color="auto"/>
        <w:left w:val="none" w:sz="0" w:space="0" w:color="auto"/>
        <w:bottom w:val="none" w:sz="0" w:space="0" w:color="auto"/>
        <w:right w:val="none" w:sz="0" w:space="0" w:color="auto"/>
      </w:divBdr>
    </w:div>
    <w:div w:id="1875145673">
      <w:bodyDiv w:val="1"/>
      <w:marLeft w:val="0"/>
      <w:marRight w:val="0"/>
      <w:marTop w:val="0"/>
      <w:marBottom w:val="0"/>
      <w:divBdr>
        <w:top w:val="none" w:sz="0" w:space="0" w:color="auto"/>
        <w:left w:val="none" w:sz="0" w:space="0" w:color="auto"/>
        <w:bottom w:val="none" w:sz="0" w:space="0" w:color="auto"/>
        <w:right w:val="none" w:sz="0" w:space="0" w:color="auto"/>
      </w:divBdr>
    </w:div>
    <w:div w:id="1880121641">
      <w:bodyDiv w:val="1"/>
      <w:marLeft w:val="0"/>
      <w:marRight w:val="0"/>
      <w:marTop w:val="0"/>
      <w:marBottom w:val="0"/>
      <w:divBdr>
        <w:top w:val="none" w:sz="0" w:space="0" w:color="auto"/>
        <w:left w:val="none" w:sz="0" w:space="0" w:color="auto"/>
        <w:bottom w:val="none" w:sz="0" w:space="0" w:color="auto"/>
        <w:right w:val="none" w:sz="0" w:space="0" w:color="auto"/>
      </w:divBdr>
    </w:div>
    <w:div w:id="1884321801">
      <w:bodyDiv w:val="1"/>
      <w:marLeft w:val="0"/>
      <w:marRight w:val="0"/>
      <w:marTop w:val="0"/>
      <w:marBottom w:val="0"/>
      <w:divBdr>
        <w:top w:val="none" w:sz="0" w:space="0" w:color="auto"/>
        <w:left w:val="none" w:sz="0" w:space="0" w:color="auto"/>
        <w:bottom w:val="none" w:sz="0" w:space="0" w:color="auto"/>
        <w:right w:val="none" w:sz="0" w:space="0" w:color="auto"/>
      </w:divBdr>
    </w:div>
    <w:div w:id="1892957870">
      <w:bodyDiv w:val="1"/>
      <w:marLeft w:val="0"/>
      <w:marRight w:val="0"/>
      <w:marTop w:val="0"/>
      <w:marBottom w:val="0"/>
      <w:divBdr>
        <w:top w:val="none" w:sz="0" w:space="0" w:color="auto"/>
        <w:left w:val="none" w:sz="0" w:space="0" w:color="auto"/>
        <w:bottom w:val="none" w:sz="0" w:space="0" w:color="auto"/>
        <w:right w:val="none" w:sz="0" w:space="0" w:color="auto"/>
      </w:divBdr>
    </w:div>
    <w:div w:id="1894610675">
      <w:bodyDiv w:val="1"/>
      <w:marLeft w:val="0"/>
      <w:marRight w:val="0"/>
      <w:marTop w:val="0"/>
      <w:marBottom w:val="0"/>
      <w:divBdr>
        <w:top w:val="none" w:sz="0" w:space="0" w:color="auto"/>
        <w:left w:val="none" w:sz="0" w:space="0" w:color="auto"/>
        <w:bottom w:val="none" w:sz="0" w:space="0" w:color="auto"/>
        <w:right w:val="none" w:sz="0" w:space="0" w:color="auto"/>
      </w:divBdr>
    </w:div>
    <w:div w:id="1910920297">
      <w:bodyDiv w:val="1"/>
      <w:marLeft w:val="0"/>
      <w:marRight w:val="0"/>
      <w:marTop w:val="0"/>
      <w:marBottom w:val="0"/>
      <w:divBdr>
        <w:top w:val="none" w:sz="0" w:space="0" w:color="auto"/>
        <w:left w:val="none" w:sz="0" w:space="0" w:color="auto"/>
        <w:bottom w:val="none" w:sz="0" w:space="0" w:color="auto"/>
        <w:right w:val="none" w:sz="0" w:space="0" w:color="auto"/>
      </w:divBdr>
    </w:div>
    <w:div w:id="1913734448">
      <w:bodyDiv w:val="1"/>
      <w:marLeft w:val="0"/>
      <w:marRight w:val="0"/>
      <w:marTop w:val="0"/>
      <w:marBottom w:val="0"/>
      <w:divBdr>
        <w:top w:val="none" w:sz="0" w:space="0" w:color="auto"/>
        <w:left w:val="none" w:sz="0" w:space="0" w:color="auto"/>
        <w:bottom w:val="none" w:sz="0" w:space="0" w:color="auto"/>
        <w:right w:val="none" w:sz="0" w:space="0" w:color="auto"/>
      </w:divBdr>
    </w:div>
    <w:div w:id="1935363594">
      <w:bodyDiv w:val="1"/>
      <w:marLeft w:val="0"/>
      <w:marRight w:val="0"/>
      <w:marTop w:val="0"/>
      <w:marBottom w:val="0"/>
      <w:divBdr>
        <w:top w:val="none" w:sz="0" w:space="0" w:color="auto"/>
        <w:left w:val="none" w:sz="0" w:space="0" w:color="auto"/>
        <w:bottom w:val="none" w:sz="0" w:space="0" w:color="auto"/>
        <w:right w:val="none" w:sz="0" w:space="0" w:color="auto"/>
      </w:divBdr>
    </w:div>
    <w:div w:id="1940945729">
      <w:bodyDiv w:val="1"/>
      <w:marLeft w:val="0"/>
      <w:marRight w:val="0"/>
      <w:marTop w:val="0"/>
      <w:marBottom w:val="0"/>
      <w:divBdr>
        <w:top w:val="none" w:sz="0" w:space="0" w:color="auto"/>
        <w:left w:val="none" w:sz="0" w:space="0" w:color="auto"/>
        <w:bottom w:val="none" w:sz="0" w:space="0" w:color="auto"/>
        <w:right w:val="none" w:sz="0" w:space="0" w:color="auto"/>
      </w:divBdr>
    </w:div>
    <w:div w:id="1942686048">
      <w:bodyDiv w:val="1"/>
      <w:marLeft w:val="0"/>
      <w:marRight w:val="0"/>
      <w:marTop w:val="0"/>
      <w:marBottom w:val="0"/>
      <w:divBdr>
        <w:top w:val="none" w:sz="0" w:space="0" w:color="auto"/>
        <w:left w:val="none" w:sz="0" w:space="0" w:color="auto"/>
        <w:bottom w:val="none" w:sz="0" w:space="0" w:color="auto"/>
        <w:right w:val="none" w:sz="0" w:space="0" w:color="auto"/>
      </w:divBdr>
    </w:div>
    <w:div w:id="1943995979">
      <w:bodyDiv w:val="1"/>
      <w:marLeft w:val="0"/>
      <w:marRight w:val="0"/>
      <w:marTop w:val="0"/>
      <w:marBottom w:val="0"/>
      <w:divBdr>
        <w:top w:val="none" w:sz="0" w:space="0" w:color="auto"/>
        <w:left w:val="none" w:sz="0" w:space="0" w:color="auto"/>
        <w:bottom w:val="none" w:sz="0" w:space="0" w:color="auto"/>
        <w:right w:val="none" w:sz="0" w:space="0" w:color="auto"/>
      </w:divBdr>
    </w:div>
    <w:div w:id="1944070480">
      <w:bodyDiv w:val="1"/>
      <w:marLeft w:val="0"/>
      <w:marRight w:val="0"/>
      <w:marTop w:val="0"/>
      <w:marBottom w:val="0"/>
      <w:divBdr>
        <w:top w:val="none" w:sz="0" w:space="0" w:color="auto"/>
        <w:left w:val="none" w:sz="0" w:space="0" w:color="auto"/>
        <w:bottom w:val="none" w:sz="0" w:space="0" w:color="auto"/>
        <w:right w:val="none" w:sz="0" w:space="0" w:color="auto"/>
      </w:divBdr>
    </w:div>
    <w:div w:id="1945838419">
      <w:bodyDiv w:val="1"/>
      <w:marLeft w:val="0"/>
      <w:marRight w:val="0"/>
      <w:marTop w:val="0"/>
      <w:marBottom w:val="0"/>
      <w:divBdr>
        <w:top w:val="none" w:sz="0" w:space="0" w:color="auto"/>
        <w:left w:val="none" w:sz="0" w:space="0" w:color="auto"/>
        <w:bottom w:val="none" w:sz="0" w:space="0" w:color="auto"/>
        <w:right w:val="none" w:sz="0" w:space="0" w:color="auto"/>
      </w:divBdr>
    </w:div>
    <w:div w:id="1963922634">
      <w:bodyDiv w:val="1"/>
      <w:marLeft w:val="0"/>
      <w:marRight w:val="0"/>
      <w:marTop w:val="0"/>
      <w:marBottom w:val="0"/>
      <w:divBdr>
        <w:top w:val="none" w:sz="0" w:space="0" w:color="auto"/>
        <w:left w:val="none" w:sz="0" w:space="0" w:color="auto"/>
        <w:bottom w:val="none" w:sz="0" w:space="0" w:color="auto"/>
        <w:right w:val="none" w:sz="0" w:space="0" w:color="auto"/>
      </w:divBdr>
    </w:div>
    <w:div w:id="1973437597">
      <w:bodyDiv w:val="1"/>
      <w:marLeft w:val="0"/>
      <w:marRight w:val="0"/>
      <w:marTop w:val="0"/>
      <w:marBottom w:val="0"/>
      <w:divBdr>
        <w:top w:val="none" w:sz="0" w:space="0" w:color="auto"/>
        <w:left w:val="none" w:sz="0" w:space="0" w:color="auto"/>
        <w:bottom w:val="none" w:sz="0" w:space="0" w:color="auto"/>
        <w:right w:val="none" w:sz="0" w:space="0" w:color="auto"/>
      </w:divBdr>
    </w:div>
    <w:div w:id="1977032029">
      <w:bodyDiv w:val="1"/>
      <w:marLeft w:val="0"/>
      <w:marRight w:val="0"/>
      <w:marTop w:val="0"/>
      <w:marBottom w:val="0"/>
      <w:divBdr>
        <w:top w:val="none" w:sz="0" w:space="0" w:color="auto"/>
        <w:left w:val="none" w:sz="0" w:space="0" w:color="auto"/>
        <w:bottom w:val="none" w:sz="0" w:space="0" w:color="auto"/>
        <w:right w:val="none" w:sz="0" w:space="0" w:color="auto"/>
      </w:divBdr>
    </w:div>
    <w:div w:id="1988892705">
      <w:bodyDiv w:val="1"/>
      <w:marLeft w:val="0"/>
      <w:marRight w:val="0"/>
      <w:marTop w:val="0"/>
      <w:marBottom w:val="0"/>
      <w:divBdr>
        <w:top w:val="none" w:sz="0" w:space="0" w:color="auto"/>
        <w:left w:val="none" w:sz="0" w:space="0" w:color="auto"/>
        <w:bottom w:val="none" w:sz="0" w:space="0" w:color="auto"/>
        <w:right w:val="none" w:sz="0" w:space="0" w:color="auto"/>
      </w:divBdr>
    </w:div>
    <w:div w:id="1996715678">
      <w:bodyDiv w:val="1"/>
      <w:marLeft w:val="0"/>
      <w:marRight w:val="0"/>
      <w:marTop w:val="0"/>
      <w:marBottom w:val="0"/>
      <w:divBdr>
        <w:top w:val="none" w:sz="0" w:space="0" w:color="auto"/>
        <w:left w:val="none" w:sz="0" w:space="0" w:color="auto"/>
        <w:bottom w:val="none" w:sz="0" w:space="0" w:color="auto"/>
        <w:right w:val="none" w:sz="0" w:space="0" w:color="auto"/>
      </w:divBdr>
    </w:div>
    <w:div w:id="2005277421">
      <w:bodyDiv w:val="1"/>
      <w:marLeft w:val="0"/>
      <w:marRight w:val="0"/>
      <w:marTop w:val="0"/>
      <w:marBottom w:val="0"/>
      <w:divBdr>
        <w:top w:val="none" w:sz="0" w:space="0" w:color="auto"/>
        <w:left w:val="none" w:sz="0" w:space="0" w:color="auto"/>
        <w:bottom w:val="none" w:sz="0" w:space="0" w:color="auto"/>
        <w:right w:val="none" w:sz="0" w:space="0" w:color="auto"/>
      </w:divBdr>
    </w:div>
    <w:div w:id="2010327623">
      <w:bodyDiv w:val="1"/>
      <w:marLeft w:val="0"/>
      <w:marRight w:val="0"/>
      <w:marTop w:val="0"/>
      <w:marBottom w:val="0"/>
      <w:divBdr>
        <w:top w:val="none" w:sz="0" w:space="0" w:color="auto"/>
        <w:left w:val="none" w:sz="0" w:space="0" w:color="auto"/>
        <w:bottom w:val="none" w:sz="0" w:space="0" w:color="auto"/>
        <w:right w:val="none" w:sz="0" w:space="0" w:color="auto"/>
      </w:divBdr>
    </w:div>
    <w:div w:id="2020083119">
      <w:bodyDiv w:val="1"/>
      <w:marLeft w:val="0"/>
      <w:marRight w:val="0"/>
      <w:marTop w:val="0"/>
      <w:marBottom w:val="0"/>
      <w:divBdr>
        <w:top w:val="none" w:sz="0" w:space="0" w:color="auto"/>
        <w:left w:val="none" w:sz="0" w:space="0" w:color="auto"/>
        <w:bottom w:val="none" w:sz="0" w:space="0" w:color="auto"/>
        <w:right w:val="none" w:sz="0" w:space="0" w:color="auto"/>
      </w:divBdr>
    </w:div>
    <w:div w:id="2020345747">
      <w:bodyDiv w:val="1"/>
      <w:marLeft w:val="0"/>
      <w:marRight w:val="0"/>
      <w:marTop w:val="0"/>
      <w:marBottom w:val="0"/>
      <w:divBdr>
        <w:top w:val="none" w:sz="0" w:space="0" w:color="auto"/>
        <w:left w:val="none" w:sz="0" w:space="0" w:color="auto"/>
        <w:bottom w:val="none" w:sz="0" w:space="0" w:color="auto"/>
        <w:right w:val="none" w:sz="0" w:space="0" w:color="auto"/>
      </w:divBdr>
    </w:div>
    <w:div w:id="2025476933">
      <w:bodyDiv w:val="1"/>
      <w:marLeft w:val="0"/>
      <w:marRight w:val="0"/>
      <w:marTop w:val="0"/>
      <w:marBottom w:val="0"/>
      <w:divBdr>
        <w:top w:val="none" w:sz="0" w:space="0" w:color="auto"/>
        <w:left w:val="none" w:sz="0" w:space="0" w:color="auto"/>
        <w:bottom w:val="none" w:sz="0" w:space="0" w:color="auto"/>
        <w:right w:val="none" w:sz="0" w:space="0" w:color="auto"/>
      </w:divBdr>
    </w:div>
    <w:div w:id="2026786570">
      <w:bodyDiv w:val="1"/>
      <w:marLeft w:val="0"/>
      <w:marRight w:val="0"/>
      <w:marTop w:val="0"/>
      <w:marBottom w:val="0"/>
      <w:divBdr>
        <w:top w:val="none" w:sz="0" w:space="0" w:color="auto"/>
        <w:left w:val="none" w:sz="0" w:space="0" w:color="auto"/>
        <w:bottom w:val="none" w:sz="0" w:space="0" w:color="auto"/>
        <w:right w:val="none" w:sz="0" w:space="0" w:color="auto"/>
      </w:divBdr>
    </w:div>
    <w:div w:id="2033219853">
      <w:bodyDiv w:val="1"/>
      <w:marLeft w:val="0"/>
      <w:marRight w:val="0"/>
      <w:marTop w:val="0"/>
      <w:marBottom w:val="0"/>
      <w:divBdr>
        <w:top w:val="none" w:sz="0" w:space="0" w:color="auto"/>
        <w:left w:val="none" w:sz="0" w:space="0" w:color="auto"/>
        <w:bottom w:val="none" w:sz="0" w:space="0" w:color="auto"/>
        <w:right w:val="none" w:sz="0" w:space="0" w:color="auto"/>
      </w:divBdr>
    </w:div>
    <w:div w:id="2044597686">
      <w:bodyDiv w:val="1"/>
      <w:marLeft w:val="0"/>
      <w:marRight w:val="0"/>
      <w:marTop w:val="0"/>
      <w:marBottom w:val="0"/>
      <w:divBdr>
        <w:top w:val="none" w:sz="0" w:space="0" w:color="auto"/>
        <w:left w:val="none" w:sz="0" w:space="0" w:color="auto"/>
        <w:bottom w:val="none" w:sz="0" w:space="0" w:color="auto"/>
        <w:right w:val="none" w:sz="0" w:space="0" w:color="auto"/>
      </w:divBdr>
    </w:div>
    <w:div w:id="2047177777">
      <w:bodyDiv w:val="1"/>
      <w:marLeft w:val="0"/>
      <w:marRight w:val="0"/>
      <w:marTop w:val="0"/>
      <w:marBottom w:val="0"/>
      <w:divBdr>
        <w:top w:val="none" w:sz="0" w:space="0" w:color="auto"/>
        <w:left w:val="none" w:sz="0" w:space="0" w:color="auto"/>
        <w:bottom w:val="none" w:sz="0" w:space="0" w:color="auto"/>
        <w:right w:val="none" w:sz="0" w:space="0" w:color="auto"/>
      </w:divBdr>
    </w:div>
    <w:div w:id="2054454596">
      <w:bodyDiv w:val="1"/>
      <w:marLeft w:val="0"/>
      <w:marRight w:val="0"/>
      <w:marTop w:val="0"/>
      <w:marBottom w:val="0"/>
      <w:divBdr>
        <w:top w:val="none" w:sz="0" w:space="0" w:color="auto"/>
        <w:left w:val="none" w:sz="0" w:space="0" w:color="auto"/>
        <w:bottom w:val="none" w:sz="0" w:space="0" w:color="auto"/>
        <w:right w:val="none" w:sz="0" w:space="0" w:color="auto"/>
      </w:divBdr>
    </w:div>
    <w:div w:id="2054500138">
      <w:bodyDiv w:val="1"/>
      <w:marLeft w:val="0"/>
      <w:marRight w:val="0"/>
      <w:marTop w:val="0"/>
      <w:marBottom w:val="0"/>
      <w:divBdr>
        <w:top w:val="none" w:sz="0" w:space="0" w:color="auto"/>
        <w:left w:val="none" w:sz="0" w:space="0" w:color="auto"/>
        <w:bottom w:val="none" w:sz="0" w:space="0" w:color="auto"/>
        <w:right w:val="none" w:sz="0" w:space="0" w:color="auto"/>
      </w:divBdr>
    </w:div>
    <w:div w:id="2069954564">
      <w:bodyDiv w:val="1"/>
      <w:marLeft w:val="0"/>
      <w:marRight w:val="0"/>
      <w:marTop w:val="0"/>
      <w:marBottom w:val="0"/>
      <w:divBdr>
        <w:top w:val="none" w:sz="0" w:space="0" w:color="auto"/>
        <w:left w:val="none" w:sz="0" w:space="0" w:color="auto"/>
        <w:bottom w:val="none" w:sz="0" w:space="0" w:color="auto"/>
        <w:right w:val="none" w:sz="0" w:space="0" w:color="auto"/>
      </w:divBdr>
    </w:div>
    <w:div w:id="2076076573">
      <w:bodyDiv w:val="1"/>
      <w:marLeft w:val="0"/>
      <w:marRight w:val="0"/>
      <w:marTop w:val="0"/>
      <w:marBottom w:val="0"/>
      <w:divBdr>
        <w:top w:val="none" w:sz="0" w:space="0" w:color="auto"/>
        <w:left w:val="none" w:sz="0" w:space="0" w:color="auto"/>
        <w:bottom w:val="none" w:sz="0" w:space="0" w:color="auto"/>
        <w:right w:val="none" w:sz="0" w:space="0" w:color="auto"/>
      </w:divBdr>
    </w:div>
    <w:div w:id="2081904297">
      <w:bodyDiv w:val="1"/>
      <w:marLeft w:val="0"/>
      <w:marRight w:val="0"/>
      <w:marTop w:val="0"/>
      <w:marBottom w:val="0"/>
      <w:divBdr>
        <w:top w:val="none" w:sz="0" w:space="0" w:color="auto"/>
        <w:left w:val="none" w:sz="0" w:space="0" w:color="auto"/>
        <w:bottom w:val="none" w:sz="0" w:space="0" w:color="auto"/>
        <w:right w:val="none" w:sz="0" w:space="0" w:color="auto"/>
      </w:divBdr>
    </w:div>
    <w:div w:id="2082866874">
      <w:bodyDiv w:val="1"/>
      <w:marLeft w:val="0"/>
      <w:marRight w:val="0"/>
      <w:marTop w:val="0"/>
      <w:marBottom w:val="0"/>
      <w:divBdr>
        <w:top w:val="none" w:sz="0" w:space="0" w:color="auto"/>
        <w:left w:val="none" w:sz="0" w:space="0" w:color="auto"/>
        <w:bottom w:val="none" w:sz="0" w:space="0" w:color="auto"/>
        <w:right w:val="none" w:sz="0" w:space="0" w:color="auto"/>
      </w:divBdr>
    </w:div>
    <w:div w:id="2090695024">
      <w:bodyDiv w:val="1"/>
      <w:marLeft w:val="0"/>
      <w:marRight w:val="0"/>
      <w:marTop w:val="0"/>
      <w:marBottom w:val="0"/>
      <w:divBdr>
        <w:top w:val="none" w:sz="0" w:space="0" w:color="auto"/>
        <w:left w:val="none" w:sz="0" w:space="0" w:color="auto"/>
        <w:bottom w:val="none" w:sz="0" w:space="0" w:color="auto"/>
        <w:right w:val="none" w:sz="0" w:space="0" w:color="auto"/>
      </w:divBdr>
    </w:div>
    <w:div w:id="2100255102">
      <w:bodyDiv w:val="1"/>
      <w:marLeft w:val="0"/>
      <w:marRight w:val="0"/>
      <w:marTop w:val="0"/>
      <w:marBottom w:val="0"/>
      <w:divBdr>
        <w:top w:val="none" w:sz="0" w:space="0" w:color="auto"/>
        <w:left w:val="none" w:sz="0" w:space="0" w:color="auto"/>
        <w:bottom w:val="none" w:sz="0" w:space="0" w:color="auto"/>
        <w:right w:val="none" w:sz="0" w:space="0" w:color="auto"/>
      </w:divBdr>
    </w:div>
    <w:div w:id="2105415086">
      <w:bodyDiv w:val="1"/>
      <w:marLeft w:val="0"/>
      <w:marRight w:val="0"/>
      <w:marTop w:val="0"/>
      <w:marBottom w:val="0"/>
      <w:divBdr>
        <w:top w:val="none" w:sz="0" w:space="0" w:color="auto"/>
        <w:left w:val="none" w:sz="0" w:space="0" w:color="auto"/>
        <w:bottom w:val="none" w:sz="0" w:space="0" w:color="auto"/>
        <w:right w:val="none" w:sz="0" w:space="0" w:color="auto"/>
      </w:divBdr>
    </w:div>
    <w:div w:id="2107266294">
      <w:bodyDiv w:val="1"/>
      <w:marLeft w:val="0"/>
      <w:marRight w:val="0"/>
      <w:marTop w:val="0"/>
      <w:marBottom w:val="0"/>
      <w:divBdr>
        <w:top w:val="none" w:sz="0" w:space="0" w:color="auto"/>
        <w:left w:val="none" w:sz="0" w:space="0" w:color="auto"/>
        <w:bottom w:val="none" w:sz="0" w:space="0" w:color="auto"/>
        <w:right w:val="none" w:sz="0" w:space="0" w:color="auto"/>
      </w:divBdr>
    </w:div>
    <w:div w:id="2114935961">
      <w:bodyDiv w:val="1"/>
      <w:marLeft w:val="0"/>
      <w:marRight w:val="0"/>
      <w:marTop w:val="0"/>
      <w:marBottom w:val="0"/>
      <w:divBdr>
        <w:top w:val="none" w:sz="0" w:space="0" w:color="auto"/>
        <w:left w:val="none" w:sz="0" w:space="0" w:color="auto"/>
        <w:bottom w:val="none" w:sz="0" w:space="0" w:color="auto"/>
        <w:right w:val="none" w:sz="0" w:space="0" w:color="auto"/>
      </w:divBdr>
    </w:div>
    <w:div w:id="2119517221">
      <w:bodyDiv w:val="1"/>
      <w:marLeft w:val="0"/>
      <w:marRight w:val="0"/>
      <w:marTop w:val="0"/>
      <w:marBottom w:val="0"/>
      <w:divBdr>
        <w:top w:val="none" w:sz="0" w:space="0" w:color="auto"/>
        <w:left w:val="none" w:sz="0" w:space="0" w:color="auto"/>
        <w:bottom w:val="none" w:sz="0" w:space="0" w:color="auto"/>
        <w:right w:val="none" w:sz="0" w:space="0" w:color="auto"/>
      </w:divBdr>
    </w:div>
    <w:div w:id="2120444321">
      <w:bodyDiv w:val="1"/>
      <w:marLeft w:val="0"/>
      <w:marRight w:val="0"/>
      <w:marTop w:val="0"/>
      <w:marBottom w:val="0"/>
      <w:divBdr>
        <w:top w:val="none" w:sz="0" w:space="0" w:color="auto"/>
        <w:left w:val="none" w:sz="0" w:space="0" w:color="auto"/>
        <w:bottom w:val="none" w:sz="0" w:space="0" w:color="auto"/>
        <w:right w:val="none" w:sz="0" w:space="0" w:color="auto"/>
      </w:divBdr>
    </w:div>
    <w:div w:id="2120946920">
      <w:bodyDiv w:val="1"/>
      <w:marLeft w:val="0"/>
      <w:marRight w:val="0"/>
      <w:marTop w:val="0"/>
      <w:marBottom w:val="0"/>
      <w:divBdr>
        <w:top w:val="none" w:sz="0" w:space="0" w:color="auto"/>
        <w:left w:val="none" w:sz="0" w:space="0" w:color="auto"/>
        <w:bottom w:val="none" w:sz="0" w:space="0" w:color="auto"/>
        <w:right w:val="none" w:sz="0" w:space="0" w:color="auto"/>
      </w:divBdr>
    </w:div>
    <w:div w:id="2132699619">
      <w:bodyDiv w:val="1"/>
      <w:marLeft w:val="0"/>
      <w:marRight w:val="0"/>
      <w:marTop w:val="0"/>
      <w:marBottom w:val="0"/>
      <w:divBdr>
        <w:top w:val="none" w:sz="0" w:space="0" w:color="auto"/>
        <w:left w:val="none" w:sz="0" w:space="0" w:color="auto"/>
        <w:bottom w:val="none" w:sz="0" w:space="0" w:color="auto"/>
        <w:right w:val="none" w:sz="0" w:space="0" w:color="auto"/>
      </w:divBdr>
    </w:div>
    <w:div w:id="2136755282">
      <w:bodyDiv w:val="1"/>
      <w:marLeft w:val="0"/>
      <w:marRight w:val="0"/>
      <w:marTop w:val="0"/>
      <w:marBottom w:val="0"/>
      <w:divBdr>
        <w:top w:val="none" w:sz="0" w:space="0" w:color="auto"/>
        <w:left w:val="none" w:sz="0" w:space="0" w:color="auto"/>
        <w:bottom w:val="none" w:sz="0" w:space="0" w:color="auto"/>
        <w:right w:val="none" w:sz="0" w:space="0" w:color="auto"/>
      </w:divBdr>
    </w:div>
    <w:div w:id="21471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4519-D474-426E-9207-F13ADF27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20</Pages>
  <Words>7710</Words>
  <Characters>43953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dc:creator>
  <cp:keywords/>
  <dc:description/>
  <cp:lastModifiedBy>economy</cp:lastModifiedBy>
  <cp:revision>283</cp:revision>
  <dcterms:created xsi:type="dcterms:W3CDTF">2016-05-05T03:56:00Z</dcterms:created>
  <dcterms:modified xsi:type="dcterms:W3CDTF">2022-04-29T10:07:00Z</dcterms:modified>
</cp:coreProperties>
</file>