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D" w:rsidRDefault="008B22D3" w:rsidP="008B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D3">
        <w:rPr>
          <w:rFonts w:ascii="Times New Roman" w:hAnsi="Times New Roman" w:cs="Times New Roman"/>
          <w:b/>
          <w:sz w:val="24"/>
          <w:szCs w:val="24"/>
        </w:rPr>
        <w:t>Информация о проведенных проверках за 1 квартал 2019 года</w:t>
      </w:r>
    </w:p>
    <w:p w:rsidR="008B22D3" w:rsidRDefault="008B22D3" w:rsidP="008B22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1 квартал 2019 года было проведено 7 проверок на тему правильности составления бюджетной сметы на 2019 год. Проверки проведены в Отделе культуры Администрации МО «Каракулинский район», МКУ «Централизованная бухгалтерия учреждений, подведомственных Отделу культуры Администрации МО «Каракулинский район», в Управлении народного образования Администрации МО «Каракулинский район», МКУ «Централизованная бухгалтерия Управления народного образования Администрации МО «Каракулинский район», в Отделе сельского хозяйства Администрации МО «Каракулинский район», в Управлении финансов Администрации МО «Каракулинский район», в Администрации МО «Каракулинский район».</w:t>
      </w:r>
    </w:p>
    <w:p w:rsidR="008B22D3" w:rsidRPr="00AA1E2D" w:rsidRDefault="008B22D3" w:rsidP="00AA1E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E2D">
        <w:rPr>
          <w:rFonts w:ascii="Times New Roman" w:hAnsi="Times New Roman" w:cs="Times New Roman"/>
          <w:sz w:val="24"/>
          <w:szCs w:val="24"/>
        </w:rPr>
        <w:t>В ходе проверки установлено следующее:</w:t>
      </w:r>
      <w:r w:rsidR="00AA1E2D" w:rsidRPr="00AA1E2D">
        <w:rPr>
          <w:rFonts w:ascii="Times New Roman" w:hAnsi="Times New Roman" w:cs="Times New Roman"/>
          <w:sz w:val="24"/>
          <w:szCs w:val="24"/>
        </w:rPr>
        <w:t xml:space="preserve"> </w:t>
      </w:r>
      <w:r w:rsidR="00AA1E2D">
        <w:rPr>
          <w:rStyle w:val="FontStyle17"/>
          <w:b w:val="0"/>
          <w:sz w:val="24"/>
          <w:szCs w:val="24"/>
        </w:rPr>
        <w:t>п</w:t>
      </w:r>
      <w:r w:rsidR="00AA1E2D" w:rsidRPr="00AA1E2D">
        <w:rPr>
          <w:rStyle w:val="FontStyle17"/>
          <w:b w:val="0"/>
          <w:sz w:val="24"/>
          <w:szCs w:val="24"/>
        </w:rPr>
        <w:t xml:space="preserve">о излишне доведённым лимитам </w:t>
      </w:r>
      <w:r w:rsidR="00AA1E2D" w:rsidRPr="00AA1E2D">
        <w:rPr>
          <w:rStyle w:val="FontStyle27"/>
        </w:rPr>
        <w:t xml:space="preserve">Отделу  </w:t>
      </w:r>
      <w:r w:rsidR="00AA1E2D">
        <w:rPr>
          <w:rStyle w:val="FontStyle27"/>
        </w:rPr>
        <w:t>сельского</w:t>
      </w:r>
      <w:r w:rsidR="00AA1E2D" w:rsidRPr="00AA1E2D">
        <w:rPr>
          <w:rStyle w:val="FontStyle27"/>
        </w:rPr>
        <w:t xml:space="preserve"> </w:t>
      </w:r>
      <w:r w:rsidR="00AA1E2D">
        <w:rPr>
          <w:rStyle w:val="FontStyle27"/>
        </w:rPr>
        <w:t xml:space="preserve">хозяйства </w:t>
      </w:r>
      <w:r w:rsidR="00AA1E2D" w:rsidRPr="00AA1E2D">
        <w:rPr>
          <w:rStyle w:val="FontStyle27"/>
        </w:rPr>
        <w:t xml:space="preserve">Администрации муниципального образования «Каракулинский  район» </w:t>
      </w:r>
      <w:r w:rsidR="00AA1E2D" w:rsidRPr="00AA1E2D">
        <w:rPr>
          <w:rStyle w:val="FontStyle17"/>
          <w:b w:val="0"/>
          <w:sz w:val="24"/>
          <w:szCs w:val="24"/>
        </w:rPr>
        <w:t xml:space="preserve">по КОСГУ 211 и 213  до Управления финансов Администрации  муниципального образования «Каракулинский район»  доведено уведомление  в соответствии с  Постановлением </w:t>
      </w:r>
      <w:r w:rsidR="00AA1E2D" w:rsidRPr="00AA1E2D">
        <w:rPr>
          <w:rStyle w:val="FontStyle27"/>
        </w:rPr>
        <w:t xml:space="preserve">Администрации </w:t>
      </w:r>
      <w:r w:rsidR="00E00B1A">
        <w:rPr>
          <w:rStyle w:val="FontStyle27"/>
        </w:rPr>
        <w:t>муниципального образования «</w:t>
      </w:r>
      <w:r w:rsidR="00AA1E2D" w:rsidRPr="00AA1E2D">
        <w:rPr>
          <w:rStyle w:val="FontStyle27"/>
        </w:rPr>
        <w:t>Каракулинск</w:t>
      </w:r>
      <w:r w:rsidR="00E00B1A">
        <w:rPr>
          <w:rStyle w:val="FontStyle27"/>
        </w:rPr>
        <w:t>ий</w:t>
      </w:r>
      <w:r w:rsidR="00AA1E2D" w:rsidRPr="00AA1E2D">
        <w:rPr>
          <w:rStyle w:val="FontStyle27"/>
        </w:rPr>
        <w:t xml:space="preserve">  район</w:t>
      </w:r>
      <w:r w:rsidR="00E00B1A">
        <w:rPr>
          <w:rStyle w:val="FontStyle27"/>
        </w:rPr>
        <w:t>»</w:t>
      </w:r>
      <w:r w:rsidR="00AA1E2D" w:rsidRPr="00AA1E2D">
        <w:rPr>
          <w:rStyle w:val="FontStyle27"/>
        </w:rPr>
        <w:t xml:space="preserve"> </w:t>
      </w:r>
      <w:r w:rsidR="00AA1E2D">
        <w:rPr>
          <w:rStyle w:val="FontStyle17"/>
          <w:b w:val="0"/>
          <w:sz w:val="24"/>
          <w:szCs w:val="24"/>
        </w:rPr>
        <w:t>№ 61 от 31</w:t>
      </w:r>
      <w:r w:rsidR="00AA1E2D" w:rsidRPr="00AA1E2D">
        <w:rPr>
          <w:rStyle w:val="FontStyle17"/>
          <w:b w:val="0"/>
          <w:sz w:val="24"/>
          <w:szCs w:val="24"/>
        </w:rPr>
        <w:t>.0</w:t>
      </w:r>
      <w:r w:rsidR="00AA1E2D">
        <w:rPr>
          <w:rStyle w:val="FontStyle17"/>
          <w:b w:val="0"/>
          <w:sz w:val="24"/>
          <w:szCs w:val="24"/>
        </w:rPr>
        <w:t>1</w:t>
      </w:r>
      <w:r w:rsidR="00AA1E2D" w:rsidRPr="00AA1E2D">
        <w:rPr>
          <w:rStyle w:val="FontStyle17"/>
          <w:b w:val="0"/>
          <w:sz w:val="24"/>
          <w:szCs w:val="24"/>
        </w:rPr>
        <w:t>.201</w:t>
      </w:r>
      <w:r w:rsidR="00AA1E2D">
        <w:rPr>
          <w:rStyle w:val="FontStyle17"/>
          <w:b w:val="0"/>
          <w:sz w:val="24"/>
          <w:szCs w:val="24"/>
        </w:rPr>
        <w:t>7</w:t>
      </w:r>
      <w:r w:rsidR="00AA1E2D" w:rsidRPr="00AA1E2D">
        <w:rPr>
          <w:rStyle w:val="FontStyle17"/>
          <w:b w:val="0"/>
          <w:sz w:val="24"/>
          <w:szCs w:val="24"/>
        </w:rPr>
        <w:t xml:space="preserve"> года «Об утверждении Порядка составления, утверждения и ведения смет </w:t>
      </w:r>
      <w:r w:rsidR="00AA1E2D">
        <w:rPr>
          <w:rStyle w:val="FontStyle17"/>
          <w:b w:val="0"/>
          <w:sz w:val="24"/>
          <w:szCs w:val="24"/>
        </w:rPr>
        <w:t>казенными учреждениями муниципального образования «</w:t>
      </w:r>
      <w:r w:rsidR="00AA1E2D" w:rsidRPr="00AA1E2D">
        <w:rPr>
          <w:rStyle w:val="FontStyle17"/>
          <w:b w:val="0"/>
          <w:sz w:val="24"/>
          <w:szCs w:val="24"/>
        </w:rPr>
        <w:t>Каракулинск</w:t>
      </w:r>
      <w:r w:rsidR="00AA1E2D">
        <w:rPr>
          <w:rStyle w:val="FontStyle17"/>
          <w:b w:val="0"/>
          <w:sz w:val="24"/>
          <w:szCs w:val="24"/>
        </w:rPr>
        <w:t>ий</w:t>
      </w:r>
      <w:r w:rsidR="00AA1E2D" w:rsidRPr="00AA1E2D">
        <w:rPr>
          <w:rStyle w:val="FontStyle17"/>
          <w:b w:val="0"/>
          <w:sz w:val="24"/>
          <w:szCs w:val="24"/>
        </w:rPr>
        <w:t xml:space="preserve"> район».</w:t>
      </w:r>
    </w:p>
    <w:sectPr w:rsidR="008B22D3" w:rsidRPr="00AA1E2D" w:rsidSect="002F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22D3"/>
    <w:rsid w:val="002F56ED"/>
    <w:rsid w:val="008B22D3"/>
    <w:rsid w:val="00AA1E2D"/>
    <w:rsid w:val="00C17482"/>
    <w:rsid w:val="00E00B1A"/>
    <w:rsid w:val="00E3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AA1E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AA1E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9</cp:revision>
  <dcterms:created xsi:type="dcterms:W3CDTF">2019-04-05T11:03:00Z</dcterms:created>
  <dcterms:modified xsi:type="dcterms:W3CDTF">2019-04-05T11:27:00Z</dcterms:modified>
</cp:coreProperties>
</file>