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91" w:rsidRPr="009D09B0" w:rsidRDefault="002D5D91" w:rsidP="009D09B0">
      <w:pPr>
        <w:tabs>
          <w:tab w:val="left" w:pos="5664"/>
          <w:tab w:val="left" w:pos="5752"/>
          <w:tab w:val="right" w:pos="9746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9B0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9D09B0" w:rsidRPr="009D0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9B0">
        <w:rPr>
          <w:rFonts w:ascii="Times New Roman" w:hAnsi="Times New Roman" w:cs="Times New Roman"/>
          <w:b/>
          <w:sz w:val="26"/>
          <w:szCs w:val="26"/>
        </w:rPr>
        <w:t xml:space="preserve"> о проведённых проверках</w:t>
      </w:r>
      <w:r w:rsidR="009D09B0" w:rsidRPr="009D09B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07301F" w:rsidRPr="009D0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9B0">
        <w:rPr>
          <w:rFonts w:ascii="Times New Roman" w:hAnsi="Times New Roman" w:cs="Times New Roman"/>
          <w:b/>
          <w:sz w:val="26"/>
          <w:szCs w:val="26"/>
        </w:rPr>
        <w:t>2018 год</w:t>
      </w:r>
      <w:r w:rsidR="009D09B0" w:rsidRPr="009D09B0">
        <w:rPr>
          <w:rFonts w:ascii="Times New Roman" w:hAnsi="Times New Roman" w:cs="Times New Roman"/>
          <w:b/>
          <w:sz w:val="26"/>
          <w:szCs w:val="26"/>
        </w:rPr>
        <w:t>у</w:t>
      </w:r>
    </w:p>
    <w:p w:rsidR="00E01498" w:rsidRDefault="000B6099" w:rsidP="002D5D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6099">
        <w:rPr>
          <w:rFonts w:ascii="Times New Roman" w:hAnsi="Times New Roman" w:cs="Times New Roman"/>
          <w:sz w:val="26"/>
          <w:szCs w:val="26"/>
        </w:rPr>
        <w:t xml:space="preserve">      </w:t>
      </w:r>
      <w:r w:rsidR="00DF141E" w:rsidRPr="000B6099">
        <w:rPr>
          <w:rFonts w:ascii="Times New Roman" w:hAnsi="Times New Roman" w:cs="Times New Roman"/>
          <w:sz w:val="26"/>
          <w:szCs w:val="26"/>
        </w:rPr>
        <w:t>Согласно плану контрольных мероприятий по муниципальному образованию «Каракулинский район»</w:t>
      </w:r>
      <w:r w:rsidR="00391AF9" w:rsidRPr="000B6099">
        <w:rPr>
          <w:rFonts w:ascii="Times New Roman" w:hAnsi="Times New Roman" w:cs="Times New Roman"/>
          <w:sz w:val="26"/>
          <w:szCs w:val="26"/>
        </w:rPr>
        <w:t xml:space="preserve"> </w:t>
      </w:r>
      <w:r w:rsidR="00DF141E" w:rsidRPr="000B6099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="00152578">
        <w:rPr>
          <w:rFonts w:ascii="Times New Roman" w:hAnsi="Times New Roman" w:cs="Times New Roman"/>
          <w:sz w:val="26"/>
          <w:szCs w:val="26"/>
        </w:rPr>
        <w:t>было</w:t>
      </w:r>
      <w:r w:rsidR="00391AF9" w:rsidRPr="000B6099">
        <w:rPr>
          <w:rFonts w:ascii="Times New Roman" w:hAnsi="Times New Roman" w:cs="Times New Roman"/>
          <w:sz w:val="26"/>
          <w:szCs w:val="26"/>
        </w:rPr>
        <w:t xml:space="preserve"> </w:t>
      </w:r>
      <w:r w:rsidR="00F8781E" w:rsidRPr="000B6099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67B16">
        <w:rPr>
          <w:rFonts w:ascii="Times New Roman" w:hAnsi="Times New Roman" w:cs="Times New Roman"/>
          <w:sz w:val="26"/>
          <w:szCs w:val="26"/>
        </w:rPr>
        <w:t>1</w:t>
      </w:r>
      <w:r w:rsidR="00A87082">
        <w:rPr>
          <w:rFonts w:ascii="Times New Roman" w:hAnsi="Times New Roman" w:cs="Times New Roman"/>
          <w:sz w:val="26"/>
          <w:szCs w:val="26"/>
        </w:rPr>
        <w:t>3</w:t>
      </w:r>
      <w:r w:rsidR="00F8781E" w:rsidRPr="000B6099">
        <w:rPr>
          <w:rFonts w:ascii="Times New Roman" w:hAnsi="Times New Roman" w:cs="Times New Roman"/>
          <w:sz w:val="26"/>
          <w:szCs w:val="26"/>
        </w:rPr>
        <w:t xml:space="preserve"> </w:t>
      </w:r>
      <w:r w:rsidR="00152578">
        <w:rPr>
          <w:rFonts w:ascii="Times New Roman" w:hAnsi="Times New Roman" w:cs="Times New Roman"/>
          <w:sz w:val="26"/>
          <w:szCs w:val="26"/>
        </w:rPr>
        <w:t>проверок</w:t>
      </w:r>
      <w:r w:rsidR="00CB5F22">
        <w:rPr>
          <w:rFonts w:ascii="Times New Roman" w:hAnsi="Times New Roman" w:cs="Times New Roman"/>
          <w:sz w:val="26"/>
          <w:szCs w:val="26"/>
        </w:rPr>
        <w:t>.</w:t>
      </w:r>
      <w:r w:rsidR="007A3525">
        <w:rPr>
          <w:rFonts w:ascii="Times New Roman" w:hAnsi="Times New Roman" w:cs="Times New Roman"/>
          <w:sz w:val="26"/>
          <w:szCs w:val="26"/>
        </w:rPr>
        <w:t xml:space="preserve"> Объём проверенных сре</w:t>
      </w:r>
      <w:proofErr w:type="gramStart"/>
      <w:r w:rsidR="007A3525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="007A3525">
        <w:rPr>
          <w:rFonts w:ascii="Times New Roman" w:hAnsi="Times New Roman" w:cs="Times New Roman"/>
          <w:sz w:val="26"/>
          <w:szCs w:val="26"/>
        </w:rPr>
        <w:t>его 103 631,3 тысяч</w:t>
      </w:r>
      <w:r w:rsidR="00752EDB">
        <w:rPr>
          <w:rFonts w:ascii="Times New Roman" w:hAnsi="Times New Roman" w:cs="Times New Roman"/>
          <w:sz w:val="26"/>
          <w:szCs w:val="26"/>
        </w:rPr>
        <w:t>а</w:t>
      </w:r>
      <w:r w:rsidR="007A3525">
        <w:rPr>
          <w:rFonts w:ascii="Times New Roman" w:hAnsi="Times New Roman" w:cs="Times New Roman"/>
          <w:sz w:val="26"/>
          <w:szCs w:val="26"/>
        </w:rPr>
        <w:t xml:space="preserve"> рублей. По исполнению муниципального задания было проведено 4 проверки. Прочих тематических проверок – девять. Контрольными мероприятиями выявлено финансовых нарушений всего на 276,4 тысяч рубл</w:t>
      </w:r>
      <w:r w:rsidR="00677AD7">
        <w:rPr>
          <w:rFonts w:ascii="Times New Roman" w:hAnsi="Times New Roman" w:cs="Times New Roman"/>
          <w:sz w:val="26"/>
          <w:szCs w:val="26"/>
        </w:rPr>
        <w:t>ей. Из них 36, 5 тысяч рублей</w:t>
      </w:r>
      <w:r w:rsidR="007A3525">
        <w:rPr>
          <w:rFonts w:ascii="Times New Roman" w:hAnsi="Times New Roman" w:cs="Times New Roman"/>
          <w:sz w:val="26"/>
          <w:szCs w:val="26"/>
        </w:rPr>
        <w:t xml:space="preserve"> </w:t>
      </w:r>
      <w:r w:rsidR="00677AD7">
        <w:rPr>
          <w:rFonts w:ascii="Times New Roman" w:hAnsi="Times New Roman" w:cs="Times New Roman"/>
          <w:sz w:val="26"/>
          <w:szCs w:val="26"/>
        </w:rPr>
        <w:t xml:space="preserve">нарушение п. 23, п. 47 Инструкции 157н в учете имущества и 239,9 тысяч рублей  нарушение </w:t>
      </w:r>
      <w:r w:rsidR="00677AD7" w:rsidRPr="00677AD7">
        <w:rPr>
          <w:rFonts w:ascii="Times New Roman" w:hAnsi="Times New Roman" w:cs="Times New Roman"/>
          <w:sz w:val="26"/>
          <w:szCs w:val="26"/>
        </w:rPr>
        <w:t>постановлени</w:t>
      </w:r>
      <w:r w:rsidR="00677AD7">
        <w:rPr>
          <w:rFonts w:ascii="Times New Roman" w:hAnsi="Times New Roman" w:cs="Times New Roman"/>
          <w:sz w:val="26"/>
          <w:szCs w:val="26"/>
        </w:rPr>
        <w:t>я</w:t>
      </w:r>
      <w:r w:rsidR="00677AD7" w:rsidRPr="00677AD7">
        <w:rPr>
          <w:rFonts w:ascii="Times New Roman" w:hAnsi="Times New Roman" w:cs="Times New Roman"/>
          <w:sz w:val="26"/>
          <w:szCs w:val="26"/>
        </w:rPr>
        <w:t xml:space="preserve"> Администрации МО «Каракулинский район» № 854 от 10.11.2016 года</w:t>
      </w:r>
      <w:r w:rsidR="00677AD7">
        <w:rPr>
          <w:rFonts w:ascii="Times New Roman" w:hAnsi="Times New Roman" w:cs="Times New Roman"/>
          <w:sz w:val="26"/>
          <w:szCs w:val="26"/>
        </w:rPr>
        <w:t xml:space="preserve"> «</w:t>
      </w:r>
      <w:r w:rsidR="00677AD7" w:rsidRPr="00677AD7">
        <w:rPr>
          <w:rFonts w:ascii="Times New Roman" w:hAnsi="Times New Roman" w:cs="Times New Roman"/>
          <w:sz w:val="26"/>
          <w:szCs w:val="26"/>
        </w:rPr>
        <w:t>Порядка формирования, утверждения и ведения Планов-графиков закупок  товаров, работ, услуг</w:t>
      </w:r>
      <w:r w:rsidR="00677AD7">
        <w:rPr>
          <w:rFonts w:ascii="Times New Roman" w:hAnsi="Times New Roman" w:cs="Times New Roman"/>
          <w:sz w:val="26"/>
          <w:szCs w:val="26"/>
        </w:rPr>
        <w:t>».</w:t>
      </w:r>
      <w:r w:rsidR="00E01498">
        <w:rPr>
          <w:rFonts w:ascii="Times New Roman" w:hAnsi="Times New Roman" w:cs="Times New Roman"/>
          <w:sz w:val="26"/>
          <w:szCs w:val="26"/>
        </w:rPr>
        <w:t xml:space="preserve"> Проверками охвачены 17 объектов контроля, в 5 из них выявлены нарушения.</w:t>
      </w:r>
    </w:p>
    <w:p w:rsidR="00F8781E" w:rsidRDefault="00E01498" w:rsidP="001C5829">
      <w:pPr>
        <w:spacing w:line="240" w:lineRule="auto"/>
        <w:ind w:right="-35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муниципальным финансовым контролем охвачено 48,6 % получателей средств местного бюджета. </w:t>
      </w:r>
      <w:r w:rsidR="006A3DD9">
        <w:rPr>
          <w:rFonts w:ascii="Times New Roman" w:hAnsi="Times New Roman" w:cs="Times New Roman"/>
          <w:sz w:val="26"/>
          <w:szCs w:val="26"/>
        </w:rPr>
        <w:t>В рамках реализации требований статьи 160.2-1 Бюджетного кодекса Российской Федерации в Управлении народного образования Администрации МО «Каракулинский район», в Отделе культуры    Администрации МО «Каракулинский район», в Управлении финансов Администрации МО «Каракулинский район» проведено 41 мероприятие по внутреннему финансовому контролю. Контрольные мероприятия по внутреннему финансовому аудиту главными администраторами бюджетных средств не проводились.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B0D" w:rsidRPr="00677AD7" w:rsidRDefault="00765B0D" w:rsidP="00765B0D">
      <w:pPr>
        <w:spacing w:line="240" w:lineRule="auto"/>
        <w:ind w:right="-35"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09.01.2019г.</w:t>
      </w:r>
    </w:p>
    <w:p w:rsidR="002D5D91" w:rsidRPr="000B6099" w:rsidRDefault="002D5D91" w:rsidP="002D5D91">
      <w:pPr>
        <w:tabs>
          <w:tab w:val="left" w:pos="4110"/>
        </w:tabs>
        <w:spacing w:line="240" w:lineRule="auto"/>
        <w:rPr>
          <w:rStyle w:val="FontStyle17"/>
          <w:b w:val="0"/>
          <w:sz w:val="26"/>
          <w:szCs w:val="26"/>
        </w:rPr>
      </w:pPr>
      <w:r w:rsidRPr="000B6099">
        <w:rPr>
          <w:rFonts w:ascii="Times New Roman" w:hAnsi="Times New Roman" w:cs="Times New Roman"/>
          <w:i/>
          <w:sz w:val="26"/>
          <w:szCs w:val="26"/>
        </w:rPr>
        <w:tab/>
      </w:r>
    </w:p>
    <w:p w:rsidR="002D5D91" w:rsidRPr="000B6099" w:rsidRDefault="002D5D91" w:rsidP="002D5D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5D91" w:rsidRPr="000B6099" w:rsidRDefault="002D5D91" w:rsidP="002D5D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609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91AF9" w:rsidRPr="002D5D91" w:rsidRDefault="00391AF9" w:rsidP="002D5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1AF9" w:rsidRPr="002D5D91" w:rsidSect="00BE6D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D7"/>
    <w:multiLevelType w:val="hybridMultilevel"/>
    <w:tmpl w:val="2820D5CA"/>
    <w:lvl w:ilvl="0" w:tplc="B9F0B86A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7B8"/>
    <w:multiLevelType w:val="hybridMultilevel"/>
    <w:tmpl w:val="C3342E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E102F"/>
    <w:multiLevelType w:val="hybridMultilevel"/>
    <w:tmpl w:val="902ED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D91"/>
    <w:rsid w:val="0007301F"/>
    <w:rsid w:val="000B6099"/>
    <w:rsid w:val="00152578"/>
    <w:rsid w:val="00174E82"/>
    <w:rsid w:val="001C5829"/>
    <w:rsid w:val="001F452D"/>
    <w:rsid w:val="002B35F7"/>
    <w:rsid w:val="002D17D0"/>
    <w:rsid w:val="002D5D91"/>
    <w:rsid w:val="0038370B"/>
    <w:rsid w:val="00391AF9"/>
    <w:rsid w:val="003D0AB8"/>
    <w:rsid w:val="00567B16"/>
    <w:rsid w:val="005D1D35"/>
    <w:rsid w:val="00677AD7"/>
    <w:rsid w:val="006A3DD9"/>
    <w:rsid w:val="00710288"/>
    <w:rsid w:val="00752EDB"/>
    <w:rsid w:val="00765B0D"/>
    <w:rsid w:val="007A3525"/>
    <w:rsid w:val="00876BF6"/>
    <w:rsid w:val="008A096B"/>
    <w:rsid w:val="009153A7"/>
    <w:rsid w:val="00975F96"/>
    <w:rsid w:val="009D09B0"/>
    <w:rsid w:val="009E4A88"/>
    <w:rsid w:val="00A21186"/>
    <w:rsid w:val="00A87082"/>
    <w:rsid w:val="00A97E37"/>
    <w:rsid w:val="00B34841"/>
    <w:rsid w:val="00BC0A4B"/>
    <w:rsid w:val="00BE6D2D"/>
    <w:rsid w:val="00BF1E91"/>
    <w:rsid w:val="00BF4C23"/>
    <w:rsid w:val="00CB5F22"/>
    <w:rsid w:val="00D30C9E"/>
    <w:rsid w:val="00DD2BC2"/>
    <w:rsid w:val="00DF141E"/>
    <w:rsid w:val="00E01498"/>
    <w:rsid w:val="00ED059F"/>
    <w:rsid w:val="00F3398F"/>
    <w:rsid w:val="00F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D5D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2D5D91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rsid w:val="002D5D9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D91"/>
    <w:rPr>
      <w:color w:val="0000FF"/>
      <w:u w:val="single"/>
    </w:rPr>
  </w:style>
  <w:style w:type="paragraph" w:styleId="a5">
    <w:name w:val="Body Text Indent"/>
    <w:basedOn w:val="a"/>
    <w:link w:val="a6"/>
    <w:rsid w:val="002B35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35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30</cp:revision>
  <dcterms:created xsi:type="dcterms:W3CDTF">2018-10-01T09:59:00Z</dcterms:created>
  <dcterms:modified xsi:type="dcterms:W3CDTF">2019-03-25T05:42:00Z</dcterms:modified>
</cp:coreProperties>
</file>