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63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536"/>
        <w:gridCol w:w="4678"/>
        <w:gridCol w:w="3852"/>
      </w:tblGrid>
      <w:tr w:rsidR="00DB6D0A" w:rsidRPr="00DB6D0A" w:rsidTr="00836F37">
        <w:trPr>
          <w:trHeight w:val="564"/>
        </w:trPr>
        <w:tc>
          <w:tcPr>
            <w:tcW w:w="562" w:type="dxa"/>
            <w:vAlign w:val="center"/>
          </w:tcPr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 w:rsidRPr="00DB6D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Align w:val="center"/>
          </w:tcPr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 w:rsidRPr="00DB6D0A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4536" w:type="dxa"/>
            <w:vAlign w:val="center"/>
          </w:tcPr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 w:rsidRPr="00DB6D0A">
              <w:rPr>
                <w:rFonts w:ascii="Times New Roman" w:hAnsi="Times New Roman" w:cs="Times New Roman"/>
              </w:rPr>
              <w:t>Наименование проверяющего органа</w:t>
            </w:r>
          </w:p>
        </w:tc>
        <w:tc>
          <w:tcPr>
            <w:tcW w:w="4678" w:type="dxa"/>
            <w:vAlign w:val="center"/>
          </w:tcPr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 w:rsidRPr="00DB6D0A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3852" w:type="dxa"/>
            <w:vAlign w:val="center"/>
          </w:tcPr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 w:rsidRPr="00DB6D0A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DB6D0A" w:rsidRPr="00DB6D0A" w:rsidTr="00836F37">
        <w:trPr>
          <w:trHeight w:val="266"/>
        </w:trPr>
        <w:tc>
          <w:tcPr>
            <w:tcW w:w="562" w:type="dxa"/>
            <w:vAlign w:val="center"/>
          </w:tcPr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 г.</w:t>
            </w:r>
          </w:p>
        </w:tc>
        <w:tc>
          <w:tcPr>
            <w:tcW w:w="4536" w:type="dxa"/>
            <w:vAlign w:val="center"/>
          </w:tcPr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УОООП МВД по Удмуртской Республике</w:t>
            </w:r>
          </w:p>
        </w:tc>
        <w:tc>
          <w:tcPr>
            <w:tcW w:w="4678" w:type="dxa"/>
            <w:vAlign w:val="center"/>
          </w:tcPr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субъектов профилактики правонарушений в </w:t>
            </w:r>
            <w:r w:rsidR="008E65FD"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0A6E74">
              <w:rPr>
                <w:rFonts w:ascii="Times New Roman" w:hAnsi="Times New Roman" w:cs="Times New Roman"/>
              </w:rPr>
              <w:t xml:space="preserve">Федеральным </w:t>
            </w:r>
            <w:r w:rsidR="000A6E74" w:rsidRPr="000A6E74">
              <w:rPr>
                <w:rFonts w:ascii="Times New Roman" w:hAnsi="Times New Roman" w:cs="Times New Roman"/>
              </w:rPr>
              <w:t>закон</w:t>
            </w:r>
            <w:r w:rsidR="000A6E74">
              <w:rPr>
                <w:rFonts w:ascii="Times New Roman" w:hAnsi="Times New Roman" w:cs="Times New Roman"/>
              </w:rPr>
              <w:t>ом</w:t>
            </w:r>
            <w:r w:rsidR="000A6E74" w:rsidRPr="000A6E74">
              <w:rPr>
                <w:rFonts w:ascii="Times New Roman" w:hAnsi="Times New Roman" w:cs="Times New Roman"/>
              </w:rPr>
              <w:t xml:space="preserve"> "Об основах системы профилактики правонарушений в Росси</w:t>
            </w:r>
            <w:r w:rsidR="000A6E74">
              <w:rPr>
                <w:rFonts w:ascii="Times New Roman" w:hAnsi="Times New Roman" w:cs="Times New Roman"/>
              </w:rPr>
              <w:t>йской Федерации" от 23.06.2016 №</w:t>
            </w:r>
            <w:r w:rsidR="000A6E74" w:rsidRPr="000A6E74">
              <w:rPr>
                <w:rFonts w:ascii="Times New Roman" w:hAnsi="Times New Roman" w:cs="Times New Roman"/>
              </w:rPr>
              <w:t xml:space="preserve"> 182-ФЗ</w:t>
            </w:r>
          </w:p>
        </w:tc>
        <w:tc>
          <w:tcPr>
            <w:tcW w:w="3852" w:type="dxa"/>
            <w:vAlign w:val="center"/>
          </w:tcPr>
          <w:p w:rsidR="00DB6D0A" w:rsidRPr="00DB6D0A" w:rsidRDefault="000A6E74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результатах проверки организации деятельности </w:t>
            </w:r>
            <w:r>
              <w:rPr>
                <w:rFonts w:ascii="Times New Roman" w:hAnsi="Times New Roman" w:cs="Times New Roman"/>
              </w:rPr>
              <w:t>субъектов профилактики правонарушений</w:t>
            </w:r>
            <w:r>
              <w:rPr>
                <w:rFonts w:ascii="Times New Roman" w:hAnsi="Times New Roman" w:cs="Times New Roman"/>
              </w:rPr>
              <w:t xml:space="preserve"> в муниципальном образовании «Каракулинский район»</w:t>
            </w:r>
          </w:p>
        </w:tc>
      </w:tr>
      <w:tr w:rsidR="00DB6D0A" w:rsidRPr="00DB6D0A" w:rsidTr="00836F37">
        <w:trPr>
          <w:trHeight w:val="250"/>
        </w:trPr>
        <w:tc>
          <w:tcPr>
            <w:tcW w:w="562" w:type="dxa"/>
            <w:vAlign w:val="center"/>
          </w:tcPr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DB6D0A" w:rsidRDefault="00153D91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</w:t>
            </w:r>
            <w:r w:rsidR="002E13C3">
              <w:rPr>
                <w:rFonts w:ascii="Times New Roman" w:hAnsi="Times New Roman" w:cs="Times New Roman"/>
              </w:rPr>
              <w:t>.09.2018 г.</w:t>
            </w:r>
          </w:p>
          <w:p w:rsidR="00153D91" w:rsidRPr="00DB6D0A" w:rsidRDefault="00153D91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20.09.2018г.</w:t>
            </w:r>
          </w:p>
        </w:tc>
        <w:tc>
          <w:tcPr>
            <w:tcW w:w="4536" w:type="dxa"/>
            <w:vAlign w:val="center"/>
          </w:tcPr>
          <w:p w:rsidR="00DB6D0A" w:rsidRPr="00DB6D0A" w:rsidRDefault="002E13C3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обеспечению деятельности мировых судей УР при Правительстве УР</w:t>
            </w:r>
          </w:p>
        </w:tc>
        <w:tc>
          <w:tcPr>
            <w:tcW w:w="4678" w:type="dxa"/>
            <w:vAlign w:val="center"/>
          </w:tcPr>
          <w:p w:rsidR="00DB6D0A" w:rsidRPr="002E13C3" w:rsidRDefault="002E13C3" w:rsidP="00836F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использования субвенции, выделенной на составление (изменение, дополнение) списков кандидатов в присяжные заседатели федеральных судов общей юрисдикции в Российской Федерации и субвенции, выделенной на финансовое обеспечение осуществления отдельных государственных полномочий по созданию и организации деятельности административных комиссий за период с 01 января 2016 года по 31 декабря 2017 года.</w:t>
            </w:r>
          </w:p>
        </w:tc>
        <w:tc>
          <w:tcPr>
            <w:tcW w:w="3852" w:type="dxa"/>
            <w:vAlign w:val="center"/>
          </w:tcPr>
          <w:p w:rsidR="00DB6D0A" w:rsidRPr="00DB6D0A" w:rsidRDefault="00153D91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27.09.2018г.</w:t>
            </w:r>
          </w:p>
        </w:tc>
      </w:tr>
      <w:tr w:rsidR="00DB6D0A" w:rsidRPr="00DB6D0A" w:rsidTr="00836F37">
        <w:trPr>
          <w:trHeight w:val="266"/>
        </w:trPr>
        <w:tc>
          <w:tcPr>
            <w:tcW w:w="562" w:type="dxa"/>
            <w:vAlign w:val="center"/>
          </w:tcPr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DB6D0A" w:rsidRDefault="00153D91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E13C3">
              <w:rPr>
                <w:rFonts w:ascii="Times New Roman" w:hAnsi="Times New Roman" w:cs="Times New Roman"/>
              </w:rPr>
              <w:t>25.0</w:t>
            </w:r>
            <w:r>
              <w:rPr>
                <w:rFonts w:ascii="Times New Roman" w:hAnsi="Times New Roman" w:cs="Times New Roman"/>
              </w:rPr>
              <w:t>6</w:t>
            </w:r>
            <w:r w:rsidR="002E13C3">
              <w:rPr>
                <w:rFonts w:ascii="Times New Roman" w:hAnsi="Times New Roman" w:cs="Times New Roman"/>
              </w:rPr>
              <w:t>.2018 г.</w:t>
            </w:r>
          </w:p>
          <w:p w:rsidR="00153D91" w:rsidRPr="00DB6D0A" w:rsidRDefault="00153D91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25.07.2018 г</w:t>
            </w:r>
          </w:p>
        </w:tc>
        <w:tc>
          <w:tcPr>
            <w:tcW w:w="4536" w:type="dxa"/>
            <w:vAlign w:val="center"/>
          </w:tcPr>
          <w:p w:rsidR="00FB08A8" w:rsidRDefault="00FB08A8" w:rsidP="00836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счетный орган</w:t>
            </w:r>
          </w:p>
          <w:p w:rsidR="00DB6D0A" w:rsidRPr="00DB6D0A" w:rsidRDefault="00FB08A8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«Каракулинский район»</w:t>
            </w:r>
          </w:p>
        </w:tc>
        <w:tc>
          <w:tcPr>
            <w:tcW w:w="4678" w:type="dxa"/>
            <w:vAlign w:val="center"/>
          </w:tcPr>
          <w:p w:rsidR="00DB6D0A" w:rsidRPr="00DB6D0A" w:rsidRDefault="00FB08A8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законности,</w:t>
            </w:r>
            <w:r w:rsidR="00AF3BA0">
              <w:rPr>
                <w:rFonts w:ascii="Times New Roman" w:hAnsi="Times New Roman" w:cs="Times New Roman"/>
              </w:rPr>
              <w:t xml:space="preserve"> результативности (эффективности и экономности) использования бюджетных средств</w:t>
            </w:r>
            <w:r w:rsidR="00153D91">
              <w:rPr>
                <w:rFonts w:ascii="Times New Roman" w:hAnsi="Times New Roman" w:cs="Times New Roman"/>
              </w:rPr>
              <w:t>, выделенных в 2016-2018 годах на реализацию муниципальной программы «Безопасность» на 2015-2020 годы, в части подпрограммы «Гражданская оборона, предупреждение и ликвидация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852" w:type="dxa"/>
            <w:vAlign w:val="center"/>
          </w:tcPr>
          <w:p w:rsidR="00DB6D0A" w:rsidRPr="00DB6D0A" w:rsidRDefault="00153D91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25.07.2018г.</w:t>
            </w:r>
          </w:p>
        </w:tc>
      </w:tr>
      <w:tr w:rsidR="00DB6D0A" w:rsidRPr="00DB6D0A" w:rsidTr="00836F37">
        <w:trPr>
          <w:trHeight w:val="266"/>
        </w:trPr>
        <w:tc>
          <w:tcPr>
            <w:tcW w:w="562" w:type="dxa"/>
            <w:vAlign w:val="center"/>
          </w:tcPr>
          <w:p w:rsidR="00836F37" w:rsidRDefault="00836F37" w:rsidP="00836F37">
            <w:pPr>
              <w:jc w:val="center"/>
              <w:rPr>
                <w:rFonts w:ascii="Times New Roman" w:hAnsi="Times New Roman" w:cs="Times New Roman"/>
              </w:rPr>
            </w:pPr>
          </w:p>
          <w:p w:rsidR="00DB6D0A" w:rsidRPr="00DB6D0A" w:rsidRDefault="00DB6D0A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DB6D0A" w:rsidRPr="00DB6D0A" w:rsidRDefault="00153D91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12.04.2018г. по 22.05.2018г.</w:t>
            </w:r>
          </w:p>
        </w:tc>
        <w:tc>
          <w:tcPr>
            <w:tcW w:w="4536" w:type="dxa"/>
            <w:vAlign w:val="center"/>
          </w:tcPr>
          <w:p w:rsidR="00DB6D0A" w:rsidRPr="00DB6D0A" w:rsidRDefault="00153D91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контрольный комитет УР</w:t>
            </w:r>
          </w:p>
        </w:tc>
        <w:tc>
          <w:tcPr>
            <w:tcW w:w="4678" w:type="dxa"/>
            <w:vAlign w:val="center"/>
          </w:tcPr>
          <w:p w:rsidR="00DB6D0A" w:rsidRPr="00DB6D0A" w:rsidRDefault="00153D91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законности, результативности (эффективности и экономности расходования бюджетных средств</w:t>
            </w:r>
            <w:r w:rsidR="00AF1CDA">
              <w:rPr>
                <w:rFonts w:ascii="Times New Roman" w:hAnsi="Times New Roman" w:cs="Times New Roman"/>
              </w:rPr>
              <w:t>, выделенных в 2016 – 2018 годах на поддержку коммунальной инфраструктуры МО «Каракулинский район» в части строительства (реконструкции, технического перевооружения) очистных сооружений и сетей водоснабжения.</w:t>
            </w:r>
          </w:p>
        </w:tc>
        <w:tc>
          <w:tcPr>
            <w:tcW w:w="3852" w:type="dxa"/>
            <w:vAlign w:val="center"/>
          </w:tcPr>
          <w:p w:rsidR="00DB6D0A" w:rsidRPr="00DB6D0A" w:rsidRDefault="00AF1CDA" w:rsidP="0083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27.04.2018г.</w:t>
            </w:r>
          </w:p>
        </w:tc>
      </w:tr>
    </w:tbl>
    <w:p w:rsidR="00393476" w:rsidRPr="00836F37" w:rsidRDefault="00836F37" w:rsidP="00836F37">
      <w:pPr>
        <w:jc w:val="center"/>
        <w:rPr>
          <w:rFonts w:ascii="Times New Roman" w:hAnsi="Times New Roman" w:cs="Times New Roman"/>
          <w:b/>
          <w:sz w:val="28"/>
        </w:rPr>
      </w:pPr>
      <w:r w:rsidRPr="00836F37">
        <w:rPr>
          <w:rFonts w:ascii="Times New Roman" w:hAnsi="Times New Roman" w:cs="Times New Roman"/>
          <w:b/>
          <w:sz w:val="24"/>
        </w:rPr>
        <w:t>Информация о результатах проверок, проведенных в Администраци</w:t>
      </w:r>
      <w:bookmarkStart w:id="0" w:name="_GoBack"/>
      <w:bookmarkEnd w:id="0"/>
      <w:r w:rsidRPr="00836F37">
        <w:rPr>
          <w:rFonts w:ascii="Times New Roman" w:hAnsi="Times New Roman" w:cs="Times New Roman"/>
          <w:b/>
          <w:sz w:val="24"/>
        </w:rPr>
        <w:t xml:space="preserve">и муниципального образования «Каракулинский </w:t>
      </w:r>
      <w:r w:rsidRPr="00836F37">
        <w:rPr>
          <w:rFonts w:ascii="Times New Roman" w:hAnsi="Times New Roman" w:cs="Times New Roman"/>
          <w:b/>
          <w:sz w:val="24"/>
          <w:szCs w:val="24"/>
        </w:rPr>
        <w:t>район» в 2018 году</w:t>
      </w:r>
    </w:p>
    <w:p w:rsidR="00836F37" w:rsidRDefault="00836F37"/>
    <w:sectPr w:rsidR="00836F37" w:rsidSect="00DB6D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23E"/>
    <w:rsid w:val="000A6E74"/>
    <w:rsid w:val="00153D91"/>
    <w:rsid w:val="002E13C3"/>
    <w:rsid w:val="00393476"/>
    <w:rsid w:val="00836F37"/>
    <w:rsid w:val="008E65FD"/>
    <w:rsid w:val="0094423E"/>
    <w:rsid w:val="00AF1CDA"/>
    <w:rsid w:val="00AF3BA0"/>
    <w:rsid w:val="00CB1871"/>
    <w:rsid w:val="00CC0C70"/>
    <w:rsid w:val="00DB6D0A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43EE0-317A-4D0C-8751-7260CD50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1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7</cp:revision>
  <dcterms:created xsi:type="dcterms:W3CDTF">2019-03-28T10:53:00Z</dcterms:created>
  <dcterms:modified xsi:type="dcterms:W3CDTF">2019-03-29T12:11:00Z</dcterms:modified>
</cp:coreProperties>
</file>