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mallCaps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ПЛАН РАБОТЫ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Совета депутатов муниципального  образования «Каракулинский район»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на август 2019 года </w:t>
      </w:r>
    </w:p>
    <w:p w:rsidR="00000000" w:rsidDel="00000000" w:rsidP="00000000" w:rsidRDefault="00000000" w:rsidRPr="00000000" w14:paraId="0000000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"/>
        <w:gridCol w:w="6631"/>
        <w:gridCol w:w="2694"/>
        <w:tblGridChange w:id="0">
          <w:tblGrid>
            <w:gridCol w:w="565"/>
            <w:gridCol w:w="6631"/>
            <w:gridCol w:w="269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Мероприятие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Дата и время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Организация работы представительного органа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Очередная сессия Совета депутатов МО «Каракулинский район»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29 августа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Президиума Совета депутатов МО «Каракулинский район»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22 августа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Работа постоянных комиссий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15-22 августа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Размещение информации о деятельности Совета депутатов 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 течение месяца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Работа депутатов Совета депутатов с избирателями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Проведение приёма избирателей Председателем Совета депутатов МО «Каракулинский район»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5,8,12,14,19,21, 26,28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 течение месяца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Взаимодействие с органами местного самоуправления МО-поселений района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Участие в семинаре-совещании с главами муниципальных образований – поселений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 августа 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Взаимодействие с Администрацией  района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8.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5,12,19,26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3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согласно графику</w:t>
            </w:r>
          </w:p>
        </w:tc>
      </w:tr>
    </w:tbl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Председатель Совета депутатов</w:t>
      </w:r>
    </w:p>
    <w:p w:rsidR="00000000" w:rsidDel="00000000" w:rsidP="00000000" w:rsidRDefault="00000000" w:rsidRPr="00000000" w14:paraId="0000003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МО «Каракулинский район»</w:t>
        <w:tab/>
        <w:tab/>
        <w:t xml:space="preserve">                                     Н.Г.Гвоздев</w:t>
      </w:r>
    </w:p>
    <w:p w:rsidR="00000000" w:rsidDel="00000000" w:rsidP="00000000" w:rsidRDefault="00000000" w:rsidRPr="00000000" w14:paraId="0000003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Н.В. Хисамутдинова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т.  3-12-94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284" w:top="567" w:left="153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E672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2">
    <w:name w:val="Body Text 2"/>
    <w:basedOn w:val="a"/>
    <w:link w:val="20"/>
    <w:unhideWhenUsed w:val="1"/>
    <w:rsid w:val="00AE0D8A"/>
    <w:pPr>
      <w:jc w:val="center"/>
    </w:pPr>
    <w:rPr>
      <w:b w:val="1"/>
      <w:sz w:val="26"/>
      <w:szCs w:val="20"/>
    </w:rPr>
  </w:style>
  <w:style w:type="character" w:styleId="20" w:customStyle="1">
    <w:name w:val="Основной текст 2 Знак"/>
    <w:basedOn w:val="a0"/>
    <w:link w:val="2"/>
    <w:rsid w:val="00AE0D8A"/>
    <w:rPr>
      <w:rFonts w:ascii="Times New Roman" w:cs="Times New Roman" w:eastAsia="Times New Roman" w:hAnsi="Times New Roman"/>
      <w:b w:val="1"/>
      <w:sz w:val="26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2019-06-25T06:51:00Z</dcterms:created>
  <dc:creator>sovet1</dc:creator>
</cp:coreProperties>
</file>