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0206"/>
        <w:gridCol w:w="4820"/>
      </w:tblGrid>
      <w:tr w:rsidR="00E12AB2" w:rsidRPr="00E60F47" w:rsidTr="001044B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2AB2" w:rsidRPr="004B5A18" w:rsidRDefault="00E12AB2" w:rsidP="001044B9">
            <w:pPr>
              <w:tabs>
                <w:tab w:val="left" w:pos="1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12AB2" w:rsidRPr="00E60F47" w:rsidRDefault="00E12AB2" w:rsidP="001044B9">
            <w:pPr>
              <w:ind w:left="-10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1190" cy="59880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12AB2" w:rsidRDefault="00E12AB2" w:rsidP="001044B9">
            <w:pPr>
              <w:rPr>
                <w:bCs/>
                <w:sz w:val="18"/>
                <w:szCs w:val="18"/>
              </w:rPr>
            </w:pPr>
          </w:p>
          <w:p w:rsidR="00E12AB2" w:rsidRPr="004B5A18" w:rsidRDefault="00E12AB2" w:rsidP="001044B9">
            <w:pPr>
              <w:jc w:val="center"/>
              <w:rPr>
                <w:bCs/>
                <w:sz w:val="18"/>
                <w:szCs w:val="18"/>
              </w:rPr>
            </w:pPr>
          </w:p>
          <w:p w:rsidR="00E12AB2" w:rsidRPr="004B5A18" w:rsidRDefault="00E12AB2" w:rsidP="001044B9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E12AB2" w:rsidRPr="00E12AB2" w:rsidRDefault="00E12AB2" w:rsidP="00E12AB2">
      <w:pPr>
        <w:pStyle w:val="ConsPlusNormal"/>
        <w:ind w:firstLine="709"/>
        <w:jc w:val="both"/>
      </w:pPr>
      <w:r w:rsidRPr="00E12AB2">
        <w:t>КОНТРОЛЬНО-СЧЕТНЫЙ ОРГАН МУНИЦИПАЛЬНОГО ОБРАЗОВАНИЯ</w:t>
      </w:r>
    </w:p>
    <w:p w:rsidR="00E12AB2" w:rsidRDefault="00E12AB2" w:rsidP="00E12AB2">
      <w:pPr>
        <w:pStyle w:val="ConsPlusNormal"/>
        <w:ind w:firstLine="709"/>
        <w:jc w:val="both"/>
      </w:pPr>
      <w:r>
        <w:t xml:space="preserve">                                     </w:t>
      </w:r>
      <w:r w:rsidRPr="00E12AB2">
        <w:t>«КАРАКУЛИНСКИЙ РАЙОН»</w:t>
      </w:r>
    </w:p>
    <w:p w:rsidR="00E12AB2" w:rsidRPr="00E12AB2" w:rsidRDefault="00E12AB2" w:rsidP="00E12AB2">
      <w:pPr>
        <w:pStyle w:val="ConsPlusNormal"/>
        <w:ind w:firstLine="709"/>
        <w:jc w:val="both"/>
      </w:pPr>
    </w:p>
    <w:tbl>
      <w:tblPr>
        <w:tblW w:w="0" w:type="auto"/>
        <w:tblLook w:val="01E0"/>
      </w:tblPr>
      <w:tblGrid>
        <w:gridCol w:w="4795"/>
        <w:gridCol w:w="4776"/>
      </w:tblGrid>
      <w:tr w:rsidR="00E12AB2" w:rsidRPr="00E5262A" w:rsidTr="00E12AB2">
        <w:tc>
          <w:tcPr>
            <w:tcW w:w="4795" w:type="dxa"/>
            <w:shd w:val="clear" w:color="auto" w:fill="auto"/>
          </w:tcPr>
          <w:p w:rsidR="00E12AB2" w:rsidRPr="00F270BF" w:rsidRDefault="00E12AB2" w:rsidP="00C85767">
            <w:pPr>
              <w:pStyle w:val="4"/>
              <w:rPr>
                <w:sz w:val="24"/>
              </w:rPr>
            </w:pPr>
            <w:r w:rsidRPr="00F270BF">
              <w:rPr>
                <w:sz w:val="24"/>
              </w:rPr>
              <w:t xml:space="preserve">От </w:t>
            </w:r>
            <w:r w:rsidR="001C1A76">
              <w:rPr>
                <w:sz w:val="24"/>
              </w:rPr>
              <w:t>2</w:t>
            </w:r>
            <w:r w:rsidR="00C85767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="00906EEA">
              <w:rPr>
                <w:sz w:val="24"/>
              </w:rPr>
              <w:t>10</w:t>
            </w:r>
            <w:r w:rsidRPr="00F270BF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F270BF">
              <w:rPr>
                <w:sz w:val="24"/>
              </w:rPr>
              <w:t xml:space="preserve"> № </w:t>
            </w:r>
            <w:r w:rsidR="00FC1009">
              <w:rPr>
                <w:sz w:val="24"/>
              </w:rPr>
              <w:t>3</w:t>
            </w:r>
            <w:r w:rsidR="001C1A76">
              <w:rPr>
                <w:sz w:val="24"/>
              </w:rPr>
              <w:t>6</w:t>
            </w:r>
            <w:r w:rsidR="00FC1009">
              <w:rPr>
                <w:sz w:val="24"/>
              </w:rPr>
              <w:t>/01-22</w:t>
            </w:r>
            <w:r>
              <w:rPr>
                <w:sz w:val="24"/>
              </w:rPr>
              <w:t>-2021</w:t>
            </w:r>
          </w:p>
        </w:tc>
        <w:tc>
          <w:tcPr>
            <w:tcW w:w="4776" w:type="dxa"/>
            <w:shd w:val="clear" w:color="auto" w:fill="auto"/>
          </w:tcPr>
          <w:p w:rsidR="00E12AB2" w:rsidRPr="00F270BF" w:rsidRDefault="00E12AB2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B2" w:rsidRPr="00580264" w:rsidTr="00E12AB2">
        <w:tc>
          <w:tcPr>
            <w:tcW w:w="9571" w:type="dxa"/>
            <w:gridSpan w:val="2"/>
            <w:shd w:val="clear" w:color="auto" w:fill="auto"/>
          </w:tcPr>
          <w:p w:rsidR="00E12AB2" w:rsidRPr="00580264" w:rsidRDefault="00E12AB2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Аналитическая записка об исполнении бюджета муниципального образования «Каракулинский район за </w:t>
            </w:r>
            <w:r w:rsidR="001C1A76"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года.</w:t>
            </w:r>
          </w:p>
        </w:tc>
      </w:tr>
    </w:tbl>
    <w:p w:rsidR="00E12AB2" w:rsidRPr="00580264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264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</w:t>
      </w:r>
      <w:r>
        <w:rPr>
          <w:rFonts w:ascii="Times New Roman" w:hAnsi="Times New Roman" w:cs="Times New Roman"/>
          <w:b/>
          <w:sz w:val="24"/>
          <w:szCs w:val="24"/>
        </w:rPr>
        <w:t>анализа</w:t>
      </w:r>
      <w:r w:rsidRPr="00580264">
        <w:rPr>
          <w:rFonts w:ascii="Times New Roman" w:hAnsi="Times New Roman" w:cs="Times New Roman"/>
          <w:b/>
          <w:sz w:val="24"/>
          <w:szCs w:val="24"/>
        </w:rPr>
        <w:t>:</w:t>
      </w:r>
    </w:p>
    <w:p w:rsidR="00E12AB2" w:rsidRPr="00E12AB2" w:rsidRDefault="00E12AB2" w:rsidP="00E12AB2">
      <w:pPr>
        <w:pStyle w:val="ConsPlusNormal"/>
        <w:ind w:firstLine="709"/>
        <w:jc w:val="both"/>
      </w:pPr>
      <w:r w:rsidRPr="00E12AB2">
        <w:t>В соответствии</w:t>
      </w:r>
      <w:r w:rsidRPr="00E12AB2">
        <w:rPr>
          <w:b/>
        </w:rPr>
        <w:t xml:space="preserve"> </w:t>
      </w:r>
      <w:r w:rsidRPr="00E12AB2">
        <w:t>с</w:t>
      </w:r>
      <w:r w:rsidRPr="00E12AB2">
        <w:rPr>
          <w:b/>
        </w:rPr>
        <w:t xml:space="preserve"> </w:t>
      </w:r>
      <w:r w:rsidRPr="00E12AB2">
        <w:t xml:space="preserve">Положением о Контрольно-счетном органе муниципального образования «Каракулинский район», планом работы Контрольно-счетного органа муниципального образования «Каракулинский район» на 2021 год проведен анализ исполнения бюджета муниципального образования «Каракулинский район» за </w:t>
      </w:r>
      <w:r w:rsidR="001C1A76">
        <w:t>9</w:t>
      </w:r>
      <w:r w:rsidR="00DB5B29">
        <w:t xml:space="preserve"> </w:t>
      </w:r>
      <w:r w:rsidR="001C1A76">
        <w:t>месяцев</w:t>
      </w:r>
      <w:r w:rsidRPr="00E12AB2">
        <w:t xml:space="preserve"> 2021 года на основании «Отчета об исполнении бюджета муниципального образования «Каракулинский район» за </w:t>
      </w:r>
      <w:r w:rsidR="001C1A76">
        <w:t>9 месяцев</w:t>
      </w:r>
      <w:r w:rsidR="001C1A76" w:rsidRPr="00E12AB2">
        <w:t xml:space="preserve"> </w:t>
      </w:r>
      <w:r w:rsidRPr="00E12AB2">
        <w:t>2021 года», муниципальных правовых актов и иных распорядительных документов, обосновывающие действия со средствами бюджета муниципального образования «Каракулинский район».</w:t>
      </w:r>
    </w:p>
    <w:p w:rsidR="00E12AB2" w:rsidRDefault="00E12AB2" w:rsidP="001E6B2F">
      <w:pPr>
        <w:pStyle w:val="ConsPlusNormal"/>
      </w:pPr>
      <w:r w:rsidRPr="00D86FB2">
        <w:t>Проверяемый период: с 01.01.20</w:t>
      </w:r>
      <w:r>
        <w:t>21 по 3</w:t>
      </w:r>
      <w:r w:rsidR="00DA5F9B">
        <w:t>0</w:t>
      </w:r>
      <w:r w:rsidRPr="00D86FB2">
        <w:t>.</w:t>
      </w:r>
      <w:r>
        <w:t>0</w:t>
      </w:r>
      <w:r w:rsidR="001C1A76">
        <w:t>9</w:t>
      </w:r>
      <w:r w:rsidRPr="00D86FB2">
        <w:t>.20</w:t>
      </w:r>
      <w:r>
        <w:t>21г</w:t>
      </w:r>
    </w:p>
    <w:p w:rsidR="00E12AB2" w:rsidRPr="00580264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264">
        <w:rPr>
          <w:rFonts w:ascii="Times New Roman" w:hAnsi="Times New Roman" w:cs="Times New Roman"/>
          <w:b/>
          <w:sz w:val="24"/>
          <w:szCs w:val="24"/>
        </w:rPr>
        <w:t>Объект анализа:</w:t>
      </w:r>
    </w:p>
    <w:p w:rsidR="00E12AB2" w:rsidRDefault="00E12AB2" w:rsidP="00E12AB2">
      <w:pPr>
        <w:pStyle w:val="ConsPlusNormal"/>
        <w:ind w:firstLine="709"/>
        <w:jc w:val="both"/>
      </w:pPr>
      <w:r>
        <w:t>Отчет об исполнении бюджета муниципального образования</w:t>
      </w:r>
      <w:r w:rsidRPr="00753951">
        <w:rPr>
          <w:color w:val="FF0000"/>
        </w:rPr>
        <w:t xml:space="preserve"> </w:t>
      </w:r>
      <w:r w:rsidRPr="00B44521">
        <w:t xml:space="preserve">«Каракулинский район» за </w:t>
      </w:r>
      <w:r w:rsidR="001C1A76">
        <w:t>9 месяцев</w:t>
      </w:r>
      <w:r w:rsidR="001C1A76" w:rsidRPr="00E12AB2">
        <w:t xml:space="preserve"> </w:t>
      </w:r>
      <w:r w:rsidRPr="00B44521">
        <w:t>20</w:t>
      </w:r>
      <w:r>
        <w:t>21</w:t>
      </w:r>
      <w:r w:rsidRPr="00B44521">
        <w:t xml:space="preserve"> года утвержден постановлением Администрации муниципального образования «Каракулинский район» от </w:t>
      </w:r>
      <w:r w:rsidR="00692648">
        <w:t>14 октябр</w:t>
      </w:r>
      <w:r w:rsidR="00DB5B29">
        <w:t xml:space="preserve">я </w:t>
      </w:r>
      <w:r w:rsidRPr="00B44521">
        <w:t>20</w:t>
      </w:r>
      <w:r>
        <w:t>21</w:t>
      </w:r>
      <w:r w:rsidRPr="00B44521">
        <w:t xml:space="preserve"> года №</w:t>
      </w:r>
      <w:r w:rsidR="00692648">
        <w:t>812</w:t>
      </w:r>
      <w:r>
        <w:t xml:space="preserve"> </w:t>
      </w:r>
      <w:r w:rsidRPr="001E6B2F">
        <w:t>и направлен в Совет депутатов муниципального образования «Каракулинский район» в соответствии со ст.17 Положения о бюджетном процессе в муниципальном образовании «Каракулинский район».</w:t>
      </w:r>
    </w:p>
    <w:p w:rsidR="00E12AB2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264">
        <w:rPr>
          <w:rFonts w:ascii="Times New Roman" w:hAnsi="Times New Roman" w:cs="Times New Roman"/>
          <w:b/>
          <w:sz w:val="24"/>
          <w:szCs w:val="24"/>
        </w:rPr>
        <w:t xml:space="preserve">Исходные данные: </w:t>
      </w:r>
    </w:p>
    <w:p w:rsidR="001E6B2F" w:rsidRDefault="00032993" w:rsidP="001E6B2F">
      <w:pPr>
        <w:pStyle w:val="ConsPlusNormal"/>
        <w:ind w:firstLine="709"/>
      </w:pPr>
      <w:r>
        <w:t xml:space="preserve">Постановление Администрации муниципального образования «Каракулинский район» от </w:t>
      </w:r>
      <w:r w:rsidR="00692648">
        <w:t xml:space="preserve">14 октября </w:t>
      </w:r>
      <w:r w:rsidR="00692648" w:rsidRPr="00B44521">
        <w:t>20</w:t>
      </w:r>
      <w:r w:rsidR="00692648">
        <w:t>21</w:t>
      </w:r>
      <w:r w:rsidR="00692648" w:rsidRPr="00B44521">
        <w:t xml:space="preserve"> года №</w:t>
      </w:r>
      <w:r w:rsidR="00692648">
        <w:t>812</w:t>
      </w:r>
      <w:r>
        <w:t>.</w:t>
      </w:r>
    </w:p>
    <w:p w:rsidR="00E12AB2" w:rsidRPr="00D62DEC" w:rsidRDefault="00E12AB2" w:rsidP="00032993">
      <w:pPr>
        <w:pStyle w:val="ConsPlusNormal"/>
      </w:pPr>
      <w:r w:rsidRPr="00D62DEC">
        <w:t xml:space="preserve">Источник исходных данных: Администрация </w:t>
      </w:r>
      <w:r w:rsidR="00032993">
        <w:t>муниципального образования «Каракулинский район»</w:t>
      </w:r>
      <w:r w:rsidRPr="00D62DEC">
        <w:t xml:space="preserve">, Управление финансов </w:t>
      </w:r>
      <w:r w:rsidR="00032993">
        <w:t xml:space="preserve"> Администрации муниципального образования «Каракулинский район»</w:t>
      </w:r>
      <w:r w:rsidRPr="00D62DEC">
        <w:t>, адрес местонахождения и осуществления деятельности: 4279</w:t>
      </w:r>
      <w:r w:rsidR="00032993">
        <w:t>2</w:t>
      </w:r>
      <w:r w:rsidRPr="00D62DEC">
        <w:t xml:space="preserve">0, Удмуртская Республика, </w:t>
      </w:r>
      <w:r w:rsidR="00032993">
        <w:t>с</w:t>
      </w:r>
      <w:r w:rsidRPr="00D62DEC">
        <w:t xml:space="preserve">. </w:t>
      </w:r>
      <w:r w:rsidR="00032993">
        <w:t>Каракулино</w:t>
      </w:r>
      <w:r w:rsidRPr="00D62DEC">
        <w:t xml:space="preserve">, </w:t>
      </w:r>
      <w:r w:rsidR="00032993">
        <w:t>ул. Каманина</w:t>
      </w:r>
      <w:r w:rsidRPr="00D62DEC">
        <w:t xml:space="preserve">, </w:t>
      </w:r>
      <w:r w:rsidR="00032993">
        <w:t>10</w:t>
      </w:r>
      <w:r w:rsidRPr="00D62DEC">
        <w:t>.</w:t>
      </w:r>
    </w:p>
    <w:p w:rsidR="00E12AB2" w:rsidRPr="00050A61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971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050A61">
        <w:rPr>
          <w:rFonts w:ascii="Times New Roman" w:hAnsi="Times New Roman" w:cs="Times New Roman"/>
          <w:b/>
          <w:sz w:val="24"/>
          <w:szCs w:val="24"/>
        </w:rPr>
        <w:t xml:space="preserve"> осуществления бюджетного процесса в </w:t>
      </w:r>
      <w:r w:rsidR="00A0489F">
        <w:rPr>
          <w:rFonts w:ascii="Times New Roman" w:hAnsi="Times New Roman" w:cs="Times New Roman"/>
          <w:b/>
          <w:sz w:val="24"/>
          <w:szCs w:val="24"/>
        </w:rPr>
        <w:t>муниципальном образовании</w:t>
      </w:r>
      <w:r w:rsidR="00C02AAB">
        <w:rPr>
          <w:rFonts w:ascii="Times New Roman" w:hAnsi="Times New Roman" w:cs="Times New Roman"/>
          <w:b/>
          <w:sz w:val="24"/>
          <w:szCs w:val="24"/>
        </w:rPr>
        <w:t xml:space="preserve"> «Каракулинский район»</w:t>
      </w:r>
      <w:r w:rsidRPr="00050A61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050A61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12AB2" w:rsidRPr="00050A61" w:rsidRDefault="00E12AB2" w:rsidP="00E12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50A61">
        <w:rPr>
          <w:rFonts w:ascii="Times New Roman" w:hAnsi="Times New Roman" w:cs="Times New Roman"/>
          <w:sz w:val="24"/>
          <w:szCs w:val="24"/>
        </w:rPr>
        <w:t xml:space="preserve"> году бюджетный процесс в </w:t>
      </w:r>
      <w:r w:rsidR="00A0489F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C02AAB">
        <w:rPr>
          <w:rFonts w:ascii="Times New Roman" w:hAnsi="Times New Roman" w:cs="Times New Roman"/>
          <w:sz w:val="24"/>
          <w:szCs w:val="24"/>
        </w:rPr>
        <w:t xml:space="preserve"> «Каракулинский район»</w:t>
      </w:r>
      <w:r w:rsidRPr="00050A61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с:</w:t>
      </w:r>
    </w:p>
    <w:p w:rsidR="00E12AB2" w:rsidRPr="00050A61" w:rsidRDefault="00E12AB2" w:rsidP="00E12AB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 (далее БК РФ), </w:t>
      </w:r>
    </w:p>
    <w:p w:rsidR="00E12AB2" w:rsidRPr="00050A61" w:rsidRDefault="00E12AB2" w:rsidP="00E12AB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>Федеральным законом «Об общих принципах организации органо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50A61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 от 06.10.2003 № 131-ФЗ, </w:t>
      </w:r>
    </w:p>
    <w:p w:rsidR="00E12AB2" w:rsidRPr="00050A61" w:rsidRDefault="00E12AB2" w:rsidP="00E12AB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>Законами УР:</w:t>
      </w:r>
    </w:p>
    <w:p w:rsidR="00E12AB2" w:rsidRDefault="00E12AB2" w:rsidP="00E12AB2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 xml:space="preserve">от </w:t>
      </w:r>
      <w:r w:rsidR="00A0489F">
        <w:rPr>
          <w:rFonts w:ascii="Times New Roman" w:hAnsi="Times New Roman" w:cs="Times New Roman"/>
          <w:sz w:val="24"/>
          <w:szCs w:val="24"/>
        </w:rPr>
        <w:t>13</w:t>
      </w:r>
      <w:r w:rsidRPr="00050A61">
        <w:rPr>
          <w:rFonts w:ascii="Times New Roman" w:hAnsi="Times New Roman" w:cs="Times New Roman"/>
          <w:sz w:val="24"/>
          <w:szCs w:val="24"/>
        </w:rPr>
        <w:t>.</w:t>
      </w:r>
      <w:r w:rsidR="00A0489F">
        <w:rPr>
          <w:rFonts w:ascii="Times New Roman" w:hAnsi="Times New Roman" w:cs="Times New Roman"/>
          <w:sz w:val="24"/>
          <w:szCs w:val="24"/>
        </w:rPr>
        <w:t>07</w:t>
      </w:r>
      <w:r w:rsidRPr="00050A61">
        <w:rPr>
          <w:rFonts w:ascii="Times New Roman" w:hAnsi="Times New Roman" w:cs="Times New Roman"/>
          <w:sz w:val="24"/>
          <w:szCs w:val="24"/>
        </w:rPr>
        <w:t>.200</w:t>
      </w:r>
      <w:r w:rsidR="00A0489F">
        <w:rPr>
          <w:rFonts w:ascii="Times New Roman" w:hAnsi="Times New Roman" w:cs="Times New Roman"/>
          <w:sz w:val="24"/>
          <w:szCs w:val="24"/>
        </w:rPr>
        <w:t>5</w:t>
      </w:r>
      <w:r w:rsidRPr="00050A61">
        <w:rPr>
          <w:rFonts w:ascii="Times New Roman" w:hAnsi="Times New Roman" w:cs="Times New Roman"/>
          <w:sz w:val="24"/>
          <w:szCs w:val="24"/>
        </w:rPr>
        <w:t xml:space="preserve"> № </w:t>
      </w:r>
      <w:r w:rsidR="00A0489F">
        <w:rPr>
          <w:rFonts w:ascii="Times New Roman" w:hAnsi="Times New Roman" w:cs="Times New Roman"/>
          <w:sz w:val="24"/>
          <w:szCs w:val="24"/>
        </w:rPr>
        <w:t>4</w:t>
      </w:r>
      <w:r w:rsidRPr="00050A61">
        <w:rPr>
          <w:rFonts w:ascii="Times New Roman" w:hAnsi="Times New Roman" w:cs="Times New Roman"/>
          <w:sz w:val="24"/>
          <w:szCs w:val="24"/>
        </w:rPr>
        <w:t>2-РЗ «О регулировании межбюджетных отношений в Удмуртской Республике»,</w:t>
      </w:r>
    </w:p>
    <w:p w:rsidR="00E12AB2" w:rsidRPr="001C7DCD" w:rsidRDefault="00E12AB2" w:rsidP="00E12AB2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C7DCD">
        <w:rPr>
          <w:rFonts w:ascii="Times New Roman" w:hAnsi="Times New Roman" w:cs="Times New Roman"/>
          <w:sz w:val="24"/>
          <w:szCs w:val="24"/>
        </w:rPr>
        <w:t>от 25.12.2020 N 85-РЗ (ред. от 06.04.2021) "О бюджете Удмуртской Республики на 2021 год и на пла</w:t>
      </w:r>
      <w:r>
        <w:rPr>
          <w:rFonts w:ascii="Times New Roman" w:hAnsi="Times New Roman" w:cs="Times New Roman"/>
          <w:sz w:val="24"/>
          <w:szCs w:val="24"/>
        </w:rPr>
        <w:t>новый период 2022 и 2023 годов".</w:t>
      </w:r>
    </w:p>
    <w:p w:rsidR="00E12AB2" w:rsidRPr="004635ED" w:rsidRDefault="00E12AB2" w:rsidP="004635ED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9F">
        <w:rPr>
          <w:rFonts w:ascii="Times New Roman" w:hAnsi="Times New Roman" w:cs="Times New Roman"/>
          <w:sz w:val="24"/>
          <w:szCs w:val="24"/>
        </w:rPr>
        <w:t>Уставом</w:t>
      </w:r>
      <w:r w:rsidRPr="00050A61">
        <w:rPr>
          <w:rFonts w:ascii="Times New Roman" w:hAnsi="Times New Roman" w:cs="Times New Roman"/>
          <w:sz w:val="24"/>
          <w:szCs w:val="24"/>
        </w:rPr>
        <w:t xml:space="preserve"> </w:t>
      </w:r>
      <w:r w:rsidR="00A0489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50A61">
        <w:rPr>
          <w:rFonts w:ascii="Times New Roman" w:hAnsi="Times New Roman" w:cs="Times New Roman"/>
          <w:sz w:val="24"/>
          <w:szCs w:val="24"/>
        </w:rPr>
        <w:t xml:space="preserve">, </w:t>
      </w:r>
      <w:r w:rsidR="00F43261" w:rsidRPr="00F43261">
        <w:rPr>
          <w:rFonts w:ascii="Times New Roman" w:hAnsi="Times New Roman" w:cs="Times New Roman"/>
          <w:sz w:val="24"/>
          <w:szCs w:val="24"/>
        </w:rPr>
        <w:t>"Каракулинский район", утвержденным Каракулинским</w:t>
      </w:r>
      <w:r w:rsidR="00F43261">
        <w:rPr>
          <w:rFonts w:ascii="Times New Roman" w:hAnsi="Times New Roman" w:cs="Times New Roman"/>
          <w:sz w:val="24"/>
          <w:szCs w:val="24"/>
        </w:rPr>
        <w:t xml:space="preserve"> </w:t>
      </w:r>
      <w:r w:rsidR="00DB5B29">
        <w:rPr>
          <w:rFonts w:ascii="Times New Roman" w:hAnsi="Times New Roman" w:cs="Times New Roman"/>
          <w:sz w:val="24"/>
          <w:szCs w:val="24"/>
        </w:rPr>
        <w:t>р</w:t>
      </w:r>
      <w:r w:rsidR="00F43261" w:rsidRPr="00F43261">
        <w:rPr>
          <w:rFonts w:ascii="Times New Roman" w:hAnsi="Times New Roman" w:cs="Times New Roman"/>
          <w:sz w:val="24"/>
          <w:szCs w:val="24"/>
        </w:rPr>
        <w:t xml:space="preserve">айонным Советом депутатов Удмуртской Республики от </w:t>
      </w:r>
      <w:r w:rsidR="00F43261" w:rsidRPr="00F43261">
        <w:rPr>
          <w:rFonts w:ascii="Times New Roman" w:hAnsi="Times New Roman" w:cs="Times New Roman"/>
          <w:sz w:val="24"/>
          <w:szCs w:val="24"/>
        </w:rPr>
        <w:lastRenderedPageBreak/>
        <w:t>31 мая 2005 г. N 25/9-05</w:t>
      </w:r>
      <w:r w:rsidR="004635ED">
        <w:rPr>
          <w:rFonts w:ascii="Times New Roman" w:hAnsi="Times New Roman" w:cs="Times New Roman"/>
          <w:sz w:val="24"/>
          <w:szCs w:val="24"/>
        </w:rPr>
        <w:t>,з</w:t>
      </w:r>
      <w:r w:rsidR="00F43261" w:rsidRPr="004635ED">
        <w:rPr>
          <w:rFonts w:ascii="Times New Roman" w:hAnsi="Times New Roman" w:cs="Times New Roman"/>
          <w:sz w:val="24"/>
          <w:szCs w:val="24"/>
        </w:rPr>
        <w:t>арегистрирован  Постановлением Президиума Государственного Совета Удмуртской Республики от 21 июня 2005 г. N 528-III</w:t>
      </w:r>
      <w:r w:rsidRPr="004635ED">
        <w:rPr>
          <w:rFonts w:ascii="Times New Roman" w:hAnsi="Times New Roman" w:cs="Times New Roman"/>
          <w:sz w:val="24"/>
          <w:szCs w:val="24"/>
        </w:rPr>
        <w:t>.</w:t>
      </w:r>
    </w:p>
    <w:p w:rsidR="00E12AB2" w:rsidRPr="00050A61" w:rsidRDefault="00A0489F" w:rsidP="00E12AB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Положением</w:t>
      </w:r>
      <w:r w:rsidR="00E12AB2" w:rsidRPr="00050A61">
        <w:rPr>
          <w:rFonts w:ascii="Times New Roman" w:hAnsi="Times New Roman" w:cs="Times New Roman"/>
          <w:sz w:val="24"/>
          <w:szCs w:val="24"/>
        </w:rPr>
        <w:t xml:space="preserve"> о бюджетно</w:t>
      </w:r>
      <w:r w:rsidR="004635ED">
        <w:rPr>
          <w:rFonts w:ascii="Times New Roman" w:hAnsi="Times New Roman" w:cs="Times New Roman"/>
          <w:sz w:val="24"/>
          <w:szCs w:val="24"/>
        </w:rPr>
        <w:t>м</w:t>
      </w:r>
      <w:r w:rsidR="00E12AB2" w:rsidRPr="00050A61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4635ED">
        <w:rPr>
          <w:rFonts w:ascii="Times New Roman" w:hAnsi="Times New Roman" w:cs="Times New Roman"/>
          <w:sz w:val="24"/>
          <w:szCs w:val="24"/>
        </w:rPr>
        <w:t>е</w:t>
      </w:r>
      <w:r w:rsidR="00E12AB2" w:rsidRPr="00050A61">
        <w:rPr>
          <w:rFonts w:ascii="Times New Roman" w:hAnsi="Times New Roman" w:cs="Times New Roman"/>
          <w:sz w:val="24"/>
          <w:szCs w:val="24"/>
        </w:rPr>
        <w:t xml:space="preserve"> в </w:t>
      </w:r>
      <w:r w:rsidR="002A6F8F">
        <w:rPr>
          <w:rFonts w:ascii="Times New Roman" w:hAnsi="Times New Roman" w:cs="Times New Roman"/>
          <w:sz w:val="24"/>
          <w:szCs w:val="24"/>
        </w:rPr>
        <w:t>муниципально</w:t>
      </w:r>
      <w:r w:rsidR="00F43261">
        <w:rPr>
          <w:rFonts w:ascii="Times New Roman" w:hAnsi="Times New Roman" w:cs="Times New Roman"/>
          <w:sz w:val="24"/>
          <w:szCs w:val="24"/>
        </w:rPr>
        <w:t>м</w:t>
      </w:r>
      <w:r w:rsidR="002A6F8F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F43261">
        <w:rPr>
          <w:rFonts w:ascii="Times New Roman" w:hAnsi="Times New Roman" w:cs="Times New Roman"/>
          <w:sz w:val="24"/>
          <w:szCs w:val="24"/>
        </w:rPr>
        <w:t>и</w:t>
      </w:r>
      <w:r w:rsidR="002A6F8F">
        <w:rPr>
          <w:rFonts w:ascii="Times New Roman" w:hAnsi="Times New Roman" w:cs="Times New Roman"/>
          <w:sz w:val="24"/>
          <w:szCs w:val="24"/>
        </w:rPr>
        <w:t xml:space="preserve"> «Каракулинский район»</w:t>
      </w:r>
      <w:r w:rsidR="00E12AB2" w:rsidRPr="00050A61">
        <w:rPr>
          <w:rFonts w:ascii="Times New Roman" w:hAnsi="Times New Roman" w:cs="Times New Roman"/>
          <w:sz w:val="24"/>
          <w:szCs w:val="24"/>
        </w:rPr>
        <w:t>, утвержденно</w:t>
      </w:r>
      <w:r w:rsidR="002A6F8F">
        <w:rPr>
          <w:rFonts w:ascii="Times New Roman" w:hAnsi="Times New Roman" w:cs="Times New Roman"/>
          <w:sz w:val="24"/>
          <w:szCs w:val="24"/>
        </w:rPr>
        <w:t>го</w:t>
      </w:r>
      <w:r w:rsidR="00E12AB2" w:rsidRPr="00050A61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032993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</w:t>
      </w:r>
      <w:r w:rsidR="00013014">
        <w:rPr>
          <w:rFonts w:ascii="Times New Roman" w:hAnsi="Times New Roman" w:cs="Times New Roman"/>
          <w:sz w:val="24"/>
          <w:szCs w:val="24"/>
        </w:rPr>
        <w:t xml:space="preserve"> «Каракулинский район»</w:t>
      </w:r>
      <w:r w:rsidR="00E12AB2" w:rsidRPr="00050A61">
        <w:rPr>
          <w:rFonts w:ascii="Times New Roman" w:hAnsi="Times New Roman" w:cs="Times New Roman"/>
          <w:sz w:val="24"/>
          <w:szCs w:val="24"/>
        </w:rPr>
        <w:t xml:space="preserve"> от </w:t>
      </w:r>
      <w:r w:rsidR="00F43261" w:rsidRPr="00F43261">
        <w:rPr>
          <w:rFonts w:ascii="Times New Roman" w:hAnsi="Times New Roman" w:cs="Times New Roman"/>
          <w:sz w:val="24"/>
          <w:szCs w:val="24"/>
        </w:rPr>
        <w:t>18.08.2016 года № 37/5-16</w:t>
      </w:r>
      <w:r w:rsidR="00E12AB2" w:rsidRPr="00050A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AB2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23">
        <w:rPr>
          <w:rFonts w:ascii="Times New Roman" w:hAnsi="Times New Roman" w:cs="Times New Roman"/>
          <w:b/>
          <w:sz w:val="24"/>
          <w:szCs w:val="24"/>
        </w:rPr>
        <w:t xml:space="preserve">Правовые основы исполнения бюджета </w:t>
      </w:r>
      <w:r w:rsidR="002A6F8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C02AAB">
        <w:rPr>
          <w:rFonts w:ascii="Times New Roman" w:hAnsi="Times New Roman" w:cs="Times New Roman"/>
          <w:b/>
          <w:sz w:val="24"/>
          <w:szCs w:val="24"/>
        </w:rPr>
        <w:t xml:space="preserve"> «Каракулинский район»</w:t>
      </w:r>
      <w:r w:rsidR="00A04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523">
        <w:rPr>
          <w:rFonts w:ascii="Times New Roman" w:hAnsi="Times New Roman" w:cs="Times New Roman"/>
          <w:b/>
          <w:sz w:val="24"/>
          <w:szCs w:val="24"/>
        </w:rPr>
        <w:t>в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91523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12AB2" w:rsidRPr="00991523" w:rsidRDefault="00E12AB2" w:rsidP="002A6F8F">
      <w:pPr>
        <w:pStyle w:val="ConsPlusNormal"/>
      </w:pPr>
      <w:r w:rsidRPr="00991523">
        <w:t>Решение С</w:t>
      </w:r>
      <w:r w:rsidR="001E31CE">
        <w:t xml:space="preserve">овета депутатов </w:t>
      </w:r>
      <w:r w:rsidR="002A6F8F">
        <w:t>муниципального образования</w:t>
      </w:r>
      <w:r w:rsidR="001E31CE">
        <w:t xml:space="preserve"> «Каракулинский район»</w:t>
      </w:r>
      <w:r w:rsidR="001E31CE" w:rsidRPr="00991523">
        <w:t>,</w:t>
      </w:r>
      <w:r w:rsidRPr="00991523">
        <w:t xml:space="preserve"> от </w:t>
      </w:r>
      <w:r w:rsidR="00013014">
        <w:t>17</w:t>
      </w:r>
      <w:r w:rsidR="00013014" w:rsidRPr="00422B19">
        <w:t>.12.20</w:t>
      </w:r>
      <w:r w:rsidR="00013014">
        <w:t>20 №35</w:t>
      </w:r>
      <w:r w:rsidR="00013014" w:rsidRPr="00422B19">
        <w:t>/</w:t>
      </w:r>
      <w:r w:rsidR="00013014">
        <w:t>6</w:t>
      </w:r>
      <w:r w:rsidR="00013014" w:rsidRPr="00422B19">
        <w:t>-</w:t>
      </w:r>
      <w:r w:rsidR="00013014">
        <w:t>20</w:t>
      </w:r>
      <w:r w:rsidR="00013014" w:rsidRPr="00422B19">
        <w:t xml:space="preserve"> </w:t>
      </w:r>
      <w:r w:rsidRPr="00991523">
        <w:t>«</w:t>
      </w:r>
      <w:r>
        <w:t xml:space="preserve">О бюджете </w:t>
      </w:r>
      <w:r w:rsidR="00013014">
        <w:t>муниципального образования «Каракулинский район»</w:t>
      </w:r>
      <w:r>
        <w:t xml:space="preserve"> на 2021</w:t>
      </w:r>
      <w:r w:rsidRPr="00991523">
        <w:t xml:space="preserve"> год и на плановый период 202</w:t>
      </w:r>
      <w:r>
        <w:t>2</w:t>
      </w:r>
      <w:r w:rsidRPr="00991523">
        <w:t xml:space="preserve"> и 202</w:t>
      </w:r>
      <w:r>
        <w:t>3</w:t>
      </w:r>
      <w:r w:rsidRPr="00991523">
        <w:t xml:space="preserve"> годов»;</w:t>
      </w:r>
    </w:p>
    <w:p w:rsidR="00D973BA" w:rsidRDefault="00E12AB2" w:rsidP="00D973BA">
      <w:pPr>
        <w:pStyle w:val="ConsPlusNormal"/>
      </w:pPr>
      <w:r w:rsidRPr="00991523">
        <w:t xml:space="preserve">Исполнение бюджета и подготовку отчета об исполнении бюджета осуществляет Управление финансов, действующее на основании Положения об Управлении финансов </w:t>
      </w:r>
      <w:r w:rsidR="00013014" w:rsidRPr="0096522E">
        <w:t xml:space="preserve">, утвержденного Решением Каракулинского районного Совета депутатов от </w:t>
      </w:r>
      <w:r w:rsidR="00D973BA" w:rsidRPr="00D973BA">
        <w:t>24.07.2014 № 20/4-14</w:t>
      </w:r>
    </w:p>
    <w:p w:rsidR="00E12AB2" w:rsidRDefault="00E12AB2" w:rsidP="00D973BA">
      <w:pPr>
        <w:pStyle w:val="ConsPlusNormal"/>
        <w:rPr>
          <w:b/>
        </w:rPr>
      </w:pPr>
      <w:r w:rsidRPr="00991523">
        <w:rPr>
          <w:b/>
        </w:rPr>
        <w:t xml:space="preserve">Осуществление бюджетных полномочий в </w:t>
      </w:r>
      <w:r w:rsidR="00315937">
        <w:rPr>
          <w:b/>
        </w:rPr>
        <w:t>муниципальном образовании</w:t>
      </w:r>
      <w:r w:rsidR="006965AA">
        <w:t xml:space="preserve"> </w:t>
      </w:r>
      <w:r w:rsidR="006965AA" w:rsidRPr="00315937">
        <w:rPr>
          <w:b/>
        </w:rPr>
        <w:t>«Каракулинский район»</w:t>
      </w:r>
      <w:r w:rsidRPr="00315937">
        <w:rPr>
          <w:b/>
        </w:rPr>
        <w:t>.</w:t>
      </w:r>
    </w:p>
    <w:p w:rsidR="00E12AB2" w:rsidRPr="00991523" w:rsidRDefault="00E12AB2" w:rsidP="00E12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 xml:space="preserve">Учет операций со средствами бюджета осуществляется на едином счете, открытом </w:t>
      </w:r>
      <w:r w:rsidR="004635ED">
        <w:rPr>
          <w:rFonts w:ascii="Times New Roman" w:hAnsi="Times New Roman" w:cs="Times New Roman"/>
          <w:sz w:val="24"/>
          <w:szCs w:val="24"/>
        </w:rPr>
        <w:t xml:space="preserve">в </w:t>
      </w:r>
      <w:r w:rsidRPr="00991523">
        <w:rPr>
          <w:rFonts w:ascii="Times New Roman" w:hAnsi="Times New Roman" w:cs="Times New Roman"/>
          <w:sz w:val="24"/>
          <w:szCs w:val="24"/>
        </w:rPr>
        <w:t>Управлении федерального казнач</w:t>
      </w:r>
      <w:r>
        <w:rPr>
          <w:rFonts w:ascii="Times New Roman" w:hAnsi="Times New Roman" w:cs="Times New Roman"/>
          <w:sz w:val="24"/>
          <w:szCs w:val="24"/>
        </w:rPr>
        <w:t>ейства по Удмуртской Республике.</w:t>
      </w:r>
    </w:p>
    <w:p w:rsidR="00E12AB2" w:rsidRPr="00991523" w:rsidRDefault="00E12AB2" w:rsidP="00E12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>Ведение лицевых счетов распорядителей, получателей бюджетных средств, а также санкционирование расходов бюджета муниципального образования производится Управлени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91523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31593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965AA">
        <w:rPr>
          <w:rFonts w:ascii="Times New Roman" w:hAnsi="Times New Roman" w:cs="Times New Roman"/>
          <w:sz w:val="24"/>
          <w:szCs w:val="24"/>
        </w:rPr>
        <w:t xml:space="preserve"> «Каракулинский район»</w:t>
      </w:r>
      <w:r w:rsidRPr="00991523">
        <w:rPr>
          <w:rFonts w:ascii="Times New Roman" w:hAnsi="Times New Roman" w:cs="Times New Roman"/>
          <w:sz w:val="24"/>
          <w:szCs w:val="24"/>
        </w:rPr>
        <w:t>.</w:t>
      </w:r>
    </w:p>
    <w:p w:rsidR="00E12AB2" w:rsidRPr="00003B9C" w:rsidRDefault="00E12AB2" w:rsidP="00E12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782">
        <w:rPr>
          <w:rFonts w:ascii="Times New Roman" w:hAnsi="Times New Roman" w:cs="Times New Roman"/>
          <w:sz w:val="24"/>
          <w:szCs w:val="24"/>
        </w:rPr>
        <w:t xml:space="preserve">Порядок осуществления бюджетных полномочий главных администраторов доходов бюджетной системы Российской Федерации, являющихся органами местного самоуправления </w:t>
      </w:r>
      <w:r w:rsidR="006D461D" w:rsidRPr="00EE3782">
        <w:rPr>
          <w:rFonts w:ascii="Times New Roman" w:hAnsi="Times New Roman" w:cs="Times New Roman"/>
          <w:sz w:val="24"/>
          <w:szCs w:val="24"/>
        </w:rPr>
        <w:t>муниципального образования «Каракулинский район»</w:t>
      </w:r>
      <w:r w:rsidRPr="00EE3782">
        <w:rPr>
          <w:rFonts w:ascii="Times New Roman" w:hAnsi="Times New Roman" w:cs="Times New Roman"/>
          <w:sz w:val="24"/>
          <w:szCs w:val="24"/>
        </w:rPr>
        <w:t xml:space="preserve">, отраслевыми (функциональными) органами Администрации </w:t>
      </w:r>
      <w:r w:rsidR="00FC1009" w:rsidRPr="00EE3782">
        <w:rPr>
          <w:rFonts w:ascii="Times New Roman" w:hAnsi="Times New Roman" w:cs="Times New Roman"/>
          <w:sz w:val="24"/>
          <w:szCs w:val="24"/>
        </w:rPr>
        <w:t>муниципального образования «Каракулинский район»</w:t>
      </w:r>
      <w:r w:rsidRPr="00EE3782">
        <w:rPr>
          <w:rFonts w:ascii="Times New Roman" w:hAnsi="Times New Roman" w:cs="Times New Roman"/>
          <w:sz w:val="24"/>
          <w:szCs w:val="24"/>
        </w:rPr>
        <w:t xml:space="preserve"> и (или) находящимися в их ведении казенными учреждениями в новой редакции утвержден Постановлением Администрации </w:t>
      </w:r>
      <w:r w:rsidR="00FC1009" w:rsidRPr="00EE37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«Каракулинский район» </w:t>
      </w:r>
      <w:r w:rsidRPr="00EE3782">
        <w:rPr>
          <w:rFonts w:ascii="Times New Roman" w:hAnsi="Times New Roman" w:cs="Times New Roman"/>
          <w:sz w:val="24"/>
          <w:szCs w:val="24"/>
        </w:rPr>
        <w:t xml:space="preserve">№ </w:t>
      </w:r>
      <w:r w:rsidR="00EE3782">
        <w:rPr>
          <w:rFonts w:ascii="Times New Roman" w:hAnsi="Times New Roman" w:cs="Times New Roman"/>
          <w:sz w:val="24"/>
          <w:szCs w:val="24"/>
        </w:rPr>
        <w:t>360</w:t>
      </w:r>
      <w:r w:rsidRPr="00EE3782">
        <w:rPr>
          <w:rFonts w:ascii="Times New Roman" w:hAnsi="Times New Roman" w:cs="Times New Roman"/>
          <w:sz w:val="24"/>
          <w:szCs w:val="24"/>
        </w:rPr>
        <w:t xml:space="preserve"> от 03.06.2020.</w:t>
      </w:r>
    </w:p>
    <w:p w:rsidR="00E12AB2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23">
        <w:rPr>
          <w:rFonts w:ascii="Times New Roman" w:hAnsi="Times New Roman" w:cs="Times New Roman"/>
          <w:b/>
          <w:sz w:val="24"/>
          <w:szCs w:val="24"/>
        </w:rPr>
        <w:t xml:space="preserve">Главные администраторы доходов и главные распорядители бюджетных средств </w:t>
      </w:r>
      <w:r w:rsidR="001E6B2F">
        <w:rPr>
          <w:rFonts w:ascii="Times New Roman" w:hAnsi="Times New Roman" w:cs="Times New Roman"/>
          <w:b/>
          <w:sz w:val="24"/>
          <w:szCs w:val="24"/>
        </w:rPr>
        <w:t>МО «Каракулинский район»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12AB2" w:rsidRPr="00991523" w:rsidRDefault="00E12AB2" w:rsidP="00E12A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E6B2F">
        <w:rPr>
          <w:rFonts w:ascii="Times New Roman" w:hAnsi="Times New Roman" w:cs="Times New Roman"/>
          <w:sz w:val="24"/>
          <w:szCs w:val="24"/>
        </w:rPr>
        <w:t>МО «Каракулинский район»</w:t>
      </w:r>
      <w:r w:rsidRPr="00991523">
        <w:rPr>
          <w:rFonts w:ascii="Times New Roman" w:hAnsi="Times New Roman" w:cs="Times New Roman"/>
          <w:sz w:val="24"/>
          <w:szCs w:val="24"/>
        </w:rPr>
        <w:t>,</w:t>
      </w:r>
    </w:p>
    <w:p w:rsidR="00E12AB2" w:rsidRPr="00991523" w:rsidRDefault="007D3BB1" w:rsidP="00E12A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МО «Каракулинский район»</w:t>
      </w:r>
      <w:r w:rsidRPr="00991523">
        <w:rPr>
          <w:rFonts w:ascii="Times New Roman" w:hAnsi="Times New Roman" w:cs="Times New Roman"/>
          <w:sz w:val="24"/>
          <w:szCs w:val="24"/>
        </w:rPr>
        <w:t>,</w:t>
      </w:r>
      <w:r w:rsidR="00E12AB2" w:rsidRPr="00991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AB2" w:rsidRPr="00991523" w:rsidRDefault="00C61A62" w:rsidP="00E12A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965AA">
        <w:rPr>
          <w:rFonts w:ascii="Times New Roman" w:hAnsi="Times New Roman" w:cs="Times New Roman"/>
          <w:sz w:val="24"/>
          <w:szCs w:val="24"/>
        </w:rPr>
        <w:t>тдел</w:t>
      </w:r>
      <w:r w:rsidR="00E12AB2" w:rsidRPr="00991523">
        <w:rPr>
          <w:rFonts w:ascii="Times New Roman" w:hAnsi="Times New Roman" w:cs="Times New Roman"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sz w:val="24"/>
          <w:szCs w:val="24"/>
        </w:rPr>
        <w:t>Администрации МО «Каракулинский район»</w:t>
      </w:r>
      <w:r w:rsidRPr="00991523">
        <w:rPr>
          <w:rFonts w:ascii="Times New Roman" w:hAnsi="Times New Roman" w:cs="Times New Roman"/>
          <w:sz w:val="24"/>
          <w:szCs w:val="24"/>
        </w:rPr>
        <w:t>,</w:t>
      </w:r>
    </w:p>
    <w:p w:rsidR="00E12AB2" w:rsidRPr="00991523" w:rsidRDefault="00E12AB2" w:rsidP="00E12A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C61A62">
        <w:rPr>
          <w:rFonts w:ascii="Times New Roman" w:hAnsi="Times New Roman" w:cs="Times New Roman"/>
          <w:sz w:val="24"/>
          <w:szCs w:val="24"/>
        </w:rPr>
        <w:t xml:space="preserve"> народного </w:t>
      </w:r>
      <w:r w:rsidRPr="0099152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C61A62">
        <w:rPr>
          <w:rFonts w:ascii="Times New Roman" w:hAnsi="Times New Roman" w:cs="Times New Roman"/>
          <w:sz w:val="24"/>
          <w:szCs w:val="24"/>
        </w:rPr>
        <w:t xml:space="preserve"> Администрации МО «Каракулинский район»</w:t>
      </w:r>
      <w:r w:rsidR="00C61A62" w:rsidRPr="00991523">
        <w:rPr>
          <w:rFonts w:ascii="Times New Roman" w:hAnsi="Times New Roman" w:cs="Times New Roman"/>
          <w:sz w:val="24"/>
          <w:szCs w:val="24"/>
        </w:rPr>
        <w:t>,</w:t>
      </w:r>
    </w:p>
    <w:p w:rsidR="00E12AB2" w:rsidRPr="00991523" w:rsidRDefault="00E12AB2" w:rsidP="00E12A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 xml:space="preserve">Управление финансов </w:t>
      </w:r>
      <w:r w:rsidR="00C61A62">
        <w:rPr>
          <w:rFonts w:ascii="Times New Roman" w:hAnsi="Times New Roman" w:cs="Times New Roman"/>
          <w:sz w:val="24"/>
          <w:szCs w:val="24"/>
        </w:rPr>
        <w:t>МО «Каракулинский район»</w:t>
      </w:r>
      <w:r w:rsidRPr="00991523">
        <w:rPr>
          <w:rFonts w:ascii="Times New Roman" w:hAnsi="Times New Roman" w:cs="Times New Roman"/>
          <w:sz w:val="24"/>
          <w:szCs w:val="24"/>
        </w:rPr>
        <w:t>.</w:t>
      </w:r>
    </w:p>
    <w:p w:rsidR="00E12AB2" w:rsidRPr="008C11BE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BE">
        <w:rPr>
          <w:rFonts w:ascii="Times New Roman" w:hAnsi="Times New Roman" w:cs="Times New Roman"/>
          <w:b/>
          <w:sz w:val="24"/>
          <w:szCs w:val="24"/>
        </w:rPr>
        <w:t>Главные администраторы доходов и источников финансирования дефицита бюджета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12AB2" w:rsidRPr="008C11BE" w:rsidRDefault="00E12AB2" w:rsidP="00E12A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1BE">
        <w:rPr>
          <w:rFonts w:ascii="Times New Roman" w:hAnsi="Times New Roman" w:cs="Times New Roman"/>
          <w:sz w:val="24"/>
          <w:szCs w:val="24"/>
        </w:rPr>
        <w:t>Главными администраторам</w:t>
      </w:r>
      <w:r w:rsidR="004635ED">
        <w:rPr>
          <w:rFonts w:ascii="Times New Roman" w:hAnsi="Times New Roman" w:cs="Times New Roman"/>
          <w:sz w:val="24"/>
          <w:szCs w:val="24"/>
        </w:rPr>
        <w:t>и</w:t>
      </w:r>
      <w:r w:rsidRPr="008C11BE">
        <w:rPr>
          <w:rFonts w:ascii="Times New Roman" w:hAnsi="Times New Roman" w:cs="Times New Roman"/>
          <w:sz w:val="24"/>
          <w:szCs w:val="24"/>
        </w:rPr>
        <w:t xml:space="preserve"> доходов бюджета </w:t>
      </w:r>
      <w:r w:rsidR="00C61A62">
        <w:rPr>
          <w:rFonts w:ascii="Times New Roman" w:hAnsi="Times New Roman" w:cs="Times New Roman"/>
          <w:sz w:val="24"/>
          <w:szCs w:val="24"/>
        </w:rPr>
        <w:t>МО «Каракулинский район»</w:t>
      </w:r>
      <w:r w:rsidR="00C61A62" w:rsidRPr="00991523">
        <w:rPr>
          <w:rFonts w:ascii="Times New Roman" w:hAnsi="Times New Roman" w:cs="Times New Roman"/>
          <w:sz w:val="24"/>
          <w:szCs w:val="24"/>
        </w:rPr>
        <w:t>,</w:t>
      </w:r>
      <w:r w:rsidRPr="008C11BE">
        <w:rPr>
          <w:rFonts w:ascii="Times New Roman" w:hAnsi="Times New Roman" w:cs="Times New Roman"/>
          <w:sz w:val="24"/>
          <w:szCs w:val="24"/>
        </w:rPr>
        <w:t xml:space="preserve"> также являются органы государственной власти РФ и УР, которые в пределах своих полномочий, осуществляют администрирование отдельных видов доходов бюджета муниципального образования.</w:t>
      </w:r>
    </w:p>
    <w:p w:rsidR="00E12AB2" w:rsidRPr="008C11BE" w:rsidRDefault="00E12AB2" w:rsidP="00E12A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1BE">
        <w:rPr>
          <w:rFonts w:ascii="Times New Roman" w:hAnsi="Times New Roman" w:cs="Times New Roman"/>
          <w:sz w:val="24"/>
          <w:szCs w:val="24"/>
        </w:rPr>
        <w:t>Главным администратор</w:t>
      </w:r>
      <w:r w:rsidR="004635ED">
        <w:rPr>
          <w:rFonts w:ascii="Times New Roman" w:hAnsi="Times New Roman" w:cs="Times New Roman"/>
          <w:sz w:val="24"/>
          <w:szCs w:val="24"/>
        </w:rPr>
        <w:t>о</w:t>
      </w:r>
      <w:r w:rsidRPr="008C11BE">
        <w:rPr>
          <w:rFonts w:ascii="Times New Roman" w:hAnsi="Times New Roman" w:cs="Times New Roman"/>
          <w:sz w:val="24"/>
          <w:szCs w:val="24"/>
        </w:rPr>
        <w:t>м источников финансирования дефиц</w:t>
      </w:r>
      <w:r>
        <w:rPr>
          <w:rFonts w:ascii="Times New Roman" w:hAnsi="Times New Roman" w:cs="Times New Roman"/>
          <w:sz w:val="24"/>
          <w:szCs w:val="24"/>
        </w:rPr>
        <w:t>ита бюджета явля</w:t>
      </w:r>
      <w:r w:rsidR="004635E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Pr="008C11BE">
        <w:rPr>
          <w:rFonts w:ascii="Times New Roman" w:hAnsi="Times New Roman" w:cs="Times New Roman"/>
          <w:sz w:val="24"/>
          <w:szCs w:val="24"/>
        </w:rPr>
        <w:t xml:space="preserve">Управление финансов (приложение № </w:t>
      </w:r>
      <w:r w:rsidR="00C36E3C">
        <w:rPr>
          <w:rFonts w:ascii="Times New Roman" w:hAnsi="Times New Roman" w:cs="Times New Roman"/>
          <w:sz w:val="24"/>
          <w:szCs w:val="24"/>
        </w:rPr>
        <w:t>5</w:t>
      </w:r>
      <w:r w:rsidRPr="008C11BE">
        <w:rPr>
          <w:rFonts w:ascii="Times New Roman" w:hAnsi="Times New Roman" w:cs="Times New Roman"/>
          <w:sz w:val="24"/>
          <w:szCs w:val="24"/>
        </w:rPr>
        <w:t xml:space="preserve"> к Решению о бюджете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C11BE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11BE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11BE">
        <w:rPr>
          <w:rFonts w:ascii="Times New Roman" w:hAnsi="Times New Roman" w:cs="Times New Roman"/>
          <w:sz w:val="24"/>
          <w:szCs w:val="24"/>
        </w:rPr>
        <w:t xml:space="preserve"> годов).</w:t>
      </w:r>
    </w:p>
    <w:p w:rsidR="00E12AB2" w:rsidRPr="008C11BE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BE">
        <w:rPr>
          <w:rFonts w:ascii="Times New Roman" w:hAnsi="Times New Roman" w:cs="Times New Roman"/>
          <w:b/>
          <w:sz w:val="24"/>
          <w:szCs w:val="24"/>
        </w:rPr>
        <w:t>Сведения о количестве подведомственных учреждений по состоянию на 01.</w:t>
      </w:r>
      <w:r w:rsidR="001C1A76">
        <w:rPr>
          <w:rFonts w:ascii="Times New Roman" w:hAnsi="Times New Roman" w:cs="Times New Roman"/>
          <w:b/>
          <w:sz w:val="24"/>
          <w:szCs w:val="24"/>
        </w:rPr>
        <w:t>10</w:t>
      </w:r>
      <w:r w:rsidRPr="008C11BE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8C11BE">
        <w:rPr>
          <w:rFonts w:ascii="Times New Roman" w:hAnsi="Times New Roman" w:cs="Times New Roman"/>
          <w:b/>
          <w:sz w:val="24"/>
          <w:szCs w:val="24"/>
        </w:rPr>
        <w:t>.</w:t>
      </w:r>
    </w:p>
    <w:p w:rsidR="00E12AB2" w:rsidRPr="00FE1226" w:rsidRDefault="00E12AB2" w:rsidP="00E12AB2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1C1A76">
        <w:rPr>
          <w:rFonts w:ascii="Times New Roman" w:hAnsi="Times New Roman" w:cs="Times New Roman"/>
          <w:sz w:val="24"/>
          <w:szCs w:val="24"/>
        </w:rPr>
        <w:t>1</w:t>
      </w:r>
      <w:r w:rsidRPr="00FE1226">
        <w:rPr>
          <w:rFonts w:ascii="Times New Roman" w:hAnsi="Times New Roman" w:cs="Times New Roman"/>
          <w:sz w:val="24"/>
          <w:szCs w:val="24"/>
        </w:rPr>
        <w:t xml:space="preserve">0.2021 на бюджете </w:t>
      </w:r>
      <w:r w:rsidR="006965AA">
        <w:rPr>
          <w:rFonts w:ascii="Times New Roman" w:hAnsi="Times New Roman" w:cs="Times New Roman"/>
          <w:sz w:val="24"/>
          <w:szCs w:val="24"/>
        </w:rPr>
        <w:t>МО «Каракулинский район»</w:t>
      </w:r>
      <w:r w:rsidR="006965AA" w:rsidRPr="00991523">
        <w:rPr>
          <w:rFonts w:ascii="Times New Roman" w:hAnsi="Times New Roman" w:cs="Times New Roman"/>
          <w:sz w:val="24"/>
          <w:szCs w:val="24"/>
        </w:rPr>
        <w:t>,</w:t>
      </w:r>
      <w:r w:rsidR="006965AA">
        <w:rPr>
          <w:rFonts w:ascii="Times New Roman" w:hAnsi="Times New Roman" w:cs="Times New Roman"/>
          <w:sz w:val="24"/>
          <w:szCs w:val="24"/>
        </w:rPr>
        <w:t xml:space="preserve"> </w:t>
      </w:r>
      <w:r w:rsidRPr="00FE1226">
        <w:rPr>
          <w:rFonts w:ascii="Times New Roman" w:hAnsi="Times New Roman" w:cs="Times New Roman"/>
          <w:sz w:val="24"/>
          <w:szCs w:val="24"/>
        </w:rPr>
        <w:t xml:space="preserve">состоит </w:t>
      </w:r>
      <w:r w:rsidR="00C36E3C">
        <w:rPr>
          <w:rFonts w:ascii="Times New Roman" w:hAnsi="Times New Roman" w:cs="Times New Roman"/>
          <w:sz w:val="24"/>
          <w:szCs w:val="24"/>
        </w:rPr>
        <w:t>4</w:t>
      </w:r>
      <w:r w:rsidR="001E31CE">
        <w:rPr>
          <w:rFonts w:ascii="Times New Roman" w:hAnsi="Times New Roman" w:cs="Times New Roman"/>
          <w:sz w:val="24"/>
          <w:szCs w:val="24"/>
        </w:rPr>
        <w:t>7</w:t>
      </w:r>
      <w:r w:rsidR="00C36E3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635ED">
        <w:rPr>
          <w:rFonts w:ascii="Times New Roman" w:hAnsi="Times New Roman" w:cs="Times New Roman"/>
          <w:sz w:val="24"/>
          <w:szCs w:val="24"/>
        </w:rPr>
        <w:t>ий</w:t>
      </w:r>
      <w:r w:rsidRPr="00FE1226">
        <w:rPr>
          <w:rFonts w:ascii="Times New Roman" w:hAnsi="Times New Roman" w:cs="Times New Roman"/>
          <w:sz w:val="24"/>
          <w:szCs w:val="24"/>
        </w:rPr>
        <w:t>, из них:</w:t>
      </w:r>
    </w:p>
    <w:p w:rsidR="00E12AB2" w:rsidRPr="00FE1226" w:rsidRDefault="00E12AB2" w:rsidP="00E12AB2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t>Полномочиями получателей бюджетных средств наделены 1</w:t>
      </w:r>
      <w:r w:rsidR="001E31CE">
        <w:rPr>
          <w:rFonts w:ascii="Times New Roman" w:hAnsi="Times New Roman" w:cs="Times New Roman"/>
          <w:sz w:val="24"/>
          <w:szCs w:val="24"/>
        </w:rPr>
        <w:t>7</w:t>
      </w:r>
      <w:r w:rsidRPr="00FE1226">
        <w:rPr>
          <w:rFonts w:ascii="Times New Roman" w:hAnsi="Times New Roman" w:cs="Times New Roman"/>
          <w:sz w:val="24"/>
          <w:szCs w:val="24"/>
        </w:rPr>
        <w:t xml:space="preserve"> учреждений, из них ГРБС – </w:t>
      </w:r>
      <w:r w:rsidR="001E31CE">
        <w:rPr>
          <w:rFonts w:ascii="Times New Roman" w:hAnsi="Times New Roman" w:cs="Times New Roman"/>
          <w:sz w:val="24"/>
          <w:szCs w:val="24"/>
        </w:rPr>
        <w:t>5</w:t>
      </w:r>
      <w:r w:rsidRPr="00FE1226">
        <w:rPr>
          <w:rFonts w:ascii="Times New Roman" w:hAnsi="Times New Roman" w:cs="Times New Roman"/>
          <w:sz w:val="24"/>
          <w:szCs w:val="24"/>
        </w:rPr>
        <w:t>;</w:t>
      </w:r>
    </w:p>
    <w:p w:rsidR="00E12AB2" w:rsidRPr="00FE1226" w:rsidRDefault="00E12AB2" w:rsidP="00E12AB2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lastRenderedPageBreak/>
        <w:t xml:space="preserve">Получателями субсидий являются – </w:t>
      </w:r>
      <w:r w:rsidR="007D3BB1">
        <w:rPr>
          <w:rFonts w:ascii="Times New Roman" w:hAnsi="Times New Roman" w:cs="Times New Roman"/>
          <w:sz w:val="24"/>
          <w:szCs w:val="24"/>
        </w:rPr>
        <w:t>30</w:t>
      </w:r>
      <w:r w:rsidRPr="00FE1226">
        <w:rPr>
          <w:rFonts w:ascii="Times New Roman" w:hAnsi="Times New Roman" w:cs="Times New Roman"/>
          <w:sz w:val="24"/>
          <w:szCs w:val="24"/>
        </w:rPr>
        <w:t xml:space="preserve">, из них бюджетные учреждения </w:t>
      </w:r>
      <w:r w:rsidR="007D3BB1">
        <w:rPr>
          <w:rFonts w:ascii="Times New Roman" w:hAnsi="Times New Roman" w:cs="Times New Roman"/>
          <w:sz w:val="24"/>
          <w:szCs w:val="24"/>
        </w:rPr>
        <w:t>25</w:t>
      </w:r>
      <w:r w:rsidRPr="00FE1226">
        <w:rPr>
          <w:rFonts w:ascii="Times New Roman" w:hAnsi="Times New Roman" w:cs="Times New Roman"/>
          <w:sz w:val="24"/>
          <w:szCs w:val="24"/>
        </w:rPr>
        <w:t xml:space="preserve">, </w:t>
      </w:r>
      <w:r w:rsidR="007D3BB1">
        <w:rPr>
          <w:rFonts w:ascii="Times New Roman" w:hAnsi="Times New Roman" w:cs="Times New Roman"/>
          <w:sz w:val="24"/>
          <w:szCs w:val="24"/>
        </w:rPr>
        <w:t>казенные</w:t>
      </w:r>
      <w:r w:rsidRPr="00FE1226">
        <w:rPr>
          <w:rFonts w:ascii="Times New Roman" w:hAnsi="Times New Roman" w:cs="Times New Roman"/>
          <w:sz w:val="24"/>
          <w:szCs w:val="24"/>
        </w:rPr>
        <w:t xml:space="preserve"> учреждения – 5.</w:t>
      </w:r>
    </w:p>
    <w:p w:rsidR="00E12AB2" w:rsidRPr="00FE1226" w:rsidRDefault="00E12AB2" w:rsidP="00E12AB2">
      <w:pPr>
        <w:tabs>
          <w:tab w:val="left" w:pos="68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t xml:space="preserve">Изменения произошли в результате: </w:t>
      </w:r>
    </w:p>
    <w:p w:rsidR="00E12AB2" w:rsidRPr="00FE1226" w:rsidRDefault="005F39D1" w:rsidP="00E12AB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t xml:space="preserve">Уменьшения количества бюджетных учреждений в результате </w:t>
      </w:r>
      <w:r>
        <w:rPr>
          <w:rFonts w:ascii="Times New Roman" w:hAnsi="Times New Roman" w:cs="Times New Roman"/>
          <w:sz w:val="24"/>
          <w:szCs w:val="24"/>
        </w:rPr>
        <w:t>ликвидации М</w:t>
      </w:r>
      <w:r w:rsidRPr="005F39D1">
        <w:rPr>
          <w:rFonts w:ascii="Times New Roman" w:hAnsi="Times New Roman" w:cs="Times New Roman"/>
          <w:sz w:val="24"/>
          <w:szCs w:val="24"/>
        </w:rPr>
        <w:t>униципально</w:t>
      </w:r>
      <w:r w:rsidR="0070144D">
        <w:rPr>
          <w:rFonts w:ascii="Times New Roman" w:hAnsi="Times New Roman" w:cs="Times New Roman"/>
          <w:sz w:val="24"/>
          <w:szCs w:val="24"/>
        </w:rPr>
        <w:t>го</w:t>
      </w:r>
      <w:r w:rsidRPr="005F39D1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70144D">
        <w:rPr>
          <w:rFonts w:ascii="Times New Roman" w:hAnsi="Times New Roman" w:cs="Times New Roman"/>
          <w:sz w:val="24"/>
          <w:szCs w:val="24"/>
        </w:rPr>
        <w:t>го</w:t>
      </w:r>
      <w:r w:rsidRPr="005F39D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0144D">
        <w:rPr>
          <w:rFonts w:ascii="Times New Roman" w:hAnsi="Times New Roman" w:cs="Times New Roman"/>
          <w:sz w:val="24"/>
          <w:szCs w:val="24"/>
        </w:rPr>
        <w:t>я</w:t>
      </w:r>
      <w:r w:rsidRPr="005F39D1">
        <w:rPr>
          <w:rFonts w:ascii="Times New Roman" w:hAnsi="Times New Roman" w:cs="Times New Roman"/>
          <w:sz w:val="24"/>
          <w:szCs w:val="24"/>
        </w:rPr>
        <w:t xml:space="preserve"> "Центр комплексного обслуживания учреждений к</w:t>
      </w:r>
      <w:r>
        <w:rPr>
          <w:rFonts w:ascii="Times New Roman" w:hAnsi="Times New Roman" w:cs="Times New Roman"/>
          <w:sz w:val="24"/>
          <w:szCs w:val="24"/>
        </w:rPr>
        <w:t xml:space="preserve">ультуры Каракулинского района" </w:t>
      </w:r>
      <w:r w:rsidRPr="005F39D1">
        <w:rPr>
          <w:rFonts w:ascii="Times New Roman" w:hAnsi="Times New Roman" w:cs="Times New Roman"/>
          <w:sz w:val="24"/>
          <w:szCs w:val="24"/>
        </w:rPr>
        <w:t>по 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F39D1">
        <w:rPr>
          <w:rFonts w:ascii="Times New Roman" w:hAnsi="Times New Roman" w:cs="Times New Roman"/>
          <w:sz w:val="24"/>
          <w:szCs w:val="24"/>
        </w:rPr>
        <w:t xml:space="preserve"> учредител</w:t>
      </w:r>
      <w:r w:rsidR="004635ED">
        <w:rPr>
          <w:rFonts w:ascii="Times New Roman" w:hAnsi="Times New Roman" w:cs="Times New Roman"/>
          <w:sz w:val="24"/>
          <w:szCs w:val="24"/>
        </w:rPr>
        <w:t>я</w:t>
      </w:r>
      <w:r w:rsidRPr="005F39D1">
        <w:rPr>
          <w:rFonts w:ascii="Times New Roman" w:hAnsi="Times New Roman" w:cs="Times New Roman"/>
          <w:sz w:val="24"/>
          <w:szCs w:val="24"/>
        </w:rPr>
        <w:t xml:space="preserve"> 3 февраля 2021 года (основание выписка из ЕГРЮЛ)</w:t>
      </w:r>
      <w:r w:rsidR="00174004">
        <w:rPr>
          <w:rFonts w:ascii="Times New Roman" w:hAnsi="Times New Roman" w:cs="Times New Roman"/>
          <w:sz w:val="24"/>
          <w:szCs w:val="24"/>
        </w:rPr>
        <w:t xml:space="preserve"> от 04 февраля 2021года.</w:t>
      </w:r>
    </w:p>
    <w:p w:rsidR="00E12AB2" w:rsidRPr="00580264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264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анализа.</w:t>
      </w:r>
    </w:p>
    <w:p w:rsidR="00E12AB2" w:rsidRPr="00D62DEC" w:rsidRDefault="00E12AB2" w:rsidP="00E12A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2DEC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за </w:t>
      </w:r>
      <w:r w:rsidR="001C1A76" w:rsidRPr="001C1A76">
        <w:rPr>
          <w:rFonts w:ascii="Times New Roman" w:hAnsi="Times New Roman" w:cs="Times New Roman"/>
          <w:sz w:val="26"/>
          <w:szCs w:val="26"/>
        </w:rPr>
        <w:t xml:space="preserve">9 </w:t>
      </w:r>
      <w:r w:rsidR="001C1A76" w:rsidRPr="001C1A76">
        <w:rPr>
          <w:rFonts w:ascii="Times New Roman" w:hAnsi="Times New Roman" w:cs="Times New Roman"/>
          <w:sz w:val="24"/>
          <w:szCs w:val="24"/>
        </w:rPr>
        <w:t>месяцев</w:t>
      </w:r>
      <w:r w:rsidR="001C1A76" w:rsidRPr="00E12AB2">
        <w:t xml:space="preserve"> </w:t>
      </w:r>
      <w:r w:rsidRPr="00D62DE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 года у</w:t>
      </w:r>
      <w:r w:rsidRPr="00D62DEC">
        <w:rPr>
          <w:rFonts w:ascii="Times New Roman" w:hAnsi="Times New Roman" w:cs="Times New Roman"/>
          <w:sz w:val="24"/>
          <w:szCs w:val="24"/>
        </w:rPr>
        <w:t xml:space="preserve">твержден </w:t>
      </w:r>
      <w:r w:rsidR="00C02AA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D62DEC">
        <w:rPr>
          <w:rFonts w:ascii="Times New Roman" w:hAnsi="Times New Roman" w:cs="Times New Roman"/>
          <w:sz w:val="24"/>
          <w:szCs w:val="24"/>
        </w:rPr>
        <w:t>Администраци</w:t>
      </w:r>
      <w:r w:rsidR="004635ED">
        <w:rPr>
          <w:rFonts w:ascii="Times New Roman" w:hAnsi="Times New Roman" w:cs="Times New Roman"/>
          <w:sz w:val="24"/>
          <w:szCs w:val="24"/>
        </w:rPr>
        <w:t>и</w:t>
      </w:r>
      <w:r w:rsidRPr="00D62DEC">
        <w:rPr>
          <w:rFonts w:ascii="Times New Roman" w:hAnsi="Times New Roman" w:cs="Times New Roman"/>
          <w:sz w:val="24"/>
          <w:szCs w:val="24"/>
        </w:rPr>
        <w:t xml:space="preserve"> </w:t>
      </w:r>
      <w:r w:rsidR="00065674">
        <w:rPr>
          <w:rFonts w:ascii="Times New Roman" w:hAnsi="Times New Roman" w:cs="Times New Roman"/>
          <w:sz w:val="24"/>
          <w:szCs w:val="24"/>
        </w:rPr>
        <w:t>МО «Каракулинский район»</w:t>
      </w:r>
      <w:r w:rsidRPr="00D62DEC">
        <w:rPr>
          <w:rFonts w:ascii="Times New Roman" w:hAnsi="Times New Roman" w:cs="Times New Roman"/>
          <w:sz w:val="24"/>
          <w:szCs w:val="24"/>
        </w:rPr>
        <w:t xml:space="preserve"> </w:t>
      </w:r>
      <w:r w:rsidR="00C02AAB">
        <w:rPr>
          <w:rFonts w:ascii="Times New Roman" w:hAnsi="Times New Roman" w:cs="Times New Roman"/>
          <w:sz w:val="24"/>
          <w:szCs w:val="24"/>
        </w:rPr>
        <w:t xml:space="preserve">от </w:t>
      </w:r>
      <w:r w:rsidR="006E1257" w:rsidRPr="006E1257">
        <w:rPr>
          <w:rFonts w:ascii="Times New Roman" w:hAnsi="Times New Roman" w:cs="Times New Roman"/>
          <w:sz w:val="24"/>
          <w:szCs w:val="24"/>
        </w:rPr>
        <w:t>14 октября 2021 года №812</w:t>
      </w:r>
      <w:r w:rsidR="006E1257">
        <w:t xml:space="preserve"> </w:t>
      </w:r>
      <w:r w:rsidRPr="00D62DEC">
        <w:rPr>
          <w:rFonts w:ascii="Times New Roman" w:hAnsi="Times New Roman" w:cs="Times New Roman"/>
          <w:sz w:val="24"/>
          <w:szCs w:val="24"/>
        </w:rPr>
        <w:t xml:space="preserve">и направлен в </w:t>
      </w:r>
      <w:r w:rsidR="00065674">
        <w:rPr>
          <w:rFonts w:ascii="Times New Roman" w:hAnsi="Times New Roman" w:cs="Times New Roman"/>
          <w:sz w:val="24"/>
          <w:szCs w:val="24"/>
        </w:rPr>
        <w:t>Совет депутатов МО «Каракулинский район»</w:t>
      </w:r>
      <w:r w:rsidRPr="00D62DEC">
        <w:rPr>
          <w:rFonts w:ascii="Times New Roman" w:hAnsi="Times New Roman" w:cs="Times New Roman"/>
          <w:sz w:val="24"/>
          <w:szCs w:val="24"/>
        </w:rPr>
        <w:t xml:space="preserve"> и контрольно-счетный орган МО «</w:t>
      </w:r>
      <w:r w:rsidR="00065674">
        <w:rPr>
          <w:rFonts w:ascii="Times New Roman" w:hAnsi="Times New Roman" w:cs="Times New Roman"/>
          <w:sz w:val="24"/>
          <w:szCs w:val="24"/>
        </w:rPr>
        <w:t>Каракулинский район</w:t>
      </w:r>
      <w:r w:rsidRPr="00D62DEC">
        <w:rPr>
          <w:rFonts w:ascii="Times New Roman" w:hAnsi="Times New Roman" w:cs="Times New Roman"/>
          <w:sz w:val="24"/>
          <w:szCs w:val="24"/>
        </w:rPr>
        <w:t xml:space="preserve">» в соответствии со ст. </w:t>
      </w:r>
      <w:r w:rsidR="005F39D1">
        <w:rPr>
          <w:rFonts w:ascii="Times New Roman" w:hAnsi="Times New Roman" w:cs="Times New Roman"/>
          <w:sz w:val="24"/>
          <w:szCs w:val="24"/>
        </w:rPr>
        <w:t>1</w:t>
      </w:r>
      <w:r w:rsidR="008B64FE">
        <w:rPr>
          <w:rFonts w:ascii="Times New Roman" w:hAnsi="Times New Roman" w:cs="Times New Roman"/>
          <w:sz w:val="24"/>
          <w:szCs w:val="24"/>
        </w:rPr>
        <w:t>7</w:t>
      </w:r>
      <w:r w:rsidRPr="00D62DEC">
        <w:rPr>
          <w:rFonts w:ascii="Times New Roman" w:hAnsi="Times New Roman" w:cs="Times New Roman"/>
          <w:sz w:val="24"/>
          <w:szCs w:val="24"/>
        </w:rPr>
        <w:t xml:space="preserve"> Порядка осуществления бюджетного процесса в </w:t>
      </w:r>
      <w:r w:rsidR="00065674" w:rsidRPr="00D62DEC">
        <w:rPr>
          <w:rFonts w:ascii="Times New Roman" w:hAnsi="Times New Roman" w:cs="Times New Roman"/>
          <w:sz w:val="24"/>
          <w:szCs w:val="24"/>
        </w:rPr>
        <w:t>МО «</w:t>
      </w:r>
      <w:r w:rsidR="00065674">
        <w:rPr>
          <w:rFonts w:ascii="Times New Roman" w:hAnsi="Times New Roman" w:cs="Times New Roman"/>
          <w:sz w:val="24"/>
          <w:szCs w:val="24"/>
        </w:rPr>
        <w:t>Каракулинский район</w:t>
      </w:r>
      <w:r w:rsidR="00065674" w:rsidRPr="00D62DEC">
        <w:rPr>
          <w:rFonts w:ascii="Times New Roman" w:hAnsi="Times New Roman" w:cs="Times New Roman"/>
          <w:sz w:val="24"/>
          <w:szCs w:val="24"/>
        </w:rPr>
        <w:t>»</w:t>
      </w:r>
      <w:r w:rsidRPr="00D62D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AB2" w:rsidRDefault="00E12AB2" w:rsidP="00E12AB2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BE">
        <w:rPr>
          <w:rFonts w:ascii="Times New Roman" w:hAnsi="Times New Roman" w:cs="Times New Roman"/>
          <w:b/>
          <w:sz w:val="24"/>
          <w:szCs w:val="24"/>
        </w:rPr>
        <w:t xml:space="preserve">Анализ отчета в части исполнения доходов бюджета </w:t>
      </w:r>
      <w:r w:rsidR="0097601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065674">
        <w:rPr>
          <w:rFonts w:ascii="Times New Roman" w:hAnsi="Times New Roman" w:cs="Times New Roman"/>
          <w:b/>
          <w:sz w:val="24"/>
          <w:szCs w:val="24"/>
        </w:rPr>
        <w:t xml:space="preserve"> «Каракулинский район»</w:t>
      </w:r>
      <w:r w:rsidRPr="008C11BE">
        <w:rPr>
          <w:rFonts w:ascii="Times New Roman" w:hAnsi="Times New Roman" w:cs="Times New Roman"/>
          <w:b/>
          <w:sz w:val="24"/>
          <w:szCs w:val="24"/>
        </w:rPr>
        <w:t>.</w:t>
      </w:r>
    </w:p>
    <w:p w:rsidR="00E12AB2" w:rsidRPr="008C11BE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1BE">
        <w:rPr>
          <w:rFonts w:ascii="Times New Roman" w:hAnsi="Times New Roman" w:cs="Times New Roman"/>
          <w:bCs/>
          <w:sz w:val="24"/>
          <w:szCs w:val="24"/>
        </w:rPr>
        <w:t>Исполнение бюд</w:t>
      </w:r>
      <w:r>
        <w:rPr>
          <w:rFonts w:ascii="Times New Roman" w:hAnsi="Times New Roman" w:cs="Times New Roman"/>
          <w:bCs/>
          <w:sz w:val="24"/>
          <w:szCs w:val="24"/>
        </w:rPr>
        <w:t xml:space="preserve">жета по доходам за </w:t>
      </w:r>
      <w:r w:rsidR="001C1A76" w:rsidRPr="001C1A76">
        <w:rPr>
          <w:rFonts w:ascii="Times New Roman" w:hAnsi="Times New Roman" w:cs="Times New Roman"/>
          <w:sz w:val="26"/>
          <w:szCs w:val="26"/>
        </w:rPr>
        <w:t xml:space="preserve">9 </w:t>
      </w:r>
      <w:r w:rsidR="001C1A76" w:rsidRPr="001C1A76">
        <w:rPr>
          <w:rFonts w:ascii="Times New Roman" w:hAnsi="Times New Roman" w:cs="Times New Roman"/>
          <w:sz w:val="24"/>
          <w:szCs w:val="24"/>
        </w:rPr>
        <w:t>месяцев</w:t>
      </w:r>
      <w:r w:rsidR="001C1A76" w:rsidRPr="00E12AB2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 года составило </w:t>
      </w:r>
      <w:r w:rsidR="004635ED">
        <w:rPr>
          <w:rFonts w:ascii="Times New Roman" w:hAnsi="Times New Roman" w:cs="Times New Roman"/>
          <w:bCs/>
          <w:sz w:val="24"/>
          <w:szCs w:val="24"/>
        </w:rPr>
        <w:t>411,13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1920">
        <w:rPr>
          <w:rFonts w:ascii="Times New Roman" w:hAnsi="Times New Roman" w:cs="Times New Roman"/>
          <w:bCs/>
          <w:sz w:val="24"/>
          <w:szCs w:val="24"/>
        </w:rPr>
        <w:t>млн</w:t>
      </w:r>
      <w:r>
        <w:rPr>
          <w:rFonts w:ascii="Times New Roman" w:hAnsi="Times New Roman" w:cs="Times New Roman"/>
          <w:bCs/>
          <w:sz w:val="24"/>
          <w:szCs w:val="24"/>
        </w:rPr>
        <w:t xml:space="preserve">. руб. или </w:t>
      </w:r>
      <w:r w:rsidR="004635ED">
        <w:rPr>
          <w:rFonts w:ascii="Times New Roman" w:hAnsi="Times New Roman" w:cs="Times New Roman"/>
          <w:bCs/>
          <w:sz w:val="24"/>
          <w:szCs w:val="24"/>
        </w:rPr>
        <w:t>61,8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% от годового утвержденного плана, в том числе по налоговым и неналоговым поступлениям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6E1257">
        <w:rPr>
          <w:rFonts w:ascii="Times New Roman" w:hAnsi="Times New Roman" w:cs="Times New Roman"/>
          <w:bCs/>
          <w:sz w:val="24"/>
          <w:szCs w:val="24"/>
        </w:rPr>
        <w:t>110,9</w:t>
      </w:r>
      <w:r w:rsidR="002B3F96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1920">
        <w:rPr>
          <w:rFonts w:ascii="Times New Roman" w:hAnsi="Times New Roman" w:cs="Times New Roman"/>
          <w:bCs/>
          <w:sz w:val="24"/>
          <w:szCs w:val="24"/>
        </w:rPr>
        <w:t>млн</w:t>
      </w:r>
      <w:r>
        <w:rPr>
          <w:rFonts w:ascii="Times New Roman" w:hAnsi="Times New Roman" w:cs="Times New Roman"/>
          <w:bCs/>
          <w:sz w:val="24"/>
          <w:szCs w:val="24"/>
        </w:rPr>
        <w:t>. руб. (</w:t>
      </w:r>
      <w:r w:rsidR="006E1257">
        <w:rPr>
          <w:rFonts w:ascii="Times New Roman" w:hAnsi="Times New Roman" w:cs="Times New Roman"/>
          <w:bCs/>
          <w:sz w:val="24"/>
          <w:szCs w:val="24"/>
        </w:rPr>
        <w:t>74</w:t>
      </w:r>
      <w:r w:rsidR="00871922">
        <w:rPr>
          <w:rFonts w:ascii="Times New Roman" w:hAnsi="Times New Roman" w:cs="Times New Roman"/>
          <w:bCs/>
          <w:sz w:val="24"/>
          <w:szCs w:val="24"/>
        </w:rPr>
        <w:t>,0</w:t>
      </w:r>
      <w:r w:rsidRPr="008C11BE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, по безвозмездным поступлениям от других бюджетов бюджетной системы РФ – </w:t>
      </w:r>
      <w:r w:rsidR="006E1257">
        <w:rPr>
          <w:rFonts w:ascii="Times New Roman" w:hAnsi="Times New Roman" w:cs="Times New Roman"/>
          <w:bCs/>
          <w:sz w:val="24"/>
          <w:szCs w:val="24"/>
        </w:rPr>
        <w:t>300,2</w:t>
      </w:r>
      <w:r w:rsidR="002B3F96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405F">
        <w:rPr>
          <w:rFonts w:ascii="Times New Roman" w:hAnsi="Times New Roman" w:cs="Times New Roman"/>
          <w:bCs/>
          <w:sz w:val="24"/>
          <w:szCs w:val="24"/>
        </w:rPr>
        <w:t>млн</w:t>
      </w:r>
      <w:r>
        <w:rPr>
          <w:rFonts w:ascii="Times New Roman" w:hAnsi="Times New Roman" w:cs="Times New Roman"/>
          <w:bCs/>
          <w:sz w:val="24"/>
          <w:szCs w:val="24"/>
        </w:rPr>
        <w:t>. руб. (</w:t>
      </w:r>
      <w:r w:rsidR="006E1257">
        <w:rPr>
          <w:rFonts w:ascii="Times New Roman" w:hAnsi="Times New Roman" w:cs="Times New Roman"/>
          <w:bCs/>
          <w:sz w:val="24"/>
          <w:szCs w:val="24"/>
        </w:rPr>
        <w:t>58</w:t>
      </w:r>
      <w:r w:rsidR="0094405F">
        <w:rPr>
          <w:rFonts w:ascii="Times New Roman" w:hAnsi="Times New Roman" w:cs="Times New Roman"/>
          <w:bCs/>
          <w:sz w:val="24"/>
          <w:szCs w:val="24"/>
        </w:rPr>
        <w:t>,0</w:t>
      </w:r>
      <w:r w:rsidRPr="008C11BE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. Доля собственных доходов составляет </w:t>
      </w:r>
      <w:r w:rsidR="0094405F">
        <w:rPr>
          <w:rFonts w:ascii="Times New Roman" w:hAnsi="Times New Roman" w:cs="Times New Roman"/>
          <w:bCs/>
          <w:sz w:val="24"/>
          <w:szCs w:val="24"/>
        </w:rPr>
        <w:t>2</w:t>
      </w:r>
      <w:r w:rsidR="006D1CB1">
        <w:rPr>
          <w:rFonts w:ascii="Times New Roman" w:hAnsi="Times New Roman" w:cs="Times New Roman"/>
          <w:bCs/>
          <w:sz w:val="24"/>
          <w:szCs w:val="24"/>
        </w:rPr>
        <w:t>7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%, доля безвозмездных поступлений </w:t>
      </w:r>
      <w:r w:rsidR="00787891">
        <w:rPr>
          <w:rFonts w:ascii="Times New Roman" w:hAnsi="Times New Roman" w:cs="Times New Roman"/>
          <w:bCs/>
          <w:sz w:val="24"/>
          <w:szCs w:val="24"/>
        </w:rPr>
        <w:t>7</w:t>
      </w:r>
      <w:r w:rsidR="006D1CB1">
        <w:rPr>
          <w:rFonts w:ascii="Times New Roman" w:hAnsi="Times New Roman" w:cs="Times New Roman"/>
          <w:bCs/>
          <w:sz w:val="24"/>
          <w:szCs w:val="24"/>
        </w:rPr>
        <w:t>3</w:t>
      </w:r>
      <w:r w:rsidRPr="008C11BE">
        <w:rPr>
          <w:rFonts w:ascii="Times New Roman" w:hAnsi="Times New Roman" w:cs="Times New Roman"/>
          <w:bCs/>
          <w:sz w:val="24"/>
          <w:szCs w:val="24"/>
        </w:rPr>
        <w:t>%.</w:t>
      </w:r>
    </w:p>
    <w:p w:rsidR="00E12AB2" w:rsidRDefault="00E12AB2" w:rsidP="00E12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B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3600" cy="3009900"/>
            <wp:effectExtent l="0" t="0" r="19050" b="1905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2AB2" w:rsidRPr="008C11BE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1. Исполнение бюджета </w:t>
      </w:r>
      <w:r w:rsidR="0097601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9438C">
        <w:rPr>
          <w:rFonts w:ascii="Times New Roman" w:hAnsi="Times New Roman" w:cs="Times New Roman"/>
          <w:sz w:val="24"/>
          <w:szCs w:val="24"/>
        </w:rPr>
        <w:t>«Каракулинский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CF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A76" w:rsidRPr="004D1C99">
        <w:rPr>
          <w:rFonts w:ascii="Times New Roman" w:hAnsi="Times New Roman" w:cs="Times New Roman"/>
          <w:sz w:val="26"/>
          <w:szCs w:val="26"/>
        </w:rPr>
        <w:t xml:space="preserve">9 </w:t>
      </w:r>
      <w:r w:rsidR="001C1A76" w:rsidRPr="004D1C99">
        <w:rPr>
          <w:rFonts w:ascii="Times New Roman" w:hAnsi="Times New Roman" w:cs="Times New Roman"/>
          <w:sz w:val="24"/>
          <w:szCs w:val="24"/>
        </w:rPr>
        <w:t>месяцев</w:t>
      </w:r>
      <w:r w:rsidR="001C1A76" w:rsidRPr="00E12AB2">
        <w:t xml:space="preserve"> </w:t>
      </w:r>
      <w:r>
        <w:rPr>
          <w:rFonts w:ascii="Times New Roman" w:hAnsi="Times New Roman" w:cs="Times New Roman"/>
          <w:sz w:val="24"/>
          <w:szCs w:val="24"/>
        </w:rPr>
        <w:t>2021 года по доходам (</w:t>
      </w:r>
      <w:r w:rsidR="00FD1920">
        <w:rPr>
          <w:rFonts w:ascii="Times New Roman" w:hAnsi="Times New Roman" w:cs="Times New Roman"/>
          <w:sz w:val="24"/>
          <w:szCs w:val="24"/>
        </w:rPr>
        <w:t>млн</w:t>
      </w:r>
      <w:r>
        <w:rPr>
          <w:rFonts w:ascii="Times New Roman" w:hAnsi="Times New Roman" w:cs="Times New Roman"/>
          <w:sz w:val="24"/>
          <w:szCs w:val="24"/>
        </w:rPr>
        <w:t>. руб.).</w:t>
      </w:r>
    </w:p>
    <w:p w:rsidR="00E12AB2" w:rsidRDefault="00E12AB2" w:rsidP="00E12AB2">
      <w:p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1226"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943600" cy="2971800"/>
            <wp:effectExtent l="19050" t="0" r="19050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2AB2" w:rsidRPr="00B33A54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>Рисунок 2. Исполнение бюджета по доходам в сравнении с аналогичным периодом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B33A54">
        <w:rPr>
          <w:rFonts w:ascii="Times New Roman" w:hAnsi="Times New Roman" w:cs="Times New Roman"/>
          <w:bCs/>
          <w:sz w:val="24"/>
          <w:szCs w:val="24"/>
        </w:rPr>
        <w:t>-20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FD1920">
        <w:rPr>
          <w:rFonts w:ascii="Times New Roman" w:hAnsi="Times New Roman" w:cs="Times New Roman"/>
          <w:bCs/>
          <w:sz w:val="24"/>
          <w:szCs w:val="24"/>
        </w:rPr>
        <w:t>млн</w:t>
      </w:r>
      <w:r w:rsidRPr="00B33A54">
        <w:rPr>
          <w:rFonts w:ascii="Times New Roman" w:hAnsi="Times New Roman" w:cs="Times New Roman"/>
          <w:bCs/>
          <w:sz w:val="24"/>
          <w:szCs w:val="24"/>
        </w:rPr>
        <w:t>. руб.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E12AB2" w:rsidRDefault="00E12AB2" w:rsidP="00E12AB2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 xml:space="preserve">Сравнивая показатели за </w:t>
      </w:r>
      <w:r w:rsidR="001C1A76" w:rsidRPr="001C1A76">
        <w:rPr>
          <w:rFonts w:ascii="Times New Roman" w:hAnsi="Times New Roman" w:cs="Times New Roman"/>
          <w:sz w:val="26"/>
          <w:szCs w:val="26"/>
        </w:rPr>
        <w:t xml:space="preserve">9 </w:t>
      </w:r>
      <w:r w:rsidR="001C1A76" w:rsidRPr="001C1A76">
        <w:rPr>
          <w:rFonts w:ascii="Times New Roman" w:hAnsi="Times New Roman" w:cs="Times New Roman"/>
          <w:sz w:val="24"/>
          <w:szCs w:val="24"/>
        </w:rPr>
        <w:t>месяцев</w:t>
      </w:r>
      <w:r w:rsidR="001C1A76" w:rsidRPr="00E12AB2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трех предыдущих лет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, можно отметить, что сумма налоговых и неналоговых поступлений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последовательно </w:t>
      </w:r>
      <w:r w:rsidR="002C352D">
        <w:rPr>
          <w:rFonts w:ascii="Times New Roman" w:hAnsi="Times New Roman" w:cs="Times New Roman"/>
          <w:bCs/>
          <w:sz w:val="24"/>
          <w:szCs w:val="24"/>
        </w:rPr>
        <w:t>поднималось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2CF5">
        <w:rPr>
          <w:rFonts w:ascii="Times New Roman" w:hAnsi="Times New Roman" w:cs="Times New Roman"/>
          <w:bCs/>
          <w:sz w:val="24"/>
          <w:szCs w:val="24"/>
        </w:rPr>
        <w:t>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1A76" w:rsidRPr="001C1A76">
        <w:rPr>
          <w:rFonts w:ascii="Times New Roman" w:hAnsi="Times New Roman" w:cs="Times New Roman"/>
          <w:sz w:val="26"/>
          <w:szCs w:val="26"/>
        </w:rPr>
        <w:t xml:space="preserve">9 </w:t>
      </w:r>
      <w:r w:rsidR="001C1A76" w:rsidRPr="001C1A76">
        <w:rPr>
          <w:rFonts w:ascii="Times New Roman" w:hAnsi="Times New Roman" w:cs="Times New Roman"/>
          <w:sz w:val="24"/>
          <w:szCs w:val="24"/>
        </w:rPr>
        <w:t>месяцев</w:t>
      </w:r>
      <w:r>
        <w:rPr>
          <w:rFonts w:ascii="Times New Roman" w:hAnsi="Times New Roman" w:cs="Times New Roman"/>
          <w:bCs/>
          <w:sz w:val="24"/>
          <w:szCs w:val="24"/>
        </w:rPr>
        <w:t xml:space="preserve"> 2019</w:t>
      </w:r>
      <w:r w:rsidR="00B33D3A">
        <w:rPr>
          <w:rFonts w:ascii="Times New Roman" w:hAnsi="Times New Roman" w:cs="Times New Roman"/>
          <w:bCs/>
          <w:sz w:val="24"/>
          <w:szCs w:val="24"/>
        </w:rPr>
        <w:t xml:space="preserve"> года,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3D3A">
        <w:rPr>
          <w:rFonts w:ascii="Times New Roman" w:hAnsi="Times New Roman" w:cs="Times New Roman"/>
          <w:bCs/>
          <w:sz w:val="24"/>
          <w:szCs w:val="24"/>
        </w:rPr>
        <w:t xml:space="preserve">в 2020 году произошло </w:t>
      </w:r>
      <w:r w:rsidR="004D1C99">
        <w:rPr>
          <w:rFonts w:ascii="Times New Roman" w:hAnsi="Times New Roman" w:cs="Times New Roman"/>
          <w:bCs/>
          <w:sz w:val="24"/>
          <w:szCs w:val="24"/>
        </w:rPr>
        <w:t>у</w:t>
      </w:r>
      <w:r w:rsidR="00226D37">
        <w:rPr>
          <w:rFonts w:ascii="Times New Roman" w:hAnsi="Times New Roman" w:cs="Times New Roman"/>
          <w:bCs/>
          <w:sz w:val="24"/>
          <w:szCs w:val="24"/>
        </w:rPr>
        <w:t>меньшение</w:t>
      </w:r>
      <w:r w:rsidR="00B33D3A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226D37">
        <w:rPr>
          <w:rFonts w:ascii="Times New Roman" w:hAnsi="Times New Roman" w:cs="Times New Roman"/>
          <w:bCs/>
          <w:sz w:val="24"/>
          <w:szCs w:val="24"/>
        </w:rPr>
        <w:t>9,79</w:t>
      </w:r>
      <w:r w:rsidR="00B33D3A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C2CF5">
        <w:rPr>
          <w:rFonts w:ascii="Times New Roman" w:hAnsi="Times New Roman" w:cs="Times New Roman"/>
          <w:bCs/>
          <w:sz w:val="24"/>
          <w:szCs w:val="24"/>
        </w:rPr>
        <w:t>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1A76" w:rsidRPr="001C1A76">
        <w:rPr>
          <w:rFonts w:ascii="Times New Roman" w:hAnsi="Times New Roman" w:cs="Times New Roman"/>
          <w:sz w:val="26"/>
          <w:szCs w:val="26"/>
        </w:rPr>
        <w:t xml:space="preserve">9 </w:t>
      </w:r>
      <w:r w:rsidR="001C1A76" w:rsidRPr="001C1A76">
        <w:rPr>
          <w:rFonts w:ascii="Times New Roman" w:hAnsi="Times New Roman" w:cs="Times New Roman"/>
          <w:sz w:val="24"/>
          <w:szCs w:val="24"/>
        </w:rPr>
        <w:t>месяцев</w:t>
      </w:r>
      <w:r w:rsidR="001C1A76" w:rsidRPr="00E12AB2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2021 года отмечен</w:t>
      </w:r>
      <w:r w:rsidR="002C352D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3D3A">
        <w:rPr>
          <w:rFonts w:ascii="Times New Roman" w:hAnsi="Times New Roman" w:cs="Times New Roman"/>
          <w:bCs/>
          <w:sz w:val="24"/>
          <w:szCs w:val="24"/>
        </w:rPr>
        <w:t>увеличение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суммы налоговых и неналоговых поступлений на </w:t>
      </w:r>
      <w:r w:rsidR="00B33D3A">
        <w:rPr>
          <w:rFonts w:ascii="Times New Roman" w:hAnsi="Times New Roman" w:cs="Times New Roman"/>
          <w:bCs/>
          <w:sz w:val="24"/>
          <w:szCs w:val="24"/>
        </w:rPr>
        <w:t>1</w:t>
      </w:r>
      <w:r w:rsidR="00F72948">
        <w:rPr>
          <w:rFonts w:ascii="Times New Roman" w:hAnsi="Times New Roman" w:cs="Times New Roman"/>
          <w:bCs/>
          <w:sz w:val="24"/>
          <w:szCs w:val="24"/>
        </w:rPr>
        <w:t>3,2</w:t>
      </w:r>
      <w:r>
        <w:rPr>
          <w:rFonts w:ascii="Times New Roman" w:hAnsi="Times New Roman" w:cs="Times New Roman"/>
          <w:bCs/>
          <w:sz w:val="24"/>
          <w:szCs w:val="24"/>
        </w:rPr>
        <w:t xml:space="preserve">% относительно </w:t>
      </w:r>
      <w:r w:rsidR="001C1A76" w:rsidRPr="001C1A76">
        <w:rPr>
          <w:rFonts w:ascii="Times New Roman" w:hAnsi="Times New Roman" w:cs="Times New Roman"/>
          <w:sz w:val="26"/>
          <w:szCs w:val="26"/>
        </w:rPr>
        <w:t xml:space="preserve">9 </w:t>
      </w:r>
      <w:r w:rsidR="001C1A76" w:rsidRPr="001C1A76">
        <w:rPr>
          <w:rFonts w:ascii="Times New Roman" w:hAnsi="Times New Roman" w:cs="Times New Roman"/>
          <w:sz w:val="24"/>
          <w:szCs w:val="24"/>
        </w:rPr>
        <w:t>месяцев</w:t>
      </w:r>
      <w:r>
        <w:rPr>
          <w:rFonts w:ascii="Times New Roman" w:hAnsi="Times New Roman" w:cs="Times New Roman"/>
          <w:bCs/>
          <w:sz w:val="24"/>
          <w:szCs w:val="24"/>
        </w:rPr>
        <w:t xml:space="preserve"> 2020 года. Размер налоговых и неналоговых поступлений </w:t>
      </w:r>
      <w:r w:rsidR="001C1A76">
        <w:rPr>
          <w:rFonts w:ascii="Times New Roman" w:hAnsi="Times New Roman" w:cs="Times New Roman"/>
          <w:bCs/>
          <w:sz w:val="24"/>
          <w:szCs w:val="24"/>
        </w:rPr>
        <w:t>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1A76" w:rsidRPr="001C1A76">
        <w:rPr>
          <w:rFonts w:ascii="Times New Roman" w:hAnsi="Times New Roman" w:cs="Times New Roman"/>
          <w:sz w:val="26"/>
          <w:szCs w:val="26"/>
        </w:rPr>
        <w:t xml:space="preserve">9 </w:t>
      </w:r>
      <w:r w:rsidR="001C1A76" w:rsidRPr="001C1A76">
        <w:rPr>
          <w:rFonts w:ascii="Times New Roman" w:hAnsi="Times New Roman" w:cs="Times New Roman"/>
          <w:sz w:val="24"/>
          <w:szCs w:val="24"/>
        </w:rPr>
        <w:t>месяцев</w:t>
      </w:r>
      <w:r w:rsidR="001C1A76" w:rsidRPr="00E12AB2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2021 года достиг максимального значения за 4 последних года (в период с 2018 года до 2021 года).</w:t>
      </w:r>
    </w:p>
    <w:p w:rsidR="00E12AB2" w:rsidRDefault="00E12AB2" w:rsidP="00E12A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Объем безвозмездных поступлений </w:t>
      </w:r>
      <w:r w:rsidR="001C1A76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1C1A76" w:rsidRPr="001C1A76">
        <w:rPr>
          <w:rFonts w:ascii="Times New Roman" w:hAnsi="Times New Roman" w:cs="Times New Roman"/>
          <w:sz w:val="26"/>
          <w:szCs w:val="26"/>
        </w:rPr>
        <w:t xml:space="preserve">9 </w:t>
      </w:r>
      <w:r w:rsidR="001C1A76" w:rsidRPr="001C1A76">
        <w:rPr>
          <w:rFonts w:ascii="Times New Roman" w:hAnsi="Times New Roman" w:cs="Times New Roman"/>
          <w:sz w:val="24"/>
          <w:szCs w:val="24"/>
        </w:rPr>
        <w:t>месяцев</w:t>
      </w:r>
      <w:r w:rsidR="001C1A76" w:rsidRPr="00E12AB2">
        <w:t xml:space="preserve"> </w:t>
      </w:r>
      <w:r w:rsidRPr="00B33A54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B33A54">
        <w:rPr>
          <w:rFonts w:ascii="Times New Roman" w:hAnsi="Times New Roman" w:cs="Times New Roman"/>
          <w:bCs/>
          <w:sz w:val="24"/>
          <w:szCs w:val="24"/>
        </w:rPr>
        <w:t>-20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годов </w:t>
      </w:r>
      <w:r w:rsidR="00226D37">
        <w:rPr>
          <w:rFonts w:ascii="Times New Roman" w:hAnsi="Times New Roman" w:cs="Times New Roman"/>
          <w:bCs/>
          <w:sz w:val="24"/>
          <w:szCs w:val="24"/>
        </w:rPr>
        <w:t>показал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тенденцию к </w:t>
      </w:r>
      <w:r w:rsidR="00852A0C">
        <w:rPr>
          <w:rFonts w:ascii="Times New Roman" w:hAnsi="Times New Roman" w:cs="Times New Roman"/>
          <w:bCs/>
          <w:sz w:val="24"/>
          <w:szCs w:val="24"/>
        </w:rPr>
        <w:t>увеличению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. Так </w:t>
      </w:r>
      <w:r w:rsidR="001C1A76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1C1A76" w:rsidRPr="00226D37">
        <w:rPr>
          <w:rFonts w:ascii="Times New Roman" w:hAnsi="Times New Roman" w:cs="Times New Roman"/>
          <w:sz w:val="26"/>
          <w:szCs w:val="26"/>
        </w:rPr>
        <w:t xml:space="preserve">9 </w:t>
      </w:r>
      <w:r w:rsidR="001C1A76" w:rsidRPr="00226D37">
        <w:rPr>
          <w:rFonts w:ascii="Times New Roman" w:hAnsi="Times New Roman" w:cs="Times New Roman"/>
          <w:sz w:val="24"/>
          <w:szCs w:val="24"/>
        </w:rPr>
        <w:t>месяцев</w:t>
      </w:r>
      <w:r w:rsidR="001C1A76" w:rsidRPr="00E12AB2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2018 года </w:t>
      </w:r>
      <w:r w:rsidR="00055AFA">
        <w:rPr>
          <w:rFonts w:ascii="Times New Roman" w:hAnsi="Times New Roman" w:cs="Times New Roman"/>
          <w:bCs/>
          <w:sz w:val="24"/>
          <w:szCs w:val="24"/>
        </w:rPr>
        <w:t>снижение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относительно аналогичного периода прошлого </w:t>
      </w:r>
      <w:r w:rsidR="00F72948">
        <w:rPr>
          <w:rFonts w:ascii="Times New Roman" w:hAnsi="Times New Roman" w:cs="Times New Roman"/>
          <w:bCs/>
          <w:sz w:val="24"/>
          <w:szCs w:val="24"/>
        </w:rPr>
        <w:t xml:space="preserve">2017 года </w:t>
      </w:r>
      <w:r w:rsidRPr="00BC5658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оставило </w:t>
      </w:r>
      <w:r w:rsidR="00055AFA">
        <w:rPr>
          <w:rFonts w:ascii="Times New Roman" w:hAnsi="Times New Roman" w:cs="Times New Roman"/>
          <w:bCs/>
          <w:sz w:val="24"/>
          <w:szCs w:val="24"/>
        </w:rPr>
        <w:t>7,2</w:t>
      </w:r>
      <w:r>
        <w:rPr>
          <w:rFonts w:ascii="Times New Roman" w:hAnsi="Times New Roman" w:cs="Times New Roman"/>
          <w:bCs/>
          <w:sz w:val="24"/>
          <w:szCs w:val="24"/>
        </w:rPr>
        <w:t xml:space="preserve">%, </w:t>
      </w:r>
      <w:r w:rsidR="001C1A76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1C1A76" w:rsidRPr="001C1A76">
        <w:rPr>
          <w:rFonts w:ascii="Times New Roman" w:hAnsi="Times New Roman" w:cs="Times New Roman"/>
          <w:sz w:val="26"/>
          <w:szCs w:val="26"/>
        </w:rPr>
        <w:t xml:space="preserve">9 </w:t>
      </w:r>
      <w:r w:rsidR="001C1A76" w:rsidRPr="001C1A76">
        <w:rPr>
          <w:rFonts w:ascii="Times New Roman" w:hAnsi="Times New Roman" w:cs="Times New Roman"/>
          <w:sz w:val="24"/>
          <w:szCs w:val="24"/>
        </w:rPr>
        <w:t>месяцев</w:t>
      </w:r>
      <w:r w:rsidR="001C1A76" w:rsidRPr="00E12AB2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2019 года </w:t>
      </w:r>
      <w:r w:rsidR="00A61126">
        <w:rPr>
          <w:rFonts w:ascii="Times New Roman" w:hAnsi="Times New Roman" w:cs="Times New Roman"/>
          <w:bCs/>
          <w:sz w:val="24"/>
          <w:szCs w:val="24"/>
        </w:rPr>
        <w:t>увеличение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226D37">
        <w:rPr>
          <w:rFonts w:ascii="Times New Roman" w:hAnsi="Times New Roman" w:cs="Times New Roman"/>
          <w:bCs/>
          <w:sz w:val="24"/>
          <w:szCs w:val="24"/>
        </w:rPr>
        <w:t>3,4</w:t>
      </w:r>
      <w:r>
        <w:rPr>
          <w:rFonts w:ascii="Times New Roman" w:hAnsi="Times New Roman" w:cs="Times New Roman"/>
          <w:bCs/>
          <w:sz w:val="24"/>
          <w:szCs w:val="24"/>
        </w:rPr>
        <w:t xml:space="preserve">%, </w:t>
      </w:r>
      <w:r w:rsidR="001C1A76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1C1A76" w:rsidRPr="001C1A76">
        <w:rPr>
          <w:rFonts w:ascii="Times New Roman" w:hAnsi="Times New Roman" w:cs="Times New Roman"/>
          <w:sz w:val="26"/>
          <w:szCs w:val="26"/>
        </w:rPr>
        <w:t xml:space="preserve">9 </w:t>
      </w:r>
      <w:r w:rsidR="001C1A76" w:rsidRPr="001C1A76">
        <w:rPr>
          <w:rFonts w:ascii="Times New Roman" w:hAnsi="Times New Roman" w:cs="Times New Roman"/>
          <w:sz w:val="24"/>
          <w:szCs w:val="24"/>
        </w:rPr>
        <w:t>месяцев</w:t>
      </w:r>
      <w:r w:rsidR="001C2C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2020 года </w:t>
      </w:r>
      <w:r w:rsidR="00055AFA">
        <w:rPr>
          <w:rFonts w:ascii="Times New Roman" w:hAnsi="Times New Roman" w:cs="Times New Roman"/>
          <w:bCs/>
          <w:sz w:val="24"/>
          <w:szCs w:val="24"/>
        </w:rPr>
        <w:t>увеличение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055AFA">
        <w:rPr>
          <w:rFonts w:ascii="Times New Roman" w:hAnsi="Times New Roman" w:cs="Times New Roman"/>
          <w:bCs/>
          <w:sz w:val="24"/>
          <w:szCs w:val="24"/>
        </w:rPr>
        <w:t>1,</w:t>
      </w:r>
      <w:r w:rsidR="00226D37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1A76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1C1A76" w:rsidRPr="001C1A76">
        <w:rPr>
          <w:rFonts w:ascii="Times New Roman" w:hAnsi="Times New Roman" w:cs="Times New Roman"/>
          <w:sz w:val="26"/>
          <w:szCs w:val="26"/>
        </w:rPr>
        <w:t xml:space="preserve">9 </w:t>
      </w:r>
      <w:r w:rsidR="001C1A76" w:rsidRPr="001C1A76">
        <w:rPr>
          <w:rFonts w:ascii="Times New Roman" w:hAnsi="Times New Roman" w:cs="Times New Roman"/>
          <w:sz w:val="24"/>
          <w:szCs w:val="24"/>
        </w:rPr>
        <w:t>месяцев</w:t>
      </w:r>
      <w:r w:rsidR="001C1A76" w:rsidRPr="00E12AB2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2021 отмечен рост безвозмездных поступлений </w:t>
      </w:r>
      <w:r w:rsidR="00236AC9">
        <w:rPr>
          <w:rFonts w:ascii="Times New Roman" w:hAnsi="Times New Roman" w:cs="Times New Roman"/>
          <w:bCs/>
          <w:sz w:val="24"/>
          <w:szCs w:val="24"/>
        </w:rPr>
        <w:t>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5AFA">
        <w:rPr>
          <w:rFonts w:ascii="Times New Roman" w:hAnsi="Times New Roman" w:cs="Times New Roman"/>
          <w:bCs/>
          <w:sz w:val="24"/>
          <w:szCs w:val="24"/>
        </w:rPr>
        <w:t>1</w:t>
      </w:r>
      <w:r w:rsidR="00226D37">
        <w:rPr>
          <w:rFonts w:ascii="Times New Roman" w:hAnsi="Times New Roman" w:cs="Times New Roman"/>
          <w:bCs/>
          <w:sz w:val="24"/>
          <w:szCs w:val="24"/>
        </w:rPr>
        <w:t>4</w:t>
      </w:r>
      <w:r w:rsidR="00055AFA">
        <w:rPr>
          <w:rFonts w:ascii="Times New Roman" w:hAnsi="Times New Roman" w:cs="Times New Roman"/>
          <w:bCs/>
          <w:sz w:val="24"/>
          <w:szCs w:val="24"/>
        </w:rPr>
        <w:t>,</w:t>
      </w:r>
      <w:r w:rsidR="00F72948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% относительно </w:t>
      </w:r>
      <w:r w:rsidR="00DB5B29">
        <w:rPr>
          <w:rFonts w:ascii="Times New Roman" w:hAnsi="Times New Roman" w:cs="Times New Roman"/>
          <w:bCs/>
          <w:sz w:val="24"/>
          <w:szCs w:val="24"/>
        </w:rPr>
        <w:t>аналогичного периода 2020 года.</w:t>
      </w:r>
    </w:p>
    <w:p w:rsidR="00E12AB2" w:rsidRPr="00B33A54" w:rsidRDefault="00E12AB2" w:rsidP="00E12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Общий объем доходов на </w:t>
      </w:r>
      <w:r w:rsidR="00D750DD">
        <w:rPr>
          <w:rFonts w:ascii="Times New Roman" w:hAnsi="Times New Roman" w:cs="Times New Roman"/>
          <w:bCs/>
          <w:sz w:val="24"/>
          <w:szCs w:val="24"/>
        </w:rPr>
        <w:t>1</w:t>
      </w:r>
      <w:r w:rsidR="00236AC9">
        <w:rPr>
          <w:rFonts w:ascii="Times New Roman" w:hAnsi="Times New Roman" w:cs="Times New Roman"/>
          <w:bCs/>
          <w:sz w:val="24"/>
          <w:szCs w:val="24"/>
        </w:rPr>
        <w:t>4</w:t>
      </w:r>
      <w:r w:rsidR="00226D37">
        <w:rPr>
          <w:rFonts w:ascii="Times New Roman" w:hAnsi="Times New Roman" w:cs="Times New Roman"/>
          <w:bCs/>
          <w:sz w:val="24"/>
          <w:szCs w:val="24"/>
        </w:rPr>
        <w:t>,3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%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выше </w:t>
      </w:r>
      <w:r w:rsidRPr="00B33A54">
        <w:rPr>
          <w:rFonts w:ascii="Times New Roman" w:hAnsi="Times New Roman" w:cs="Times New Roman"/>
          <w:bCs/>
          <w:sz w:val="24"/>
          <w:szCs w:val="24"/>
        </w:rPr>
        <w:t>аналогичного периода 2</w:t>
      </w:r>
      <w:r>
        <w:rPr>
          <w:rFonts w:ascii="Times New Roman" w:hAnsi="Times New Roman" w:cs="Times New Roman"/>
          <w:bCs/>
          <w:sz w:val="24"/>
          <w:szCs w:val="24"/>
        </w:rPr>
        <w:t>020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E12AB2" w:rsidRDefault="00E12AB2" w:rsidP="00E12A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>В структуре доходов доля со</w:t>
      </w:r>
      <w:r>
        <w:rPr>
          <w:rFonts w:ascii="Times New Roman" w:hAnsi="Times New Roman" w:cs="Times New Roman"/>
          <w:bCs/>
          <w:sz w:val="24"/>
          <w:szCs w:val="24"/>
        </w:rPr>
        <w:t>бственных доходов (</w:t>
      </w:r>
      <w:r w:rsidR="00D750DD">
        <w:rPr>
          <w:rFonts w:ascii="Times New Roman" w:hAnsi="Times New Roman" w:cs="Times New Roman"/>
          <w:bCs/>
          <w:sz w:val="24"/>
          <w:szCs w:val="24"/>
        </w:rPr>
        <w:t>27,</w:t>
      </w:r>
      <w:r w:rsidR="00236AC9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%) находится </w:t>
      </w:r>
      <w:r w:rsidR="00236AC9">
        <w:rPr>
          <w:rFonts w:ascii="Times New Roman" w:hAnsi="Times New Roman" w:cs="Times New Roman"/>
          <w:bCs/>
          <w:sz w:val="24"/>
          <w:szCs w:val="24"/>
        </w:rPr>
        <w:t>ниже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уровня </w:t>
      </w:r>
      <w:r w:rsidR="00236AC9">
        <w:rPr>
          <w:rFonts w:ascii="Times New Roman" w:hAnsi="Times New Roman" w:cs="Times New Roman"/>
          <w:bCs/>
          <w:sz w:val="24"/>
          <w:szCs w:val="24"/>
        </w:rPr>
        <w:t>за 9 месяцев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06BD">
        <w:rPr>
          <w:rFonts w:ascii="Times New Roman" w:hAnsi="Times New Roman" w:cs="Times New Roman"/>
          <w:bCs/>
          <w:sz w:val="24"/>
          <w:szCs w:val="24"/>
        </w:rPr>
        <w:t>года (2</w:t>
      </w:r>
      <w:r w:rsidR="00236AC9">
        <w:rPr>
          <w:rFonts w:ascii="Times New Roman" w:hAnsi="Times New Roman" w:cs="Times New Roman"/>
          <w:bCs/>
          <w:sz w:val="24"/>
          <w:szCs w:val="24"/>
        </w:rPr>
        <w:t>7,3</w:t>
      </w:r>
      <w:r w:rsidRPr="005106BD">
        <w:rPr>
          <w:rFonts w:ascii="Times New Roman" w:hAnsi="Times New Roman" w:cs="Times New Roman"/>
          <w:bCs/>
          <w:sz w:val="24"/>
          <w:szCs w:val="24"/>
        </w:rPr>
        <w:t>%).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6AC9">
        <w:rPr>
          <w:rFonts w:ascii="Times New Roman" w:hAnsi="Times New Roman" w:cs="Times New Roman"/>
          <w:bCs/>
          <w:sz w:val="24"/>
          <w:szCs w:val="24"/>
        </w:rPr>
        <w:t>За</w:t>
      </w:r>
      <w:r w:rsidR="001C2C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6AC9">
        <w:rPr>
          <w:rFonts w:ascii="Times New Roman" w:hAnsi="Times New Roman" w:cs="Times New Roman"/>
          <w:bCs/>
          <w:sz w:val="24"/>
          <w:szCs w:val="24"/>
        </w:rPr>
        <w:t>9 месяцев</w:t>
      </w:r>
      <w:r w:rsidR="00236AC9" w:rsidRPr="00B33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2018 года этот показатель составлял 2</w:t>
      </w:r>
      <w:r w:rsidR="006D1CB1">
        <w:rPr>
          <w:rFonts w:ascii="Times New Roman" w:hAnsi="Times New Roman" w:cs="Times New Roman"/>
          <w:bCs/>
          <w:sz w:val="24"/>
          <w:szCs w:val="24"/>
        </w:rPr>
        <w:t>7</w:t>
      </w:r>
      <w:r w:rsidR="000B09E2">
        <w:rPr>
          <w:rFonts w:ascii="Times New Roman" w:hAnsi="Times New Roman" w:cs="Times New Roman"/>
          <w:bCs/>
          <w:sz w:val="24"/>
          <w:szCs w:val="24"/>
        </w:rPr>
        <w:t>,0</w:t>
      </w:r>
      <w:r>
        <w:rPr>
          <w:rFonts w:ascii="Times New Roman" w:hAnsi="Times New Roman" w:cs="Times New Roman"/>
          <w:bCs/>
          <w:sz w:val="24"/>
          <w:szCs w:val="24"/>
        </w:rPr>
        <w:t xml:space="preserve">%, </w:t>
      </w:r>
      <w:r w:rsidR="001C2CF5">
        <w:rPr>
          <w:rFonts w:ascii="Times New Roman" w:hAnsi="Times New Roman" w:cs="Times New Roman"/>
          <w:bCs/>
          <w:sz w:val="24"/>
          <w:szCs w:val="24"/>
        </w:rPr>
        <w:t xml:space="preserve">в 1 полугодии </w:t>
      </w:r>
      <w:r>
        <w:rPr>
          <w:rFonts w:ascii="Times New Roman" w:hAnsi="Times New Roman" w:cs="Times New Roman"/>
          <w:bCs/>
          <w:sz w:val="24"/>
          <w:szCs w:val="24"/>
        </w:rPr>
        <w:t>2019 –</w:t>
      </w:r>
      <w:r w:rsidR="00DB5B29">
        <w:rPr>
          <w:rFonts w:ascii="Times New Roman" w:hAnsi="Times New Roman" w:cs="Times New Roman"/>
          <w:bCs/>
          <w:sz w:val="24"/>
          <w:szCs w:val="24"/>
        </w:rPr>
        <w:t>2</w:t>
      </w:r>
      <w:r w:rsidR="000B09E2">
        <w:rPr>
          <w:rFonts w:ascii="Times New Roman" w:hAnsi="Times New Roman" w:cs="Times New Roman"/>
          <w:bCs/>
          <w:sz w:val="24"/>
          <w:szCs w:val="24"/>
        </w:rPr>
        <w:t>7,9</w:t>
      </w:r>
      <w:r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E12AB2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В целом исполнение за </w:t>
      </w:r>
      <w:r w:rsidR="001C1A76" w:rsidRPr="001C1A76">
        <w:rPr>
          <w:rFonts w:ascii="Times New Roman" w:hAnsi="Times New Roman" w:cs="Times New Roman"/>
          <w:sz w:val="26"/>
          <w:szCs w:val="26"/>
        </w:rPr>
        <w:t xml:space="preserve">9 </w:t>
      </w:r>
      <w:r w:rsidR="001C1A76" w:rsidRPr="001C1A76">
        <w:rPr>
          <w:rFonts w:ascii="Times New Roman" w:hAnsi="Times New Roman" w:cs="Times New Roman"/>
          <w:sz w:val="24"/>
          <w:szCs w:val="24"/>
        </w:rPr>
        <w:t>месяцев</w:t>
      </w:r>
      <w:r w:rsidR="001C1A76" w:rsidRPr="00E12AB2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2021 года 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E266D6">
        <w:rPr>
          <w:rFonts w:ascii="Times New Roman" w:hAnsi="Times New Roman" w:cs="Times New Roman"/>
          <w:bCs/>
          <w:sz w:val="24"/>
          <w:szCs w:val="24"/>
        </w:rPr>
        <w:t xml:space="preserve">собственным 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доходам </w:t>
      </w:r>
      <w:r w:rsidR="000930DE">
        <w:rPr>
          <w:rFonts w:ascii="Times New Roman" w:hAnsi="Times New Roman" w:cs="Times New Roman"/>
          <w:bCs/>
          <w:sz w:val="24"/>
          <w:szCs w:val="24"/>
        </w:rPr>
        <w:t>составило</w:t>
      </w:r>
      <w:r w:rsidR="006D1CB1">
        <w:rPr>
          <w:rFonts w:ascii="Times New Roman" w:hAnsi="Times New Roman" w:cs="Times New Roman"/>
          <w:bCs/>
          <w:sz w:val="24"/>
          <w:szCs w:val="24"/>
        </w:rPr>
        <w:t xml:space="preserve"> 74% от 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годовых назначений. </w:t>
      </w:r>
    </w:p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C87">
        <w:rPr>
          <w:rFonts w:ascii="Times New Roman" w:hAnsi="Times New Roman" w:cs="Times New Roman"/>
          <w:bCs/>
          <w:sz w:val="24"/>
          <w:szCs w:val="24"/>
        </w:rPr>
        <w:t>Таблица 1.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Структура собственных доходов, исполнение поступлений относительно годовых назначений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533" w:type="dxa"/>
        <w:tblInd w:w="93" w:type="dxa"/>
        <w:tblLayout w:type="fixed"/>
        <w:tblLook w:val="04A0"/>
      </w:tblPr>
      <w:tblGrid>
        <w:gridCol w:w="3843"/>
        <w:gridCol w:w="1716"/>
        <w:gridCol w:w="1565"/>
        <w:gridCol w:w="1275"/>
        <w:gridCol w:w="1134"/>
      </w:tblGrid>
      <w:tr w:rsidR="00E12AB2" w:rsidRPr="003546C5" w:rsidTr="001044B9">
        <w:trPr>
          <w:trHeight w:val="2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Показатель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F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Утвержденные бюджетные назначения на 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год, </w:t>
            </w:r>
            <w:r w:rsidR="00FD19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руб.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0930DE" w:rsidP="0009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 w:rsidR="00E12AB2"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месяцев</w:t>
            </w:r>
            <w:r w:rsidR="00E12AB2"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2021 года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F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кассовое исполнение, </w:t>
            </w:r>
            <w:r w:rsidR="00FD19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доля, 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5149DF" w:rsidP="00E3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117,3</w:t>
            </w:r>
            <w:r w:rsidR="00E37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0930DE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0930DE" w:rsidP="00F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  <w:r w:rsidR="004B6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77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24092E" w:rsidP="00E3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75,3</w:t>
            </w:r>
            <w:r w:rsidR="00E37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97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4B6105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0930DE" w:rsidP="0051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4B6105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09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24092E" w:rsidP="00F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11,28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 xml:space="preserve">Таблица 1. </w:t>
      </w:r>
      <w:r>
        <w:rPr>
          <w:rFonts w:ascii="Times New Roman" w:hAnsi="Times New Roman" w:cs="Times New Roman"/>
          <w:bCs/>
          <w:sz w:val="24"/>
          <w:szCs w:val="24"/>
        </w:rPr>
        <w:t>Продолжение.</w:t>
      </w:r>
    </w:p>
    <w:tbl>
      <w:tblPr>
        <w:tblW w:w="9533" w:type="dxa"/>
        <w:tblInd w:w="93" w:type="dxa"/>
        <w:tblLayout w:type="fixed"/>
        <w:tblLook w:val="04A0"/>
      </w:tblPr>
      <w:tblGrid>
        <w:gridCol w:w="3843"/>
        <w:gridCol w:w="1716"/>
        <w:gridCol w:w="1565"/>
        <w:gridCol w:w="1275"/>
        <w:gridCol w:w="1134"/>
      </w:tblGrid>
      <w:tr w:rsidR="00E12AB2" w:rsidRPr="003546C5" w:rsidTr="001044B9">
        <w:trPr>
          <w:trHeight w:val="2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Показатель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F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Утвержденные бюджетные назначения на 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год, </w:t>
            </w:r>
            <w:r w:rsidR="00FD19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руб.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0930DE" w:rsidP="0009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месяцев</w:t>
            </w:r>
            <w:r w:rsidR="00E12AB2"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2021 года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F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кассовое исполнение, </w:t>
            </w:r>
            <w:r w:rsidR="00FD19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доля, %</w:t>
            </w:r>
          </w:p>
        </w:tc>
      </w:tr>
      <w:tr w:rsidR="001C5B5D" w:rsidRPr="003546C5" w:rsidTr="001044B9">
        <w:trPr>
          <w:trHeight w:val="20"/>
        </w:trPr>
        <w:tc>
          <w:tcPr>
            <w:tcW w:w="3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5D" w:rsidRPr="001C5B5D" w:rsidRDefault="001C5B5D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7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5D" w:rsidRPr="001C5B5D" w:rsidRDefault="001C5B5D" w:rsidP="00E3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  <w:r w:rsidR="00E37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5D" w:rsidRPr="001C5B5D" w:rsidRDefault="001C5B5D" w:rsidP="00F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5D" w:rsidRPr="001C5B5D" w:rsidRDefault="001C5B5D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5D" w:rsidRPr="001C5B5D" w:rsidRDefault="0024092E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  <w:r w:rsidR="001C5B5D" w:rsidRPr="001C5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543D1" w:rsidP="00C7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543D1" w:rsidP="00F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543D1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  <w:r w:rsidR="00C72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24092E" w:rsidP="009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  <w:r w:rsidR="00F75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229A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229A" w:rsidP="00F5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F54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543D1" w:rsidP="0087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24092E" w:rsidP="009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9F5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75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4256E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6E" w:rsidRPr="003546C5" w:rsidRDefault="0014256E" w:rsidP="0014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И ПЕРЕРАСЧЕТЫ ПО ОТМННЫМ НАЛОГАМ</w:t>
            </w:r>
            <w:r w:rsidR="003C5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СБОРАМ И ИНЫМ ОБЯЗАТЕЛЬНЫМ ПЛАТЕЖАМ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6E" w:rsidRDefault="0014256E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6E" w:rsidRDefault="0014256E" w:rsidP="00F5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-0,00</w:t>
            </w:r>
            <w:r w:rsidR="00F54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6E" w:rsidRDefault="0014256E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6E" w:rsidRDefault="0014256E" w:rsidP="0097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</w:t>
            </w: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229A" w:rsidP="00C7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543D1" w:rsidP="001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543D1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24092E" w:rsidP="0087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4,19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543D1" w:rsidP="00E3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  <w:r w:rsidR="00E37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543D1" w:rsidP="00E3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  <w:r w:rsidR="00E37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543D1" w:rsidP="0096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967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24092E" w:rsidP="004D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  <w:r w:rsidR="004D1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F5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17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54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F5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17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54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543D1" w:rsidP="0096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967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24092E" w:rsidP="00F5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543D1" w:rsidP="001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543D1" w:rsidP="002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543D1" w:rsidP="002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122,0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24092E" w:rsidP="004D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  <w:r w:rsidR="004D1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177825" w:rsidP="0024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40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24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40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24092E" w:rsidP="0027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971322" w:rsidP="004D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40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D1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налоговые и неналоговые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543D1" w:rsidP="00E3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149,9</w:t>
            </w:r>
            <w:r w:rsidR="00E37C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543D1" w:rsidP="00E3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110,9</w:t>
            </w:r>
            <w:r w:rsidR="00E37C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543D1" w:rsidP="00BA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74,0</w:t>
            </w:r>
            <w:r w:rsidR="00E12AB2"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100,0%</w:t>
            </w:r>
          </w:p>
        </w:tc>
      </w:tr>
    </w:tbl>
    <w:p w:rsidR="00E12AB2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442">
        <w:rPr>
          <w:rFonts w:ascii="Times New Roman" w:hAnsi="Times New Roman" w:cs="Times New Roman"/>
          <w:bCs/>
          <w:sz w:val="24"/>
          <w:szCs w:val="24"/>
        </w:rPr>
        <w:t>Исполнение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годового плана </w:t>
      </w:r>
      <w:r w:rsidR="00967893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EC03B4">
        <w:rPr>
          <w:rFonts w:ascii="Times New Roman" w:hAnsi="Times New Roman" w:cs="Times New Roman"/>
          <w:bCs/>
          <w:sz w:val="24"/>
          <w:szCs w:val="24"/>
        </w:rPr>
        <w:t>75</w:t>
      </w:r>
      <w:r w:rsidRPr="00B33A54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более отмечено </w:t>
      </w:r>
      <w:r w:rsidR="003E184B">
        <w:rPr>
          <w:rFonts w:ascii="Times New Roman" w:hAnsi="Times New Roman" w:cs="Times New Roman"/>
          <w:bCs/>
          <w:sz w:val="24"/>
          <w:szCs w:val="24"/>
        </w:rPr>
        <w:t>по поступлениям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sz w:val="24"/>
          <w:szCs w:val="24"/>
        </w:rPr>
        <w:t>совокупный доход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800D7">
        <w:rPr>
          <w:rFonts w:ascii="Times New Roman" w:hAnsi="Times New Roman" w:cs="Times New Roman"/>
          <w:bCs/>
          <w:sz w:val="24"/>
          <w:szCs w:val="24"/>
        </w:rPr>
        <w:t>1</w:t>
      </w:r>
      <w:r w:rsidR="00EC03B4">
        <w:rPr>
          <w:rFonts w:ascii="Times New Roman" w:hAnsi="Times New Roman" w:cs="Times New Roman"/>
          <w:bCs/>
          <w:sz w:val="24"/>
          <w:szCs w:val="24"/>
        </w:rPr>
        <w:t>00</w:t>
      </w:r>
      <w:r w:rsidRPr="00B33A54">
        <w:rPr>
          <w:rFonts w:ascii="Times New Roman" w:hAnsi="Times New Roman" w:cs="Times New Roman"/>
          <w:bCs/>
          <w:sz w:val="24"/>
          <w:szCs w:val="24"/>
        </w:rPr>
        <w:t>%)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footnoteReference w:id="1"/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платежей при пользовании природными ресурсами (</w:t>
      </w:r>
      <w:r w:rsidR="00EC03B4">
        <w:rPr>
          <w:rFonts w:ascii="Times New Roman" w:hAnsi="Times New Roman" w:cs="Times New Roman"/>
          <w:bCs/>
          <w:sz w:val="24"/>
          <w:szCs w:val="24"/>
        </w:rPr>
        <w:t>9</w:t>
      </w:r>
      <w:r w:rsidR="007E6534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%), доходов от продажи </w:t>
      </w:r>
      <w:r w:rsidR="00307D6E">
        <w:rPr>
          <w:rFonts w:ascii="Times New Roman" w:hAnsi="Times New Roman" w:cs="Times New Roman"/>
          <w:bCs/>
          <w:sz w:val="24"/>
          <w:szCs w:val="24"/>
        </w:rPr>
        <w:t>материальных и нематериальных активов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C03B4">
        <w:rPr>
          <w:rFonts w:ascii="Times New Roman" w:hAnsi="Times New Roman" w:cs="Times New Roman"/>
          <w:bCs/>
          <w:sz w:val="24"/>
          <w:szCs w:val="24"/>
        </w:rPr>
        <w:t>122</w:t>
      </w:r>
      <w:r>
        <w:rPr>
          <w:rFonts w:ascii="Times New Roman" w:hAnsi="Times New Roman" w:cs="Times New Roman"/>
          <w:bCs/>
          <w:sz w:val="24"/>
          <w:szCs w:val="24"/>
        </w:rPr>
        <w:t>%)</w:t>
      </w:r>
      <w:r w:rsidR="00307D6E">
        <w:rPr>
          <w:rFonts w:ascii="Times New Roman" w:hAnsi="Times New Roman" w:cs="Times New Roman"/>
          <w:bCs/>
          <w:sz w:val="24"/>
          <w:szCs w:val="24"/>
        </w:rPr>
        <w:t>, штрафы, санкции, возмещение ущерба(</w:t>
      </w:r>
      <w:r w:rsidR="005800D7">
        <w:rPr>
          <w:rFonts w:ascii="Times New Roman" w:hAnsi="Times New Roman" w:cs="Times New Roman"/>
          <w:bCs/>
          <w:sz w:val="24"/>
          <w:szCs w:val="24"/>
        </w:rPr>
        <w:t>1</w:t>
      </w:r>
      <w:r w:rsidR="00EC03B4">
        <w:rPr>
          <w:rFonts w:ascii="Times New Roman" w:hAnsi="Times New Roman" w:cs="Times New Roman"/>
          <w:bCs/>
          <w:sz w:val="24"/>
          <w:szCs w:val="24"/>
        </w:rPr>
        <w:t>21</w:t>
      </w:r>
      <w:r w:rsidR="00307D6E">
        <w:rPr>
          <w:rFonts w:ascii="Times New Roman" w:hAnsi="Times New Roman" w:cs="Times New Roman"/>
          <w:bCs/>
          <w:sz w:val="24"/>
          <w:szCs w:val="24"/>
        </w:rPr>
        <w:t>%)</w:t>
      </w:r>
      <w:r w:rsidR="005800D7">
        <w:rPr>
          <w:rFonts w:ascii="Times New Roman" w:hAnsi="Times New Roman" w:cs="Times New Roman"/>
          <w:bCs/>
          <w:sz w:val="24"/>
          <w:szCs w:val="24"/>
        </w:rPr>
        <w:t>, доходов от использования имущества, находящегося в государственной и муниципальной собственности(</w:t>
      </w:r>
      <w:r w:rsidR="00EC03B4">
        <w:rPr>
          <w:rFonts w:ascii="Times New Roman" w:hAnsi="Times New Roman" w:cs="Times New Roman"/>
          <w:bCs/>
          <w:sz w:val="24"/>
          <w:szCs w:val="24"/>
        </w:rPr>
        <w:t>130</w:t>
      </w:r>
      <w:r w:rsidR="005800D7">
        <w:rPr>
          <w:rFonts w:ascii="Times New Roman" w:hAnsi="Times New Roman" w:cs="Times New Roman"/>
          <w:bCs/>
          <w:sz w:val="24"/>
          <w:szCs w:val="24"/>
        </w:rPr>
        <w:t>%),доходов от оказания платных услуг и компенсации затрат государства</w:t>
      </w:r>
      <w:r w:rsidR="00EC03B4"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="007E6534">
        <w:rPr>
          <w:rFonts w:ascii="Times New Roman" w:hAnsi="Times New Roman" w:cs="Times New Roman"/>
          <w:bCs/>
          <w:sz w:val="24"/>
          <w:szCs w:val="24"/>
        </w:rPr>
        <w:t>0</w:t>
      </w:r>
      <w:r w:rsidR="00EC03B4">
        <w:rPr>
          <w:rFonts w:ascii="Times New Roman" w:hAnsi="Times New Roman" w:cs="Times New Roman"/>
          <w:bCs/>
          <w:sz w:val="24"/>
          <w:szCs w:val="24"/>
        </w:rPr>
        <w:t>%</w:t>
      </w:r>
      <w:r w:rsidR="005800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По остальным видам собственных доходов исполнение менее </w:t>
      </w:r>
      <w:r w:rsidR="005E734F">
        <w:rPr>
          <w:rFonts w:ascii="Times New Roman" w:hAnsi="Times New Roman" w:cs="Times New Roman"/>
          <w:bCs/>
          <w:sz w:val="24"/>
          <w:szCs w:val="24"/>
        </w:rPr>
        <w:t>7</w:t>
      </w:r>
      <w:r w:rsidR="005800D7">
        <w:rPr>
          <w:rFonts w:ascii="Times New Roman" w:hAnsi="Times New Roman" w:cs="Times New Roman"/>
          <w:bCs/>
          <w:sz w:val="24"/>
          <w:szCs w:val="24"/>
        </w:rPr>
        <w:t>5</w:t>
      </w:r>
      <w:r w:rsidRPr="00B33A54">
        <w:rPr>
          <w:rFonts w:ascii="Times New Roman" w:hAnsi="Times New Roman" w:cs="Times New Roman"/>
          <w:bCs/>
          <w:sz w:val="24"/>
          <w:szCs w:val="24"/>
        </w:rPr>
        <w:t>%.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Наименьшее исполнение отмечено по поступлени</w:t>
      </w:r>
      <w:r w:rsidR="00307D6E">
        <w:rPr>
          <w:rFonts w:ascii="Times New Roman" w:hAnsi="Times New Roman" w:cs="Times New Roman"/>
          <w:bCs/>
          <w:sz w:val="24"/>
          <w:szCs w:val="24"/>
        </w:rPr>
        <w:t>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7D6E">
        <w:rPr>
          <w:rFonts w:ascii="Times New Roman" w:hAnsi="Times New Roman" w:cs="Times New Roman"/>
          <w:bCs/>
          <w:sz w:val="24"/>
          <w:szCs w:val="24"/>
        </w:rPr>
        <w:t>налогов, сборов</w:t>
      </w:r>
      <w:r w:rsidR="005A73AF">
        <w:rPr>
          <w:rFonts w:ascii="Times New Roman" w:hAnsi="Times New Roman" w:cs="Times New Roman"/>
          <w:bCs/>
          <w:sz w:val="24"/>
          <w:szCs w:val="24"/>
        </w:rPr>
        <w:t xml:space="preserve"> за пользование природными ресурсами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E734F">
        <w:rPr>
          <w:rFonts w:ascii="Times New Roman" w:hAnsi="Times New Roman" w:cs="Times New Roman"/>
          <w:bCs/>
          <w:sz w:val="24"/>
          <w:szCs w:val="24"/>
        </w:rPr>
        <w:t>64</w:t>
      </w:r>
      <w:r>
        <w:rPr>
          <w:rFonts w:ascii="Times New Roman" w:hAnsi="Times New Roman" w:cs="Times New Roman"/>
          <w:bCs/>
          <w:sz w:val="24"/>
          <w:szCs w:val="24"/>
        </w:rPr>
        <w:t>%)</w:t>
      </w:r>
      <w:r w:rsidR="005A73A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734F">
        <w:rPr>
          <w:rFonts w:ascii="Times New Roman" w:hAnsi="Times New Roman" w:cs="Times New Roman"/>
          <w:bCs/>
          <w:sz w:val="24"/>
          <w:szCs w:val="24"/>
        </w:rPr>
        <w:t>н</w:t>
      </w:r>
      <w:r w:rsidR="005E734F" w:rsidRPr="00B33A54">
        <w:rPr>
          <w:rFonts w:ascii="Times New Roman" w:hAnsi="Times New Roman" w:cs="Times New Roman"/>
          <w:bCs/>
          <w:sz w:val="24"/>
          <w:szCs w:val="24"/>
        </w:rPr>
        <w:t>аи</w:t>
      </w:r>
      <w:r w:rsidR="005E734F">
        <w:rPr>
          <w:rFonts w:ascii="Times New Roman" w:hAnsi="Times New Roman" w:cs="Times New Roman"/>
          <w:bCs/>
          <w:sz w:val="24"/>
          <w:szCs w:val="24"/>
        </w:rPr>
        <w:t>меньший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удельный вес в структуре доходов приходится на </w:t>
      </w:r>
      <w:r w:rsidR="007E6534">
        <w:rPr>
          <w:rFonts w:ascii="Times New Roman" w:hAnsi="Times New Roman" w:cs="Times New Roman"/>
          <w:bCs/>
          <w:sz w:val="24"/>
          <w:szCs w:val="24"/>
        </w:rPr>
        <w:t>налоги на прибыль,доходы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E734F">
        <w:rPr>
          <w:rFonts w:ascii="Times New Roman" w:hAnsi="Times New Roman" w:cs="Times New Roman"/>
          <w:bCs/>
          <w:sz w:val="24"/>
          <w:szCs w:val="24"/>
        </w:rPr>
        <w:t>71</w:t>
      </w:r>
      <w:r w:rsidR="005800D7">
        <w:rPr>
          <w:rFonts w:ascii="Times New Roman" w:hAnsi="Times New Roman" w:cs="Times New Roman"/>
          <w:bCs/>
          <w:sz w:val="24"/>
          <w:szCs w:val="24"/>
        </w:rPr>
        <w:t>,0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%), также значительна доля налогов на </w:t>
      </w:r>
      <w:r w:rsidR="005A73AF">
        <w:rPr>
          <w:rFonts w:ascii="Times New Roman" w:hAnsi="Times New Roman" w:cs="Times New Roman"/>
          <w:bCs/>
          <w:sz w:val="24"/>
          <w:szCs w:val="24"/>
        </w:rPr>
        <w:t>налоги на товары (работы, услуги), реализуемые на территории РФ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E734F">
        <w:rPr>
          <w:rFonts w:ascii="Times New Roman" w:hAnsi="Times New Roman" w:cs="Times New Roman"/>
          <w:bCs/>
          <w:sz w:val="24"/>
          <w:szCs w:val="24"/>
        </w:rPr>
        <w:t>74</w:t>
      </w:r>
      <w:r w:rsidR="00A7424A">
        <w:rPr>
          <w:rFonts w:ascii="Times New Roman" w:hAnsi="Times New Roman" w:cs="Times New Roman"/>
          <w:bCs/>
          <w:sz w:val="24"/>
          <w:szCs w:val="24"/>
        </w:rPr>
        <w:t>,0</w:t>
      </w:r>
      <w:r w:rsidRPr="00B33A54">
        <w:rPr>
          <w:rFonts w:ascii="Times New Roman" w:hAnsi="Times New Roman" w:cs="Times New Roman"/>
          <w:bCs/>
          <w:sz w:val="24"/>
          <w:szCs w:val="24"/>
        </w:rPr>
        <w:t>%)</w:t>
      </w:r>
      <w:r w:rsidR="005E734F">
        <w:rPr>
          <w:rFonts w:ascii="Times New Roman" w:hAnsi="Times New Roman" w:cs="Times New Roman"/>
          <w:bCs/>
          <w:sz w:val="24"/>
          <w:szCs w:val="24"/>
        </w:rPr>
        <w:t>.</w:t>
      </w:r>
    </w:p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43F">
        <w:rPr>
          <w:rFonts w:ascii="Times New Roman" w:hAnsi="Times New Roman" w:cs="Times New Roman"/>
          <w:bCs/>
          <w:sz w:val="24"/>
          <w:szCs w:val="24"/>
        </w:rPr>
        <w:t>Таблица 2</w:t>
      </w:r>
      <w:r w:rsidRPr="0068736E">
        <w:rPr>
          <w:rFonts w:ascii="Times New Roman" w:hAnsi="Times New Roman" w:cs="Times New Roman"/>
          <w:bCs/>
          <w:sz w:val="24"/>
          <w:szCs w:val="24"/>
        </w:rPr>
        <w:t>. Выполнение плана по собственным доходам в сравнении с аналогичными показателями предыдущих лет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28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0"/>
        <w:gridCol w:w="817"/>
        <w:gridCol w:w="817"/>
        <w:gridCol w:w="817"/>
        <w:gridCol w:w="817"/>
        <w:gridCol w:w="1064"/>
        <w:gridCol w:w="1005"/>
      </w:tblGrid>
      <w:tr w:rsidR="00E12AB2" w:rsidRPr="00925212" w:rsidTr="003C5085">
        <w:trPr>
          <w:trHeight w:val="20"/>
          <w:jc w:val="center"/>
        </w:trPr>
        <w:tc>
          <w:tcPr>
            <w:tcW w:w="3950" w:type="dxa"/>
            <w:vMerge w:val="restart"/>
            <w:shd w:val="clear" w:color="auto" w:fill="auto"/>
            <w:vAlign w:val="center"/>
            <w:hideMark/>
          </w:tcPr>
          <w:p w:rsidR="00E12AB2" w:rsidRPr="00925212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Показатель</w:t>
            </w:r>
          </w:p>
        </w:tc>
        <w:tc>
          <w:tcPr>
            <w:tcW w:w="3268" w:type="dxa"/>
            <w:gridSpan w:val="4"/>
            <w:shd w:val="clear" w:color="auto" w:fill="auto"/>
            <w:vAlign w:val="center"/>
            <w:hideMark/>
          </w:tcPr>
          <w:p w:rsidR="00E12AB2" w:rsidRPr="00925212" w:rsidRDefault="00E12AB2" w:rsidP="00F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Кассовое исполнение </w:t>
            </w:r>
            <w:r w:rsidR="00FD19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руб.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E12AB2" w:rsidRPr="00925212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Изменение, %</w:t>
            </w:r>
          </w:p>
        </w:tc>
      </w:tr>
      <w:tr w:rsidR="00E12AB2" w:rsidRPr="00925212" w:rsidTr="003C5085">
        <w:trPr>
          <w:trHeight w:val="20"/>
          <w:jc w:val="center"/>
        </w:trPr>
        <w:tc>
          <w:tcPr>
            <w:tcW w:w="3950" w:type="dxa"/>
            <w:vMerge/>
            <w:shd w:val="clear" w:color="auto" w:fill="auto"/>
            <w:vAlign w:val="center"/>
          </w:tcPr>
          <w:p w:rsidR="00E12AB2" w:rsidRPr="00925212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12AB2" w:rsidRPr="00925212" w:rsidRDefault="000930DE" w:rsidP="0072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мес</w:t>
            </w:r>
            <w:r w:rsidR="00E12AB2"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2018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12AB2" w:rsidRPr="00925212" w:rsidRDefault="000930DE" w:rsidP="0072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мес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  <w:r w:rsidR="00E12AB2"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12AB2" w:rsidRPr="00925212" w:rsidRDefault="000930DE" w:rsidP="0009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мес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  <w:r w:rsidR="00E12AB2"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817" w:type="dxa"/>
            <w:vAlign w:val="center"/>
          </w:tcPr>
          <w:p w:rsidR="00E12AB2" w:rsidRPr="00925212" w:rsidRDefault="000930DE" w:rsidP="0072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мес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  <w:r w:rsidR="00E12AB2"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12AB2" w:rsidRPr="00925212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 /2020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12AB2" w:rsidRPr="00925212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/2019</w:t>
            </w:r>
          </w:p>
        </w:tc>
      </w:tr>
      <w:tr w:rsidR="003C5085" w:rsidRPr="00925212" w:rsidTr="003C5085">
        <w:trPr>
          <w:trHeight w:val="20"/>
          <w:jc w:val="center"/>
        </w:trPr>
        <w:tc>
          <w:tcPr>
            <w:tcW w:w="3950" w:type="dxa"/>
            <w:shd w:val="clear" w:color="auto" w:fill="auto"/>
            <w:vAlign w:val="center"/>
            <w:hideMark/>
          </w:tcPr>
          <w:p w:rsidR="003C5085" w:rsidRPr="00925212" w:rsidRDefault="003C5085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НАЛОГИ</w:t>
            </w: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ПРИБЫЛЬ, ДОХОДЫ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3C5085" w:rsidRPr="00925212" w:rsidRDefault="0021177D" w:rsidP="00A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3C5085" w:rsidRPr="00925212" w:rsidRDefault="00D525E1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79,57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3C5085" w:rsidRPr="00925212" w:rsidRDefault="00794D5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81,12</w:t>
            </w:r>
          </w:p>
        </w:tc>
        <w:tc>
          <w:tcPr>
            <w:tcW w:w="817" w:type="dxa"/>
            <w:vAlign w:val="center"/>
          </w:tcPr>
          <w:p w:rsidR="003C5085" w:rsidRPr="003546C5" w:rsidRDefault="003C5085" w:rsidP="0071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83,56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3C5085" w:rsidRPr="00925212" w:rsidRDefault="00794D52" w:rsidP="005D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</w:t>
            </w:r>
            <w:r w:rsidR="00214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C5085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3C5085" w:rsidRPr="00925212" w:rsidRDefault="00214C6B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105,01</w:t>
            </w:r>
            <w:r w:rsidR="003C5085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3C5085" w:rsidRPr="00925212" w:rsidTr="003C5085">
        <w:trPr>
          <w:trHeight w:val="20"/>
          <w:jc w:val="center"/>
        </w:trPr>
        <w:tc>
          <w:tcPr>
            <w:tcW w:w="3950" w:type="dxa"/>
            <w:shd w:val="clear" w:color="auto" w:fill="auto"/>
            <w:vAlign w:val="center"/>
            <w:hideMark/>
          </w:tcPr>
          <w:p w:rsidR="003C5085" w:rsidRPr="00925212" w:rsidRDefault="003C5085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3C5085" w:rsidRPr="00925212" w:rsidRDefault="0021177D" w:rsidP="000F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5,17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3C5085" w:rsidRPr="00925212" w:rsidRDefault="00D525E1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3C5085" w:rsidRPr="00925212" w:rsidRDefault="00794D5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5,53</w:t>
            </w:r>
          </w:p>
        </w:tc>
        <w:tc>
          <w:tcPr>
            <w:tcW w:w="817" w:type="dxa"/>
            <w:vAlign w:val="center"/>
          </w:tcPr>
          <w:p w:rsidR="003C5085" w:rsidRPr="003546C5" w:rsidRDefault="003C5085" w:rsidP="0071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12,51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3C5085" w:rsidRPr="00925212" w:rsidRDefault="00214C6B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226,22</w:t>
            </w:r>
            <w:r w:rsidR="003C5085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3C5085" w:rsidRPr="00925212" w:rsidRDefault="00214C6B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208,15</w:t>
            </w:r>
            <w:r w:rsidR="003C5085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3C5085" w:rsidRPr="00925212" w:rsidTr="003C5085">
        <w:trPr>
          <w:trHeight w:val="20"/>
          <w:jc w:val="center"/>
        </w:trPr>
        <w:tc>
          <w:tcPr>
            <w:tcW w:w="3950" w:type="dxa"/>
            <w:shd w:val="clear" w:color="auto" w:fill="auto"/>
            <w:vAlign w:val="center"/>
            <w:hideMark/>
          </w:tcPr>
          <w:p w:rsidR="003C5085" w:rsidRPr="00925212" w:rsidRDefault="003C5085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3C5085" w:rsidRPr="00925212" w:rsidRDefault="0021177D" w:rsidP="00A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3C5085" w:rsidRPr="00925212" w:rsidRDefault="00D525E1" w:rsidP="00FA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1,44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3C5085" w:rsidRPr="00925212" w:rsidRDefault="00794D5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1,43</w:t>
            </w:r>
          </w:p>
        </w:tc>
        <w:tc>
          <w:tcPr>
            <w:tcW w:w="817" w:type="dxa"/>
            <w:vAlign w:val="center"/>
          </w:tcPr>
          <w:p w:rsidR="003C5085" w:rsidRPr="001C5B5D" w:rsidRDefault="003C5085" w:rsidP="0071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3C5085" w:rsidRPr="00925212" w:rsidRDefault="00214C6B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58,74</w:t>
            </w:r>
            <w:r w:rsidR="003C5085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3C5085" w:rsidRPr="00925212" w:rsidRDefault="00214C6B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58,33</w:t>
            </w:r>
            <w:r w:rsidR="003C5085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3C5085" w:rsidRPr="00925212" w:rsidTr="003C5085">
        <w:trPr>
          <w:trHeight w:val="20"/>
          <w:jc w:val="center"/>
        </w:trPr>
        <w:tc>
          <w:tcPr>
            <w:tcW w:w="3950" w:type="dxa"/>
            <w:shd w:val="clear" w:color="auto" w:fill="auto"/>
            <w:vAlign w:val="center"/>
            <w:hideMark/>
          </w:tcPr>
          <w:p w:rsidR="003C5085" w:rsidRPr="00925212" w:rsidRDefault="003C5085" w:rsidP="00F0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01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СБОРЫ И РЕГУЛЯРНЫЕ ПЛАТЕЖИ ЗА ПОЛЬЗОВАНИЕ ПРИРОДНЫМИ РЕСУРСАМИ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3C5085" w:rsidRPr="00925212" w:rsidRDefault="0021177D" w:rsidP="00F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3,45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3C5085" w:rsidRPr="00925212" w:rsidRDefault="00D525E1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3C5085" w:rsidRPr="00925212" w:rsidRDefault="00794D5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4,06</w:t>
            </w:r>
          </w:p>
        </w:tc>
        <w:tc>
          <w:tcPr>
            <w:tcW w:w="817" w:type="dxa"/>
            <w:vAlign w:val="center"/>
          </w:tcPr>
          <w:p w:rsidR="003C5085" w:rsidRPr="003546C5" w:rsidRDefault="003C5085" w:rsidP="0071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4,04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3C5085" w:rsidRPr="00925212" w:rsidRDefault="00214C6B" w:rsidP="00CA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99,51</w:t>
            </w:r>
            <w:r w:rsidR="003C5085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3C5085" w:rsidRPr="00925212" w:rsidRDefault="00214C6B" w:rsidP="00CA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93,74</w:t>
            </w:r>
            <w:r w:rsidR="003C5085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36E">
        <w:rPr>
          <w:rFonts w:ascii="Times New Roman" w:hAnsi="Times New Roman" w:cs="Times New Roman"/>
          <w:bCs/>
          <w:sz w:val="24"/>
          <w:szCs w:val="24"/>
        </w:rPr>
        <w:t xml:space="preserve">Таблица 2. </w:t>
      </w:r>
      <w:r>
        <w:rPr>
          <w:rFonts w:ascii="Times New Roman" w:hAnsi="Times New Roman" w:cs="Times New Roman"/>
          <w:bCs/>
          <w:sz w:val="24"/>
          <w:szCs w:val="24"/>
        </w:rPr>
        <w:t>Продолжение.</w:t>
      </w:r>
    </w:p>
    <w:tbl>
      <w:tblPr>
        <w:tblW w:w="928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0"/>
        <w:gridCol w:w="897"/>
        <w:gridCol w:w="897"/>
        <w:gridCol w:w="897"/>
        <w:gridCol w:w="897"/>
        <w:gridCol w:w="1064"/>
        <w:gridCol w:w="1115"/>
      </w:tblGrid>
      <w:tr w:rsidR="00E12AB2" w:rsidRPr="00925212" w:rsidTr="002723E6">
        <w:trPr>
          <w:trHeight w:val="20"/>
          <w:jc w:val="center"/>
        </w:trPr>
        <w:tc>
          <w:tcPr>
            <w:tcW w:w="3520" w:type="dxa"/>
            <w:vMerge w:val="restart"/>
            <w:shd w:val="clear" w:color="auto" w:fill="auto"/>
            <w:vAlign w:val="center"/>
            <w:hideMark/>
          </w:tcPr>
          <w:p w:rsidR="00E12AB2" w:rsidRPr="00925212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Показатель</w:t>
            </w:r>
          </w:p>
        </w:tc>
        <w:tc>
          <w:tcPr>
            <w:tcW w:w="3588" w:type="dxa"/>
            <w:gridSpan w:val="4"/>
            <w:shd w:val="clear" w:color="auto" w:fill="auto"/>
            <w:vAlign w:val="center"/>
            <w:hideMark/>
          </w:tcPr>
          <w:p w:rsidR="00E12AB2" w:rsidRPr="00925212" w:rsidRDefault="00E12AB2" w:rsidP="00F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Кассовое исполнение </w:t>
            </w:r>
            <w:r w:rsidR="00FD19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руб.</w:t>
            </w:r>
          </w:p>
        </w:tc>
        <w:tc>
          <w:tcPr>
            <w:tcW w:w="2179" w:type="dxa"/>
            <w:gridSpan w:val="2"/>
            <w:shd w:val="clear" w:color="auto" w:fill="auto"/>
            <w:vAlign w:val="center"/>
          </w:tcPr>
          <w:p w:rsidR="00E12AB2" w:rsidRPr="00925212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Изменение, %</w:t>
            </w:r>
          </w:p>
        </w:tc>
      </w:tr>
      <w:tr w:rsidR="00E12AB2" w:rsidRPr="00925212" w:rsidTr="002723E6">
        <w:trPr>
          <w:trHeight w:val="20"/>
          <w:jc w:val="center"/>
        </w:trPr>
        <w:tc>
          <w:tcPr>
            <w:tcW w:w="3520" w:type="dxa"/>
            <w:vMerge/>
            <w:shd w:val="clear" w:color="auto" w:fill="auto"/>
            <w:vAlign w:val="center"/>
          </w:tcPr>
          <w:p w:rsidR="00E12AB2" w:rsidRPr="00925212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E12AB2" w:rsidRPr="00925212" w:rsidRDefault="000930DE" w:rsidP="0072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мес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  <w:r w:rsidR="00E12AB2"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12AB2" w:rsidRPr="00925212" w:rsidRDefault="000930DE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мес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  <w:r w:rsidR="00E12AB2"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12AB2" w:rsidRPr="00925212" w:rsidRDefault="000930DE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мес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  <w:r w:rsidR="00E12AB2"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897" w:type="dxa"/>
            <w:vAlign w:val="center"/>
          </w:tcPr>
          <w:p w:rsidR="00E12AB2" w:rsidRPr="00925212" w:rsidRDefault="000930DE" w:rsidP="0009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мес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="00E12AB2"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12AB2" w:rsidRPr="00925212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 /2020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E12AB2" w:rsidRPr="00925212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/2019</w:t>
            </w:r>
          </w:p>
        </w:tc>
      </w:tr>
      <w:tr w:rsidR="003C5085" w:rsidRPr="00925212" w:rsidTr="002723E6">
        <w:trPr>
          <w:trHeight w:val="20"/>
          <w:jc w:val="center"/>
        </w:trPr>
        <w:tc>
          <w:tcPr>
            <w:tcW w:w="3520" w:type="dxa"/>
            <w:shd w:val="clear" w:color="auto" w:fill="auto"/>
            <w:vAlign w:val="center"/>
            <w:hideMark/>
          </w:tcPr>
          <w:p w:rsidR="003C5085" w:rsidRPr="00925212" w:rsidRDefault="003C5085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3C5085" w:rsidRPr="00925212" w:rsidRDefault="003C5085" w:rsidP="0021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11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3C5085" w:rsidRPr="00925212" w:rsidRDefault="00D525E1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3C5085" w:rsidRPr="00925212" w:rsidRDefault="00794D5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897" w:type="dxa"/>
            <w:vAlign w:val="center"/>
          </w:tcPr>
          <w:p w:rsidR="003C5085" w:rsidRPr="003546C5" w:rsidRDefault="003C5085" w:rsidP="0071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3C5085" w:rsidRPr="00925212" w:rsidRDefault="00214C6B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108,00</w:t>
            </w:r>
            <w:r w:rsidR="003C5085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C5085" w:rsidRPr="00925212" w:rsidRDefault="00214C6B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  <w:r w:rsidR="003C5085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A708CA" w:rsidRPr="00925212" w:rsidTr="002723E6">
        <w:trPr>
          <w:trHeight w:val="20"/>
          <w:jc w:val="center"/>
        </w:trPr>
        <w:tc>
          <w:tcPr>
            <w:tcW w:w="3520" w:type="dxa"/>
            <w:shd w:val="clear" w:color="auto" w:fill="auto"/>
            <w:vAlign w:val="center"/>
            <w:hideMark/>
          </w:tcPr>
          <w:p w:rsidR="00A708CA" w:rsidRPr="00925212" w:rsidRDefault="00A708CA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И ПЕРЕРАСЧЕТЫ ПО ОТМННЫМ НАЛОГАМ СБОРАМ И ИНЫМ ОБЯЗАТЕЛЬНЫМ ПЛАТЕЖАМ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A708CA" w:rsidRDefault="00A708CA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A708CA" w:rsidRDefault="00A708CA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A708CA" w:rsidRDefault="00A708CA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vAlign w:val="center"/>
          </w:tcPr>
          <w:p w:rsidR="00A708CA" w:rsidRDefault="00A708CA" w:rsidP="002B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-0,005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A708CA" w:rsidRDefault="00A708CA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A708CA" w:rsidRDefault="00A708CA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08CA" w:rsidRPr="00925212" w:rsidTr="002723E6">
        <w:trPr>
          <w:trHeight w:val="20"/>
          <w:jc w:val="center"/>
        </w:trPr>
        <w:tc>
          <w:tcPr>
            <w:tcW w:w="3520" w:type="dxa"/>
            <w:shd w:val="clear" w:color="auto" w:fill="auto"/>
            <w:vAlign w:val="center"/>
            <w:hideMark/>
          </w:tcPr>
          <w:p w:rsidR="00A708CA" w:rsidRPr="00925212" w:rsidRDefault="00A708CA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A708CA" w:rsidRPr="00925212" w:rsidRDefault="0021177D" w:rsidP="0021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1,98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A708CA" w:rsidRPr="00925212" w:rsidRDefault="00D525E1" w:rsidP="0079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2,93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A708CA" w:rsidRPr="00925212" w:rsidRDefault="00794D5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2,21</w:t>
            </w:r>
          </w:p>
        </w:tc>
        <w:tc>
          <w:tcPr>
            <w:tcW w:w="897" w:type="dxa"/>
            <w:vAlign w:val="center"/>
          </w:tcPr>
          <w:p w:rsidR="00A708CA" w:rsidRPr="003546C5" w:rsidRDefault="00A708CA" w:rsidP="0071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4,65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A708CA" w:rsidRPr="00925212" w:rsidRDefault="00214C6B" w:rsidP="00CA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210,41</w:t>
            </w:r>
            <w:r w:rsidR="00A708CA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A708CA" w:rsidRPr="00925212" w:rsidRDefault="00214C6B" w:rsidP="00CA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158,70</w:t>
            </w:r>
            <w:r w:rsidR="00A708CA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A708CA" w:rsidRPr="00925212" w:rsidTr="002723E6">
        <w:trPr>
          <w:trHeight w:val="20"/>
          <w:jc w:val="center"/>
        </w:trPr>
        <w:tc>
          <w:tcPr>
            <w:tcW w:w="3520" w:type="dxa"/>
            <w:shd w:val="clear" w:color="auto" w:fill="auto"/>
            <w:vAlign w:val="center"/>
            <w:hideMark/>
          </w:tcPr>
          <w:p w:rsidR="00A708CA" w:rsidRPr="00925212" w:rsidRDefault="00A708CA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A708CA" w:rsidRPr="00925212" w:rsidRDefault="0021177D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A708CA" w:rsidRPr="00925212" w:rsidRDefault="00D525E1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A708CA" w:rsidRPr="00925212" w:rsidRDefault="00A708CA" w:rsidP="0079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  <w:r w:rsidR="00794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97" w:type="dxa"/>
            <w:vAlign w:val="center"/>
          </w:tcPr>
          <w:p w:rsidR="00A708CA" w:rsidRPr="003546C5" w:rsidRDefault="00A708CA" w:rsidP="00E3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  <w:r w:rsidR="00E37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A708CA" w:rsidRPr="00925212" w:rsidRDefault="00214C6B" w:rsidP="00CA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147,80</w:t>
            </w:r>
            <w:r w:rsidR="00A708CA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A708CA" w:rsidRPr="00925212" w:rsidRDefault="00214C6B" w:rsidP="00CA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1119,05</w:t>
            </w:r>
            <w:r w:rsidR="00A708CA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A708CA" w:rsidRPr="00925212" w:rsidTr="002723E6">
        <w:trPr>
          <w:trHeight w:val="20"/>
          <w:jc w:val="center"/>
        </w:trPr>
        <w:tc>
          <w:tcPr>
            <w:tcW w:w="3520" w:type="dxa"/>
            <w:shd w:val="clear" w:color="auto" w:fill="auto"/>
            <w:vAlign w:val="center"/>
            <w:hideMark/>
          </w:tcPr>
          <w:p w:rsidR="00A708CA" w:rsidRPr="00925212" w:rsidRDefault="00A708CA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A708CA" w:rsidRPr="00925212" w:rsidRDefault="0021177D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A708CA" w:rsidRPr="00925212" w:rsidRDefault="00D525E1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A708CA" w:rsidRPr="00925212" w:rsidRDefault="00A708CA" w:rsidP="0079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794D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7" w:type="dxa"/>
            <w:vAlign w:val="center"/>
          </w:tcPr>
          <w:p w:rsidR="00A708CA" w:rsidRPr="003546C5" w:rsidRDefault="00A708CA" w:rsidP="0071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A708CA" w:rsidRPr="00925212" w:rsidRDefault="00214C6B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7E6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708CA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A708CA" w:rsidRPr="00925212" w:rsidRDefault="00214C6B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A708CA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A708CA" w:rsidRPr="00925212" w:rsidTr="002723E6">
        <w:trPr>
          <w:trHeight w:val="20"/>
          <w:jc w:val="center"/>
        </w:trPr>
        <w:tc>
          <w:tcPr>
            <w:tcW w:w="3520" w:type="dxa"/>
            <w:shd w:val="clear" w:color="auto" w:fill="auto"/>
            <w:vAlign w:val="center"/>
            <w:hideMark/>
          </w:tcPr>
          <w:p w:rsidR="00A708CA" w:rsidRPr="00925212" w:rsidRDefault="00A708CA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A708CA" w:rsidRPr="00925212" w:rsidRDefault="0021177D" w:rsidP="009E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="009E6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A708CA" w:rsidRPr="00925212" w:rsidRDefault="00D525E1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A708CA" w:rsidRPr="00925212" w:rsidRDefault="00794D5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897" w:type="dxa"/>
            <w:vAlign w:val="center"/>
          </w:tcPr>
          <w:p w:rsidR="00A708CA" w:rsidRPr="003546C5" w:rsidRDefault="00A708CA" w:rsidP="0071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1,95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A708CA" w:rsidRPr="00925212" w:rsidRDefault="00214C6B" w:rsidP="00CA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240,74</w:t>
            </w:r>
            <w:r w:rsidR="00A708CA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A708CA" w:rsidRPr="00925212" w:rsidRDefault="007E6534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590,9</w:t>
            </w:r>
            <w:r w:rsidR="00A708CA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A708CA" w:rsidRPr="00925212" w:rsidTr="002723E6">
        <w:trPr>
          <w:trHeight w:val="20"/>
          <w:jc w:val="center"/>
        </w:trPr>
        <w:tc>
          <w:tcPr>
            <w:tcW w:w="3520" w:type="dxa"/>
            <w:shd w:val="clear" w:color="auto" w:fill="auto"/>
            <w:vAlign w:val="center"/>
            <w:hideMark/>
          </w:tcPr>
          <w:p w:rsidR="00A708CA" w:rsidRPr="00925212" w:rsidRDefault="00A708CA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A708CA" w:rsidRPr="00925212" w:rsidRDefault="0021177D" w:rsidP="0041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A708CA" w:rsidRPr="00925212" w:rsidRDefault="00D525E1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  <w:r w:rsidR="00B31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A708CA" w:rsidRPr="00925212" w:rsidRDefault="00794D5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897" w:type="dxa"/>
            <w:vAlign w:val="center"/>
          </w:tcPr>
          <w:p w:rsidR="00A708CA" w:rsidRPr="003546C5" w:rsidRDefault="00A708CA" w:rsidP="0071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A708CA" w:rsidRPr="00925212" w:rsidRDefault="00214C6B" w:rsidP="007E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 w:rsidR="007E6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,7</w:t>
            </w:r>
            <w:r w:rsidR="00A708CA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A708CA" w:rsidRPr="00925212" w:rsidRDefault="00214C6B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82,8</w:t>
            </w:r>
            <w:r w:rsidR="00A708CA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B31DE9" w:rsidRPr="00925212" w:rsidTr="002723E6">
        <w:trPr>
          <w:trHeight w:val="20"/>
          <w:jc w:val="center"/>
        </w:trPr>
        <w:tc>
          <w:tcPr>
            <w:tcW w:w="3520" w:type="dxa"/>
            <w:shd w:val="clear" w:color="auto" w:fill="auto"/>
            <w:vAlign w:val="center"/>
            <w:hideMark/>
          </w:tcPr>
          <w:p w:rsidR="00B31DE9" w:rsidRPr="00925212" w:rsidRDefault="00B31DE9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B31DE9" w:rsidRDefault="00B31DE9" w:rsidP="0041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B31DE9" w:rsidRDefault="00B31DE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B31DE9" w:rsidRDefault="00794D5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897" w:type="dxa"/>
            <w:vAlign w:val="center"/>
          </w:tcPr>
          <w:p w:rsidR="00B31DE9" w:rsidRPr="003546C5" w:rsidRDefault="00B31DE9" w:rsidP="0071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B31DE9" w:rsidRDefault="00B31DE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B31DE9" w:rsidRDefault="00B31DE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08CA" w:rsidRPr="002B3F96" w:rsidTr="002723E6">
        <w:trPr>
          <w:trHeight w:val="20"/>
          <w:jc w:val="center"/>
        </w:trPr>
        <w:tc>
          <w:tcPr>
            <w:tcW w:w="3520" w:type="dxa"/>
            <w:shd w:val="clear" w:color="auto" w:fill="auto"/>
            <w:vAlign w:val="center"/>
            <w:hideMark/>
          </w:tcPr>
          <w:p w:rsidR="00A708CA" w:rsidRPr="002B3F96" w:rsidRDefault="00A708CA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3F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налоговые и неналоговые доходы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A708CA" w:rsidRPr="002B3F96" w:rsidRDefault="0021177D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92,34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A708CA" w:rsidRPr="002B3F96" w:rsidRDefault="00D525E1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100,07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A708CA" w:rsidRPr="002B3F96" w:rsidRDefault="00794D5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98,05</w:t>
            </w:r>
          </w:p>
        </w:tc>
        <w:tc>
          <w:tcPr>
            <w:tcW w:w="897" w:type="dxa"/>
            <w:vAlign w:val="center"/>
          </w:tcPr>
          <w:p w:rsidR="00A708CA" w:rsidRPr="002B3F96" w:rsidRDefault="00A708CA" w:rsidP="00E3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3F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110,9</w:t>
            </w:r>
            <w:r w:rsidR="00E37C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A708CA" w:rsidRPr="002B3F96" w:rsidRDefault="00214C6B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113,13</w:t>
            </w:r>
            <w:r w:rsidR="00A708CA" w:rsidRPr="002B3F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A708CA" w:rsidRPr="002B3F96" w:rsidRDefault="00214C6B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110,84</w:t>
            </w:r>
            <w:r w:rsidR="00A708CA" w:rsidRPr="002B3F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</w:tbl>
    <w:p w:rsidR="00E12AB2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4A1">
        <w:rPr>
          <w:rFonts w:ascii="Times New Roman" w:hAnsi="Times New Roman" w:cs="Times New Roman"/>
          <w:bCs/>
          <w:sz w:val="24"/>
          <w:szCs w:val="24"/>
        </w:rPr>
        <w:t>По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 сравн</w:t>
      </w:r>
      <w:r>
        <w:rPr>
          <w:rFonts w:ascii="Times New Roman" w:hAnsi="Times New Roman" w:cs="Times New Roman"/>
          <w:bCs/>
          <w:sz w:val="24"/>
          <w:szCs w:val="24"/>
        </w:rPr>
        <w:t>ению с аналогичным периодом 2019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 и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 года стабильный рост наблюдается по поступлениям от </w:t>
      </w:r>
      <w:r w:rsidR="006E6225">
        <w:rPr>
          <w:rFonts w:ascii="Times New Roman" w:hAnsi="Times New Roman" w:cs="Times New Roman"/>
          <w:bCs/>
          <w:sz w:val="24"/>
          <w:szCs w:val="24"/>
        </w:rPr>
        <w:t xml:space="preserve">платежей при пользовании природными ресурсами 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налогов на </w:t>
      </w:r>
      <w:r>
        <w:rPr>
          <w:rFonts w:ascii="Times New Roman" w:hAnsi="Times New Roman" w:cs="Times New Roman"/>
          <w:bCs/>
          <w:sz w:val="24"/>
          <w:szCs w:val="24"/>
        </w:rPr>
        <w:t>товары, доходов от использования имущества и от реализации имущества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. Значительный рост относительно </w:t>
      </w:r>
      <w:r w:rsidR="00562155">
        <w:rPr>
          <w:rFonts w:ascii="Times New Roman" w:hAnsi="Times New Roman" w:cs="Times New Roman"/>
          <w:bCs/>
          <w:sz w:val="24"/>
          <w:szCs w:val="24"/>
        </w:rPr>
        <w:t>за 9 месяцев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 года произошел по сумме поступлений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налогов на товары (на </w:t>
      </w:r>
      <w:r w:rsidR="007E6534">
        <w:rPr>
          <w:rFonts w:ascii="Times New Roman" w:hAnsi="Times New Roman" w:cs="Times New Roman"/>
          <w:bCs/>
          <w:sz w:val="24"/>
          <w:szCs w:val="24"/>
        </w:rPr>
        <w:t>1</w:t>
      </w:r>
      <w:r w:rsidR="00C60F81">
        <w:rPr>
          <w:rFonts w:ascii="Times New Roman" w:hAnsi="Times New Roman" w:cs="Times New Roman"/>
          <w:bCs/>
          <w:sz w:val="24"/>
          <w:szCs w:val="24"/>
        </w:rPr>
        <w:t>26,22</w:t>
      </w:r>
      <w:r>
        <w:rPr>
          <w:rFonts w:ascii="Times New Roman" w:hAnsi="Times New Roman" w:cs="Times New Roman"/>
          <w:bCs/>
          <w:sz w:val="24"/>
          <w:szCs w:val="24"/>
        </w:rPr>
        <w:t xml:space="preserve">%), доходов от продажи имущества (в </w:t>
      </w:r>
      <w:r w:rsidR="00076F04">
        <w:rPr>
          <w:rFonts w:ascii="Times New Roman" w:hAnsi="Times New Roman" w:cs="Times New Roman"/>
          <w:bCs/>
          <w:sz w:val="24"/>
          <w:szCs w:val="24"/>
        </w:rPr>
        <w:t>2</w:t>
      </w:r>
      <w:r w:rsidR="000A1039">
        <w:rPr>
          <w:rFonts w:ascii="Times New Roman" w:hAnsi="Times New Roman" w:cs="Times New Roman"/>
          <w:bCs/>
          <w:sz w:val="24"/>
          <w:szCs w:val="24"/>
        </w:rPr>
        <w:t>,</w:t>
      </w:r>
      <w:r w:rsidR="007E6534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</w:t>
      </w:r>
      <w:r w:rsidR="00567CCE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E12AB2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36E">
        <w:rPr>
          <w:rFonts w:ascii="Times New Roman" w:hAnsi="Times New Roman" w:cs="Times New Roman"/>
          <w:bCs/>
          <w:sz w:val="24"/>
          <w:szCs w:val="24"/>
        </w:rPr>
        <w:t xml:space="preserve">Снижение относительно </w:t>
      </w:r>
      <w:r w:rsidR="00562155">
        <w:rPr>
          <w:rFonts w:ascii="Times New Roman" w:hAnsi="Times New Roman" w:cs="Times New Roman"/>
          <w:bCs/>
          <w:sz w:val="24"/>
          <w:szCs w:val="24"/>
        </w:rPr>
        <w:t>за 9 месяцев</w:t>
      </w:r>
      <w:r w:rsidR="00562155" w:rsidRPr="006873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736E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 года произошло по поступлению </w:t>
      </w:r>
      <w:r w:rsidR="00C60F81">
        <w:rPr>
          <w:rFonts w:ascii="Times New Roman" w:hAnsi="Times New Roman" w:cs="Times New Roman"/>
          <w:bCs/>
          <w:sz w:val="24"/>
          <w:szCs w:val="24"/>
        </w:rPr>
        <w:t>налоги на совокупный доход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(на </w:t>
      </w:r>
      <w:r w:rsidR="00C60F81">
        <w:rPr>
          <w:rFonts w:ascii="Times New Roman" w:hAnsi="Times New Roman" w:cs="Times New Roman"/>
          <w:bCs/>
          <w:sz w:val="24"/>
          <w:szCs w:val="24"/>
        </w:rPr>
        <w:t>41,26</w:t>
      </w:r>
      <w:r>
        <w:rPr>
          <w:rFonts w:ascii="Times New Roman" w:hAnsi="Times New Roman" w:cs="Times New Roman"/>
          <w:bCs/>
          <w:sz w:val="24"/>
          <w:szCs w:val="24"/>
        </w:rPr>
        <w:t xml:space="preserve">%), доходов от оказания услуг (на </w:t>
      </w:r>
      <w:r w:rsidR="005416A1">
        <w:rPr>
          <w:rFonts w:ascii="Times New Roman" w:hAnsi="Times New Roman" w:cs="Times New Roman"/>
          <w:bCs/>
          <w:sz w:val="24"/>
          <w:szCs w:val="24"/>
        </w:rPr>
        <w:t>8</w:t>
      </w:r>
      <w:r w:rsidR="00C60F81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567CCE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%), штрафов (на </w:t>
      </w:r>
      <w:r w:rsidR="007E6534">
        <w:rPr>
          <w:rFonts w:ascii="Times New Roman" w:hAnsi="Times New Roman" w:cs="Times New Roman"/>
          <w:bCs/>
          <w:sz w:val="24"/>
          <w:szCs w:val="24"/>
        </w:rPr>
        <w:t>44,3</w:t>
      </w:r>
      <w:r>
        <w:rPr>
          <w:rFonts w:ascii="Times New Roman" w:hAnsi="Times New Roman" w:cs="Times New Roman"/>
          <w:bCs/>
          <w:sz w:val="24"/>
          <w:szCs w:val="24"/>
        </w:rPr>
        <w:t>%).</w:t>
      </w:r>
    </w:p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039">
        <w:rPr>
          <w:rFonts w:ascii="Times New Roman" w:hAnsi="Times New Roman" w:cs="Times New Roman"/>
          <w:bCs/>
          <w:sz w:val="24"/>
          <w:szCs w:val="24"/>
        </w:rPr>
        <w:t>Таблица</w:t>
      </w:r>
      <w:r>
        <w:rPr>
          <w:rFonts w:ascii="Times New Roman" w:hAnsi="Times New Roman" w:cs="Times New Roman"/>
          <w:bCs/>
          <w:sz w:val="24"/>
          <w:szCs w:val="24"/>
        </w:rPr>
        <w:t xml:space="preserve"> 3. Информация по безвозмездным поступлениям </w:t>
      </w:r>
      <w:r w:rsidR="00562155">
        <w:rPr>
          <w:rFonts w:ascii="Times New Roman" w:hAnsi="Times New Roman" w:cs="Times New Roman"/>
          <w:bCs/>
          <w:sz w:val="24"/>
          <w:szCs w:val="24"/>
        </w:rPr>
        <w:t xml:space="preserve"> за 9 месяцев</w:t>
      </w:r>
      <w:r w:rsidR="00562155" w:rsidRPr="006873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2021 года (</w:t>
      </w:r>
      <w:r w:rsidR="00FD1920">
        <w:rPr>
          <w:rFonts w:ascii="Times New Roman" w:hAnsi="Times New Roman" w:cs="Times New Roman"/>
          <w:bCs/>
          <w:sz w:val="24"/>
          <w:szCs w:val="24"/>
        </w:rPr>
        <w:t>млн</w:t>
      </w:r>
      <w:r>
        <w:rPr>
          <w:rFonts w:ascii="Times New Roman" w:hAnsi="Times New Roman" w:cs="Times New Roman"/>
          <w:bCs/>
          <w:sz w:val="24"/>
          <w:szCs w:val="24"/>
        </w:rPr>
        <w:t>. руб.).</w:t>
      </w:r>
    </w:p>
    <w:tbl>
      <w:tblPr>
        <w:tblW w:w="97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5389"/>
        <w:gridCol w:w="1843"/>
        <w:gridCol w:w="1223"/>
        <w:gridCol w:w="1276"/>
      </w:tblGrid>
      <w:tr w:rsidR="00E12AB2" w:rsidRPr="004036A1" w:rsidTr="001044B9">
        <w:trPr>
          <w:trHeight w:val="20"/>
        </w:trPr>
        <w:tc>
          <w:tcPr>
            <w:tcW w:w="538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E1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Утвержденные бюджетные </w:t>
            </w:r>
            <w:r w:rsidRPr="0040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назначения на </w:t>
            </w:r>
            <w:r w:rsidR="00567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2021 </w:t>
            </w:r>
            <w:r w:rsidRPr="0040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год, </w:t>
            </w:r>
            <w:r w:rsidR="001E1B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млн</w:t>
            </w:r>
            <w:r w:rsidRPr="0040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руб.</w:t>
            </w:r>
          </w:p>
        </w:tc>
        <w:tc>
          <w:tcPr>
            <w:tcW w:w="249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2AB2" w:rsidRPr="004036A1" w:rsidRDefault="00E12AB2" w:rsidP="00093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Исполнение за </w:t>
            </w:r>
            <w:r w:rsidR="000930D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0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930DE">
              <w:rPr>
                <w:rFonts w:ascii="Times New Roman" w:hAnsi="Times New Roman" w:cs="Times New Roman"/>
                <w:b/>
                <w:sz w:val="20"/>
                <w:szCs w:val="20"/>
              </w:rPr>
              <w:t>месяцев</w:t>
            </w:r>
          </w:p>
        </w:tc>
      </w:tr>
      <w:tr w:rsidR="00E12AB2" w:rsidRPr="004036A1" w:rsidTr="001044B9">
        <w:trPr>
          <w:trHeight w:val="20"/>
        </w:trPr>
        <w:tc>
          <w:tcPr>
            <w:tcW w:w="538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2AB2" w:rsidRPr="004036A1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2AB2" w:rsidRPr="004036A1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2AB2" w:rsidRPr="004036A1" w:rsidRDefault="00FD1920" w:rsidP="001727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млн</w:t>
            </w:r>
            <w:r w:rsidR="00E12AB2" w:rsidRPr="0040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руб.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2AB2" w:rsidRPr="004036A1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E12AB2" w:rsidRPr="004036A1" w:rsidTr="001044B9">
        <w:trPr>
          <w:trHeight w:val="20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Дотации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562155" w:rsidP="00567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88,05</w:t>
            </w:r>
          </w:p>
        </w:tc>
        <w:tc>
          <w:tcPr>
            <w:tcW w:w="12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562155" w:rsidP="00C60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</w:t>
            </w:r>
            <w:r w:rsidR="00C60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562155" w:rsidP="005621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50,1</w:t>
            </w:r>
            <w:r w:rsidR="00E12AB2" w:rsidRPr="00403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12AB2" w:rsidRPr="004036A1" w:rsidTr="001044B9">
        <w:trPr>
          <w:trHeight w:val="20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562155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171,58</w:t>
            </w:r>
          </w:p>
        </w:tc>
        <w:tc>
          <w:tcPr>
            <w:tcW w:w="12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562155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63,94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562155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37,3</w:t>
            </w:r>
            <w:r w:rsidR="00E12AB2" w:rsidRPr="00403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12AB2" w:rsidRPr="004036A1" w:rsidTr="001044B9">
        <w:trPr>
          <w:trHeight w:val="20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562155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196,35</w:t>
            </w:r>
          </w:p>
        </w:tc>
        <w:tc>
          <w:tcPr>
            <w:tcW w:w="12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562155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149,12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FD435B" w:rsidP="005621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62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  <w:r w:rsidR="00E12AB2" w:rsidRPr="00403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12AB2" w:rsidRPr="004036A1" w:rsidTr="001044B9">
        <w:trPr>
          <w:trHeight w:val="20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562155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43,76</w:t>
            </w:r>
          </w:p>
        </w:tc>
        <w:tc>
          <w:tcPr>
            <w:tcW w:w="12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562155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28,79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562155" w:rsidP="00FD43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65,8</w:t>
            </w:r>
            <w:r w:rsidR="00E12AB2" w:rsidRPr="00403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12AB2" w:rsidRPr="004036A1" w:rsidTr="001044B9">
        <w:trPr>
          <w:trHeight w:val="20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562155" w:rsidP="00FD43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15,45</w:t>
            </w:r>
          </w:p>
        </w:tc>
        <w:tc>
          <w:tcPr>
            <w:tcW w:w="12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562155" w:rsidP="00FD43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15,45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AB2" w:rsidRPr="004036A1" w:rsidRDefault="00B0122A" w:rsidP="00B0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E12AB2" w:rsidRPr="004036A1" w:rsidTr="001044B9">
        <w:trPr>
          <w:trHeight w:val="20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значение, прошлых лет бюджетами городских округов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E12AB2" w:rsidP="00B0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01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AB2" w:rsidRPr="004036A1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12AB2" w:rsidRPr="004036A1" w:rsidTr="001044B9">
        <w:trPr>
          <w:trHeight w:val="20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562155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515,19</w:t>
            </w:r>
          </w:p>
        </w:tc>
        <w:tc>
          <w:tcPr>
            <w:tcW w:w="12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562155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300,21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562155" w:rsidP="00567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58,3</w:t>
            </w:r>
            <w:r w:rsidR="00E12AB2" w:rsidRPr="004036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</w:tbl>
    <w:p w:rsidR="00E12AB2" w:rsidRPr="00254779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4A1">
        <w:rPr>
          <w:rFonts w:ascii="Times New Roman" w:hAnsi="Times New Roman" w:cs="Times New Roman"/>
          <w:sz w:val="24"/>
          <w:szCs w:val="24"/>
        </w:rPr>
        <w:t>В целом</w:t>
      </w:r>
      <w:r w:rsidRPr="00254779">
        <w:rPr>
          <w:rFonts w:ascii="Times New Roman" w:hAnsi="Times New Roman" w:cs="Times New Roman"/>
          <w:sz w:val="24"/>
          <w:szCs w:val="24"/>
        </w:rPr>
        <w:t xml:space="preserve"> безвозмездные поступления (с учетом возвратов остатков субсидий и иных межбюджетных трансфертов) за </w:t>
      </w:r>
      <w:r w:rsidR="007144A1">
        <w:rPr>
          <w:rFonts w:ascii="Times New Roman" w:hAnsi="Times New Roman" w:cs="Times New Roman"/>
          <w:sz w:val="24"/>
          <w:szCs w:val="24"/>
        </w:rPr>
        <w:t>9 месяцев</w:t>
      </w:r>
      <w:r w:rsidRPr="0025477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54779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F61093">
        <w:rPr>
          <w:rFonts w:ascii="Times New Roman" w:hAnsi="Times New Roman" w:cs="Times New Roman"/>
          <w:sz w:val="24"/>
          <w:szCs w:val="24"/>
        </w:rPr>
        <w:t>3</w:t>
      </w:r>
      <w:r w:rsidR="005416A1">
        <w:rPr>
          <w:rFonts w:ascii="Times New Roman" w:hAnsi="Times New Roman" w:cs="Times New Roman"/>
          <w:sz w:val="24"/>
          <w:szCs w:val="24"/>
        </w:rPr>
        <w:t xml:space="preserve"> пп ниже 1/</w:t>
      </w:r>
      <w:r w:rsidR="007144A1">
        <w:rPr>
          <w:rFonts w:ascii="Times New Roman" w:hAnsi="Times New Roman" w:cs="Times New Roman"/>
          <w:sz w:val="24"/>
          <w:szCs w:val="24"/>
        </w:rPr>
        <w:t>3</w:t>
      </w:r>
      <w:r w:rsidRPr="00254779">
        <w:rPr>
          <w:rFonts w:ascii="Times New Roman" w:hAnsi="Times New Roman" w:cs="Times New Roman"/>
          <w:sz w:val="24"/>
          <w:szCs w:val="24"/>
        </w:rPr>
        <w:t xml:space="preserve"> части от утвержденных годовых назначений.</w:t>
      </w:r>
    </w:p>
    <w:p w:rsidR="00E12AB2" w:rsidRDefault="00E12AB2" w:rsidP="00E12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79">
        <w:rPr>
          <w:rFonts w:ascii="Times New Roman" w:hAnsi="Times New Roman" w:cs="Times New Roman"/>
          <w:sz w:val="24"/>
          <w:szCs w:val="24"/>
        </w:rPr>
        <w:t>Наименьшее выполнение отме</w:t>
      </w:r>
      <w:r>
        <w:rPr>
          <w:rFonts w:ascii="Times New Roman" w:hAnsi="Times New Roman" w:cs="Times New Roman"/>
          <w:sz w:val="24"/>
          <w:szCs w:val="24"/>
        </w:rPr>
        <w:t xml:space="preserve">чено по поступлению субсидий </w:t>
      </w:r>
      <w:r w:rsidR="007144A1">
        <w:rPr>
          <w:rFonts w:ascii="Times New Roman" w:hAnsi="Times New Roman" w:cs="Times New Roman"/>
          <w:sz w:val="24"/>
          <w:szCs w:val="24"/>
        </w:rPr>
        <w:t>37,3</w:t>
      </w:r>
      <w:r w:rsidRPr="00254779">
        <w:rPr>
          <w:rFonts w:ascii="Times New Roman" w:hAnsi="Times New Roman" w:cs="Times New Roman"/>
          <w:sz w:val="24"/>
          <w:szCs w:val="24"/>
        </w:rPr>
        <w:t>% от годовых назначений.</w:t>
      </w:r>
    </w:p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A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43625" cy="3257550"/>
            <wp:effectExtent l="19050" t="0" r="9525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12AB2" w:rsidRPr="00D00F07" w:rsidRDefault="00E12AB2" w:rsidP="00E12A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F07">
        <w:rPr>
          <w:rFonts w:ascii="Times New Roman" w:hAnsi="Times New Roman" w:cs="Times New Roman"/>
          <w:bCs/>
          <w:sz w:val="24"/>
          <w:szCs w:val="24"/>
        </w:rPr>
        <w:t xml:space="preserve">Рисунок 3. Анализ безвозмездных перечислений, в сравнении с аналогичными показателями </w:t>
      </w:r>
      <w:r w:rsidR="00C60F81">
        <w:rPr>
          <w:rFonts w:ascii="Times New Roman" w:hAnsi="Times New Roman" w:cs="Times New Roman"/>
          <w:bCs/>
          <w:sz w:val="24"/>
          <w:szCs w:val="24"/>
        </w:rPr>
        <w:t>9 месяцев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-20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годов (</w:t>
      </w:r>
      <w:r w:rsidR="001E1B69">
        <w:rPr>
          <w:rFonts w:ascii="Times New Roman" w:hAnsi="Times New Roman" w:cs="Times New Roman"/>
          <w:bCs/>
          <w:sz w:val="24"/>
          <w:szCs w:val="24"/>
        </w:rPr>
        <w:t>млн</w:t>
      </w:r>
      <w:r w:rsidRPr="00D00F07">
        <w:rPr>
          <w:rFonts w:ascii="Times New Roman" w:hAnsi="Times New Roman" w:cs="Times New Roman"/>
          <w:bCs/>
          <w:sz w:val="24"/>
          <w:szCs w:val="24"/>
        </w:rPr>
        <w:t>. руб.)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12AB2" w:rsidRPr="00D00F07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B7C">
        <w:rPr>
          <w:rFonts w:ascii="Times New Roman" w:hAnsi="Times New Roman" w:cs="Times New Roman"/>
          <w:bCs/>
          <w:sz w:val="24"/>
          <w:szCs w:val="24"/>
        </w:rPr>
        <w:t>За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четыре </w:t>
      </w:r>
      <w:r w:rsidRPr="00D00F07">
        <w:rPr>
          <w:rFonts w:ascii="Times New Roman" w:hAnsi="Times New Roman" w:cs="Times New Roman"/>
          <w:bCs/>
          <w:sz w:val="24"/>
          <w:szCs w:val="24"/>
        </w:rPr>
        <w:t>года (201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D00F07">
        <w:rPr>
          <w:rFonts w:ascii="Times New Roman" w:hAnsi="Times New Roman" w:cs="Times New Roman"/>
          <w:bCs/>
          <w:sz w:val="24"/>
          <w:szCs w:val="24"/>
        </w:rPr>
        <w:t>-20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гг.) </w:t>
      </w:r>
      <w:r>
        <w:rPr>
          <w:rFonts w:ascii="Times New Roman" w:hAnsi="Times New Roman" w:cs="Times New Roman"/>
          <w:bCs/>
          <w:sz w:val="24"/>
          <w:szCs w:val="24"/>
        </w:rPr>
        <w:t xml:space="preserve">была 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отмечена тенденция к </w:t>
      </w:r>
      <w:r w:rsidR="00B72FF1">
        <w:rPr>
          <w:rFonts w:ascii="Times New Roman" w:hAnsi="Times New Roman" w:cs="Times New Roman"/>
          <w:bCs/>
          <w:sz w:val="24"/>
          <w:szCs w:val="24"/>
        </w:rPr>
        <w:t>увеличению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общего объема безвозмездных поступлений </w:t>
      </w:r>
      <w:r w:rsidR="00B72FF1">
        <w:rPr>
          <w:rFonts w:ascii="Times New Roman" w:hAnsi="Times New Roman" w:cs="Times New Roman"/>
          <w:bCs/>
          <w:sz w:val="24"/>
          <w:szCs w:val="24"/>
        </w:rPr>
        <w:t>за 9 месяцев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72FF1">
        <w:rPr>
          <w:rFonts w:ascii="Times New Roman" w:hAnsi="Times New Roman" w:cs="Times New Roman"/>
          <w:bCs/>
          <w:sz w:val="24"/>
          <w:szCs w:val="24"/>
        </w:rPr>
        <w:t xml:space="preserve">За 9 месяцев </w:t>
      </w:r>
      <w:r w:rsidRPr="00D00F07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года общий объем безвозмездных поступлений на </w:t>
      </w:r>
      <w:r w:rsidR="00B72FF1">
        <w:rPr>
          <w:rFonts w:ascii="Times New Roman" w:hAnsi="Times New Roman" w:cs="Times New Roman"/>
          <w:bCs/>
          <w:sz w:val="24"/>
          <w:szCs w:val="24"/>
        </w:rPr>
        <w:t>71,27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B72FF1">
        <w:rPr>
          <w:rFonts w:ascii="Times New Roman" w:hAnsi="Times New Roman" w:cs="Times New Roman"/>
          <w:bCs/>
          <w:sz w:val="24"/>
          <w:szCs w:val="24"/>
        </w:rPr>
        <w:t>выше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аналог</w:t>
      </w:r>
      <w:r>
        <w:rPr>
          <w:rFonts w:ascii="Times New Roman" w:hAnsi="Times New Roman" w:cs="Times New Roman"/>
          <w:bCs/>
          <w:sz w:val="24"/>
          <w:szCs w:val="24"/>
        </w:rPr>
        <w:t>ичных значений предыдущего года</w:t>
      </w:r>
      <w:r w:rsidRPr="00D00F0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2FF1">
        <w:rPr>
          <w:rFonts w:ascii="Times New Roman" w:hAnsi="Times New Roman" w:cs="Times New Roman"/>
          <w:bCs/>
          <w:sz w:val="24"/>
          <w:szCs w:val="24"/>
        </w:rPr>
        <w:t>За 9 месяцев</w:t>
      </w:r>
      <w:r>
        <w:rPr>
          <w:rFonts w:ascii="Times New Roman" w:hAnsi="Times New Roman" w:cs="Times New Roman"/>
          <w:bCs/>
          <w:sz w:val="24"/>
          <w:szCs w:val="24"/>
        </w:rPr>
        <w:t xml:space="preserve"> 2021 года темпы роста составили </w:t>
      </w:r>
      <w:r w:rsidR="00B72FF1">
        <w:rPr>
          <w:rFonts w:ascii="Times New Roman" w:hAnsi="Times New Roman" w:cs="Times New Roman"/>
          <w:bCs/>
          <w:sz w:val="24"/>
          <w:szCs w:val="24"/>
        </w:rPr>
        <w:t>87,12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E12AB2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F07">
        <w:rPr>
          <w:rFonts w:ascii="Times New Roman" w:hAnsi="Times New Roman" w:cs="Times New Roman"/>
          <w:bCs/>
          <w:sz w:val="24"/>
          <w:szCs w:val="24"/>
        </w:rPr>
        <w:t>Поступление дотаци</w:t>
      </w:r>
      <w:r>
        <w:rPr>
          <w:rFonts w:ascii="Times New Roman" w:hAnsi="Times New Roman" w:cs="Times New Roman"/>
          <w:bCs/>
          <w:sz w:val="24"/>
          <w:szCs w:val="24"/>
        </w:rPr>
        <w:t xml:space="preserve">й в первом </w:t>
      </w:r>
      <w:r w:rsidR="00D574FF">
        <w:rPr>
          <w:rFonts w:ascii="Times New Roman" w:hAnsi="Times New Roman" w:cs="Times New Roman"/>
          <w:bCs/>
          <w:sz w:val="24"/>
          <w:szCs w:val="24"/>
        </w:rPr>
        <w:t>полугодие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демонстрировало незначительные колебания</w:t>
      </w:r>
      <w:r w:rsidR="001727E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как к росту, так и к снижению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B1DCA">
        <w:rPr>
          <w:rFonts w:ascii="Times New Roman" w:hAnsi="Times New Roman" w:cs="Times New Roman"/>
          <w:bCs/>
          <w:sz w:val="24"/>
          <w:szCs w:val="24"/>
        </w:rPr>
        <w:t>за 9 месяцев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года отмечен</w:t>
      </w:r>
      <w:r>
        <w:rPr>
          <w:rFonts w:ascii="Times New Roman" w:hAnsi="Times New Roman" w:cs="Times New Roman"/>
          <w:bCs/>
          <w:sz w:val="24"/>
          <w:szCs w:val="24"/>
        </w:rPr>
        <w:t>о снижение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 аналогичному периоду 2020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года на </w:t>
      </w:r>
      <w:r w:rsidR="00CB1DCA">
        <w:rPr>
          <w:rFonts w:ascii="Times New Roman" w:hAnsi="Times New Roman" w:cs="Times New Roman"/>
          <w:bCs/>
          <w:sz w:val="24"/>
          <w:szCs w:val="24"/>
        </w:rPr>
        <w:t>7,4</w:t>
      </w:r>
      <w:r w:rsidRPr="00D00F07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12AB2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Объем поступления субсидий </w:t>
      </w:r>
      <w:r w:rsidR="00AB619C">
        <w:rPr>
          <w:rFonts w:ascii="Times New Roman" w:hAnsi="Times New Roman" w:cs="Times New Roman"/>
          <w:bCs/>
          <w:sz w:val="24"/>
          <w:szCs w:val="24"/>
        </w:rPr>
        <w:t>увеличился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относительно аналогичного периода прошлого года на </w:t>
      </w:r>
      <w:r w:rsidR="00CB1DCA">
        <w:rPr>
          <w:rFonts w:ascii="Times New Roman" w:hAnsi="Times New Roman" w:cs="Times New Roman"/>
          <w:bCs/>
          <w:sz w:val="24"/>
          <w:szCs w:val="24"/>
        </w:rPr>
        <w:t>114,78</w:t>
      </w:r>
      <w:r>
        <w:rPr>
          <w:rFonts w:ascii="Times New Roman" w:hAnsi="Times New Roman" w:cs="Times New Roman"/>
          <w:bCs/>
          <w:sz w:val="24"/>
          <w:szCs w:val="24"/>
        </w:rPr>
        <w:t xml:space="preserve">%. </w:t>
      </w:r>
    </w:p>
    <w:p w:rsidR="00E12AB2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Поступление субвенций </w:t>
      </w:r>
      <w:r w:rsidR="00CB1DCA">
        <w:rPr>
          <w:rFonts w:ascii="Times New Roman" w:hAnsi="Times New Roman" w:cs="Times New Roman"/>
          <w:bCs/>
          <w:sz w:val="24"/>
          <w:szCs w:val="24"/>
        </w:rPr>
        <w:t>за 9 месяцев</w:t>
      </w:r>
      <w:r>
        <w:rPr>
          <w:rFonts w:ascii="Times New Roman" w:hAnsi="Times New Roman" w:cs="Times New Roman"/>
          <w:bCs/>
          <w:sz w:val="24"/>
          <w:szCs w:val="24"/>
        </w:rPr>
        <w:t xml:space="preserve"> 2021 года </w:t>
      </w:r>
      <w:r w:rsidR="00AB619C">
        <w:rPr>
          <w:rFonts w:ascii="Times New Roman" w:hAnsi="Times New Roman" w:cs="Times New Roman"/>
          <w:bCs/>
          <w:sz w:val="24"/>
          <w:szCs w:val="24"/>
        </w:rPr>
        <w:t>увеличилось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относительно аналогичного периода 2020 года на </w:t>
      </w:r>
      <w:r w:rsidR="002C3B7C">
        <w:rPr>
          <w:rFonts w:ascii="Times New Roman" w:hAnsi="Times New Roman" w:cs="Times New Roman"/>
          <w:bCs/>
          <w:sz w:val="24"/>
          <w:szCs w:val="24"/>
        </w:rPr>
        <w:t>10</w:t>
      </w:r>
      <w:r w:rsidR="00CB1DCA">
        <w:rPr>
          <w:rFonts w:ascii="Times New Roman" w:hAnsi="Times New Roman" w:cs="Times New Roman"/>
          <w:bCs/>
          <w:sz w:val="24"/>
          <w:szCs w:val="24"/>
        </w:rPr>
        <w:t>3,39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E12AB2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Отмечен значительный рост поступления иных межбюджетных трансфертов (в </w:t>
      </w:r>
      <w:r w:rsidR="002C3B7C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</w:t>
      </w:r>
      <w:r w:rsidR="00732827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больше аналогичного периода прошлого года).</w:t>
      </w:r>
    </w:p>
    <w:p w:rsidR="00E12AB2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AB2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E46">
        <w:rPr>
          <w:rFonts w:ascii="Times New Roman" w:hAnsi="Times New Roman" w:cs="Times New Roman"/>
          <w:b/>
          <w:sz w:val="24"/>
          <w:szCs w:val="24"/>
        </w:rPr>
        <w:t>Анализ</w:t>
      </w:r>
      <w:r w:rsidRPr="00D00F07">
        <w:rPr>
          <w:rFonts w:ascii="Times New Roman" w:hAnsi="Times New Roman" w:cs="Times New Roman"/>
          <w:b/>
          <w:sz w:val="24"/>
          <w:szCs w:val="24"/>
        </w:rPr>
        <w:t xml:space="preserve"> отчета в части исполнения расходов бюджета </w:t>
      </w:r>
      <w:r w:rsidR="00732827">
        <w:rPr>
          <w:rFonts w:ascii="Times New Roman" w:hAnsi="Times New Roman" w:cs="Times New Roman"/>
          <w:b/>
          <w:sz w:val="24"/>
          <w:szCs w:val="24"/>
        </w:rPr>
        <w:t>муниципального образования «Каракулинский район»</w:t>
      </w:r>
      <w:r w:rsidRPr="00D00F07">
        <w:rPr>
          <w:rFonts w:ascii="Times New Roman" w:hAnsi="Times New Roman" w:cs="Times New Roman"/>
          <w:b/>
          <w:sz w:val="24"/>
          <w:szCs w:val="24"/>
        </w:rPr>
        <w:t>.</w:t>
      </w:r>
    </w:p>
    <w:p w:rsidR="00E12AB2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97E">
        <w:rPr>
          <w:rFonts w:ascii="Times New Roman" w:hAnsi="Times New Roman" w:cs="Times New Roman"/>
          <w:sz w:val="24"/>
          <w:szCs w:val="24"/>
        </w:rPr>
        <w:t xml:space="preserve">Исполнение бюджета </w:t>
      </w:r>
      <w:r w:rsidR="00732827">
        <w:rPr>
          <w:rFonts w:ascii="Times New Roman" w:hAnsi="Times New Roman" w:cs="Times New Roman"/>
          <w:sz w:val="24"/>
          <w:szCs w:val="24"/>
        </w:rPr>
        <w:t>муниципального образования «Каракулинский район»</w:t>
      </w:r>
      <w:r w:rsidRPr="001B497E">
        <w:rPr>
          <w:rFonts w:ascii="Times New Roman" w:hAnsi="Times New Roman" w:cs="Times New Roman"/>
          <w:sz w:val="24"/>
          <w:szCs w:val="24"/>
        </w:rPr>
        <w:t xml:space="preserve"> </w:t>
      </w:r>
      <w:r w:rsidR="00141A56">
        <w:rPr>
          <w:rFonts w:ascii="Times New Roman" w:hAnsi="Times New Roman" w:cs="Times New Roman"/>
          <w:sz w:val="24"/>
          <w:szCs w:val="24"/>
        </w:rPr>
        <w:t>за 9 месяцев</w:t>
      </w:r>
      <w:r w:rsidRPr="001B497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B497E">
        <w:rPr>
          <w:rFonts w:ascii="Times New Roman" w:hAnsi="Times New Roman" w:cs="Times New Roman"/>
          <w:sz w:val="24"/>
          <w:szCs w:val="24"/>
        </w:rPr>
        <w:t xml:space="preserve"> года по расходам составило </w:t>
      </w:r>
      <w:r w:rsidR="00CE60E9">
        <w:rPr>
          <w:rFonts w:ascii="Times New Roman" w:hAnsi="Times New Roman" w:cs="Times New Roman"/>
          <w:sz w:val="24"/>
          <w:szCs w:val="24"/>
        </w:rPr>
        <w:t>384,58</w:t>
      </w:r>
      <w:r>
        <w:rPr>
          <w:rFonts w:ascii="Times New Roman" w:hAnsi="Times New Roman" w:cs="Times New Roman"/>
          <w:sz w:val="24"/>
          <w:szCs w:val="24"/>
        </w:rPr>
        <w:t xml:space="preserve"> млн. рублей, или </w:t>
      </w:r>
      <w:r w:rsidR="00CE60E9">
        <w:rPr>
          <w:rFonts w:ascii="Times New Roman" w:hAnsi="Times New Roman" w:cs="Times New Roman"/>
          <w:sz w:val="24"/>
          <w:szCs w:val="24"/>
        </w:rPr>
        <w:t>57</w:t>
      </w:r>
      <w:r w:rsidR="00601C5B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% от годовых назначений.</w:t>
      </w:r>
      <w:r w:rsidRPr="001B4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2AB2" w:rsidRPr="001B497E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97E">
        <w:rPr>
          <w:rFonts w:ascii="Times New Roman" w:hAnsi="Times New Roman" w:cs="Times New Roman"/>
          <w:bCs/>
          <w:sz w:val="24"/>
          <w:szCs w:val="24"/>
        </w:rPr>
        <w:t>Выполнение плановых назначений по доходам (</w:t>
      </w:r>
      <w:r w:rsidR="00CE60E9">
        <w:rPr>
          <w:rFonts w:ascii="Times New Roman" w:hAnsi="Times New Roman" w:cs="Times New Roman"/>
          <w:bCs/>
          <w:sz w:val="24"/>
          <w:szCs w:val="24"/>
        </w:rPr>
        <w:t>62</w:t>
      </w:r>
      <w:r w:rsidR="00601C5B">
        <w:rPr>
          <w:rFonts w:ascii="Times New Roman" w:hAnsi="Times New Roman" w:cs="Times New Roman"/>
          <w:bCs/>
          <w:sz w:val="24"/>
          <w:szCs w:val="24"/>
        </w:rPr>
        <w:t>,0</w:t>
      </w:r>
      <w:r w:rsidRPr="001B497E">
        <w:rPr>
          <w:rFonts w:ascii="Times New Roman" w:hAnsi="Times New Roman" w:cs="Times New Roman"/>
          <w:bCs/>
          <w:sz w:val="24"/>
          <w:szCs w:val="24"/>
        </w:rPr>
        <w:t xml:space="preserve">%) на </w:t>
      </w:r>
      <w:r w:rsidR="00601C5B">
        <w:rPr>
          <w:rFonts w:ascii="Times New Roman" w:hAnsi="Times New Roman" w:cs="Times New Roman"/>
          <w:bCs/>
          <w:sz w:val="24"/>
          <w:szCs w:val="24"/>
        </w:rPr>
        <w:t xml:space="preserve">уровне </w:t>
      </w:r>
      <w:r w:rsidRPr="001B497E">
        <w:rPr>
          <w:rFonts w:ascii="Times New Roman" w:hAnsi="Times New Roman" w:cs="Times New Roman"/>
          <w:bCs/>
          <w:sz w:val="24"/>
          <w:szCs w:val="24"/>
        </w:rPr>
        <w:t>выполнения плановых назначений по расходам (</w:t>
      </w:r>
      <w:r w:rsidR="00CE60E9">
        <w:rPr>
          <w:rFonts w:ascii="Times New Roman" w:hAnsi="Times New Roman" w:cs="Times New Roman"/>
          <w:bCs/>
          <w:sz w:val="24"/>
          <w:szCs w:val="24"/>
        </w:rPr>
        <w:t>57</w:t>
      </w:r>
      <w:r w:rsidR="00601C5B">
        <w:rPr>
          <w:rFonts w:ascii="Times New Roman" w:hAnsi="Times New Roman" w:cs="Times New Roman"/>
          <w:bCs/>
          <w:sz w:val="24"/>
          <w:szCs w:val="24"/>
        </w:rPr>
        <w:t>,0</w:t>
      </w:r>
      <w:r w:rsidRPr="001B497E">
        <w:rPr>
          <w:rFonts w:ascii="Times New Roman" w:hAnsi="Times New Roman" w:cs="Times New Roman"/>
          <w:bCs/>
          <w:sz w:val="24"/>
          <w:szCs w:val="24"/>
        </w:rPr>
        <w:t>%).</w:t>
      </w:r>
    </w:p>
    <w:p w:rsidR="00E12AB2" w:rsidRPr="001B497E" w:rsidRDefault="00E12AB2" w:rsidP="00E12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FA1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827">
        <w:rPr>
          <w:rFonts w:ascii="Times New Roman" w:hAnsi="Times New Roman" w:cs="Times New Roman"/>
          <w:sz w:val="24"/>
          <w:szCs w:val="24"/>
        </w:rPr>
        <w:t>муниципального образования «Каракулинский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0E9">
        <w:rPr>
          <w:rFonts w:ascii="Times New Roman" w:hAnsi="Times New Roman" w:cs="Times New Roman"/>
          <w:sz w:val="24"/>
          <w:szCs w:val="24"/>
        </w:rPr>
        <w:t>за 9 месяцев</w:t>
      </w:r>
      <w:r>
        <w:rPr>
          <w:rFonts w:ascii="Times New Roman" w:hAnsi="Times New Roman" w:cs="Times New Roman"/>
          <w:sz w:val="24"/>
          <w:szCs w:val="24"/>
        </w:rPr>
        <w:t xml:space="preserve"> 2021 года имел социальную направленность, расходы на социальную сферу составили </w:t>
      </w:r>
      <w:r w:rsidR="0021493F" w:rsidRPr="00B82EDD">
        <w:rPr>
          <w:rFonts w:ascii="Times New Roman" w:hAnsi="Times New Roman" w:cs="Times New Roman"/>
          <w:sz w:val="24"/>
          <w:szCs w:val="24"/>
        </w:rPr>
        <w:t>7</w:t>
      </w:r>
      <w:r w:rsidR="00B82EDD" w:rsidRPr="00B82EDD">
        <w:rPr>
          <w:rFonts w:ascii="Times New Roman" w:hAnsi="Times New Roman" w:cs="Times New Roman"/>
          <w:sz w:val="24"/>
          <w:szCs w:val="24"/>
        </w:rPr>
        <w:t>3,4</w:t>
      </w:r>
      <w:r w:rsidR="007C35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% от общего объема расходов. </w:t>
      </w:r>
      <w:r w:rsidRPr="001B497E">
        <w:rPr>
          <w:rFonts w:ascii="Times New Roman" w:hAnsi="Times New Roman" w:cs="Times New Roman"/>
          <w:sz w:val="24"/>
          <w:szCs w:val="24"/>
        </w:rPr>
        <w:t xml:space="preserve">Из них </w:t>
      </w:r>
      <w:r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1B497E">
        <w:rPr>
          <w:rFonts w:ascii="Times New Roman" w:hAnsi="Times New Roman" w:cs="Times New Roman"/>
          <w:sz w:val="24"/>
          <w:szCs w:val="24"/>
        </w:rPr>
        <w:t xml:space="preserve">на образование </w:t>
      </w:r>
      <w:r>
        <w:rPr>
          <w:rFonts w:ascii="Times New Roman" w:hAnsi="Times New Roman" w:cs="Times New Roman"/>
          <w:sz w:val="24"/>
          <w:szCs w:val="24"/>
        </w:rPr>
        <w:t>составили</w:t>
      </w:r>
      <w:r w:rsidRPr="001B497E">
        <w:rPr>
          <w:rFonts w:ascii="Times New Roman" w:hAnsi="Times New Roman" w:cs="Times New Roman"/>
          <w:sz w:val="24"/>
          <w:szCs w:val="24"/>
        </w:rPr>
        <w:t xml:space="preserve"> </w:t>
      </w:r>
      <w:r w:rsidR="00E44B17">
        <w:rPr>
          <w:rFonts w:ascii="Times New Roman" w:hAnsi="Times New Roman" w:cs="Times New Roman"/>
          <w:sz w:val="24"/>
          <w:szCs w:val="24"/>
        </w:rPr>
        <w:t>6</w:t>
      </w:r>
      <w:r w:rsidR="0034220B">
        <w:rPr>
          <w:rFonts w:ascii="Times New Roman" w:hAnsi="Times New Roman" w:cs="Times New Roman"/>
          <w:sz w:val="24"/>
          <w:szCs w:val="24"/>
        </w:rPr>
        <w:t>2</w:t>
      </w:r>
      <w:r w:rsidR="002723E6">
        <w:rPr>
          <w:rFonts w:ascii="Times New Roman" w:hAnsi="Times New Roman" w:cs="Times New Roman"/>
          <w:sz w:val="24"/>
          <w:szCs w:val="24"/>
        </w:rPr>
        <w:t>,</w:t>
      </w:r>
      <w:r w:rsidR="0034220B">
        <w:rPr>
          <w:rFonts w:ascii="Times New Roman" w:hAnsi="Times New Roman" w:cs="Times New Roman"/>
          <w:sz w:val="24"/>
          <w:szCs w:val="24"/>
        </w:rPr>
        <w:t>57</w:t>
      </w:r>
      <w:r w:rsidRPr="001B497E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1B497E">
        <w:rPr>
          <w:rFonts w:ascii="Times New Roman" w:hAnsi="Times New Roman" w:cs="Times New Roman"/>
          <w:sz w:val="24"/>
          <w:szCs w:val="24"/>
        </w:rPr>
        <w:t xml:space="preserve"> культуру – </w:t>
      </w:r>
      <w:r w:rsidR="0034220B">
        <w:rPr>
          <w:rFonts w:ascii="Times New Roman" w:hAnsi="Times New Roman" w:cs="Times New Roman"/>
          <w:sz w:val="24"/>
          <w:szCs w:val="24"/>
        </w:rPr>
        <w:t>9,14</w:t>
      </w:r>
      <w:r w:rsidRPr="001B497E">
        <w:rPr>
          <w:rFonts w:ascii="Times New Roman" w:hAnsi="Times New Roman" w:cs="Times New Roman"/>
          <w:sz w:val="24"/>
          <w:szCs w:val="24"/>
        </w:rPr>
        <w:t xml:space="preserve"> %,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1B497E">
        <w:rPr>
          <w:rFonts w:ascii="Times New Roman" w:hAnsi="Times New Roman" w:cs="Times New Roman"/>
          <w:sz w:val="24"/>
          <w:szCs w:val="24"/>
        </w:rPr>
        <w:t xml:space="preserve"> физическую культуру и спорт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497E">
        <w:rPr>
          <w:rFonts w:ascii="Times New Roman" w:hAnsi="Times New Roman" w:cs="Times New Roman"/>
          <w:sz w:val="24"/>
          <w:szCs w:val="24"/>
        </w:rPr>
        <w:t xml:space="preserve"> </w:t>
      </w:r>
      <w:r w:rsidR="00DD0A39">
        <w:rPr>
          <w:rFonts w:ascii="Times New Roman" w:hAnsi="Times New Roman" w:cs="Times New Roman"/>
          <w:sz w:val="24"/>
          <w:szCs w:val="24"/>
        </w:rPr>
        <w:t>0,</w:t>
      </w:r>
      <w:r w:rsidR="007C35AC">
        <w:rPr>
          <w:rFonts w:ascii="Times New Roman" w:hAnsi="Times New Roman" w:cs="Times New Roman"/>
          <w:sz w:val="24"/>
          <w:szCs w:val="24"/>
        </w:rPr>
        <w:t>16</w:t>
      </w:r>
      <w:r w:rsidRPr="001B497E">
        <w:rPr>
          <w:rFonts w:ascii="Times New Roman" w:hAnsi="Times New Roman" w:cs="Times New Roman"/>
          <w:sz w:val="24"/>
          <w:szCs w:val="24"/>
        </w:rPr>
        <w:t xml:space="preserve"> %, </w:t>
      </w:r>
      <w:r>
        <w:rPr>
          <w:rFonts w:ascii="Times New Roman" w:hAnsi="Times New Roman" w:cs="Times New Roman"/>
          <w:sz w:val="24"/>
          <w:szCs w:val="24"/>
        </w:rPr>
        <w:t xml:space="preserve">на социальную политику – </w:t>
      </w:r>
      <w:r w:rsidR="002723E6">
        <w:rPr>
          <w:rFonts w:ascii="Times New Roman" w:hAnsi="Times New Roman" w:cs="Times New Roman"/>
          <w:sz w:val="24"/>
          <w:szCs w:val="24"/>
        </w:rPr>
        <w:t>1,</w:t>
      </w:r>
      <w:r w:rsidR="0034220B">
        <w:rPr>
          <w:rFonts w:ascii="Times New Roman" w:hAnsi="Times New Roman" w:cs="Times New Roman"/>
          <w:sz w:val="24"/>
          <w:szCs w:val="24"/>
        </w:rPr>
        <w:t>5</w:t>
      </w:r>
      <w:r w:rsidR="002723E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1B497E">
        <w:rPr>
          <w:rFonts w:ascii="Times New Roman" w:hAnsi="Times New Roman" w:cs="Times New Roman"/>
          <w:sz w:val="24"/>
          <w:szCs w:val="24"/>
        </w:rPr>
        <w:t>.</w:t>
      </w:r>
    </w:p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4. Исполнение бюджета </w:t>
      </w:r>
      <w:r w:rsidR="00DD0A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«Каракулинский район» </w:t>
      </w:r>
      <w:r w:rsidR="00CE60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0E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0E9">
        <w:rPr>
          <w:rFonts w:ascii="Times New Roman" w:hAnsi="Times New Roman" w:cs="Times New Roman"/>
          <w:sz w:val="24"/>
          <w:szCs w:val="24"/>
        </w:rPr>
        <w:t>месяцев</w:t>
      </w:r>
      <w:r>
        <w:rPr>
          <w:rFonts w:ascii="Times New Roman" w:hAnsi="Times New Roman" w:cs="Times New Roman"/>
          <w:sz w:val="24"/>
          <w:szCs w:val="24"/>
        </w:rPr>
        <w:t xml:space="preserve"> 2021 года по разделам бюджетной классификации. </w:t>
      </w:r>
    </w:p>
    <w:tbl>
      <w:tblPr>
        <w:tblW w:w="95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/>
      </w:tblPr>
      <w:tblGrid>
        <w:gridCol w:w="3984"/>
        <w:gridCol w:w="1701"/>
        <w:gridCol w:w="1356"/>
        <w:gridCol w:w="1405"/>
        <w:gridCol w:w="1066"/>
      </w:tblGrid>
      <w:tr w:rsidR="00E12AB2" w:rsidRPr="00720B3D" w:rsidTr="001044B9">
        <w:trPr>
          <w:trHeight w:val="20"/>
        </w:trPr>
        <w:tc>
          <w:tcPr>
            <w:tcW w:w="398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DD0A39">
            <w:pPr>
              <w:tabs>
                <w:tab w:val="left" w:pos="140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  <w:b/>
                <w:bCs/>
              </w:rPr>
              <w:t xml:space="preserve">Утвержденный план, </w:t>
            </w:r>
            <w:r w:rsidR="00DD0A39">
              <w:rPr>
                <w:rFonts w:ascii="Times New Roman" w:hAnsi="Times New Roman" w:cs="Times New Roman"/>
                <w:b/>
                <w:bCs/>
              </w:rPr>
              <w:t>млн</w:t>
            </w:r>
            <w:r w:rsidRPr="00720B3D">
              <w:rPr>
                <w:rFonts w:ascii="Times New Roman" w:hAnsi="Times New Roman" w:cs="Times New Roman"/>
                <w:b/>
                <w:bCs/>
              </w:rPr>
              <w:t>. руб.</w:t>
            </w:r>
          </w:p>
        </w:tc>
        <w:tc>
          <w:tcPr>
            <w:tcW w:w="276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AB2" w:rsidRPr="00720B3D" w:rsidRDefault="00E12AB2" w:rsidP="001C5B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0B3D">
              <w:rPr>
                <w:rFonts w:ascii="Times New Roman" w:hAnsi="Times New Roman" w:cs="Times New Roman"/>
                <w:b/>
              </w:rPr>
              <w:t xml:space="preserve">Исполнение за </w:t>
            </w:r>
            <w:r w:rsidR="001C5B5D">
              <w:rPr>
                <w:rFonts w:ascii="Times New Roman" w:hAnsi="Times New Roman" w:cs="Times New Roman"/>
                <w:b/>
              </w:rPr>
              <w:t>9</w:t>
            </w:r>
            <w:r w:rsidRPr="00720B3D">
              <w:rPr>
                <w:rFonts w:ascii="Times New Roman" w:hAnsi="Times New Roman" w:cs="Times New Roman"/>
                <w:b/>
              </w:rPr>
              <w:t xml:space="preserve"> </w:t>
            </w:r>
            <w:r w:rsidR="001C5B5D">
              <w:rPr>
                <w:rFonts w:ascii="Times New Roman" w:hAnsi="Times New Roman" w:cs="Times New Roman"/>
                <w:b/>
              </w:rPr>
              <w:t>месяцев</w:t>
            </w:r>
          </w:p>
        </w:tc>
        <w:tc>
          <w:tcPr>
            <w:tcW w:w="1066" w:type="dxa"/>
            <w:vMerge w:val="restart"/>
            <w:vAlign w:val="center"/>
          </w:tcPr>
          <w:p w:rsidR="00E12AB2" w:rsidRPr="00720B3D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0B3D">
              <w:rPr>
                <w:rFonts w:ascii="Times New Roman" w:hAnsi="Times New Roman" w:cs="Times New Roman"/>
                <w:b/>
                <w:bCs/>
              </w:rPr>
              <w:t>Доля, %</w:t>
            </w:r>
          </w:p>
        </w:tc>
      </w:tr>
      <w:tr w:rsidR="00E12AB2" w:rsidRPr="00720B3D" w:rsidTr="001044B9">
        <w:trPr>
          <w:trHeight w:val="20"/>
        </w:trPr>
        <w:tc>
          <w:tcPr>
            <w:tcW w:w="398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AB2" w:rsidRPr="00720B3D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AB2" w:rsidRPr="00720B3D" w:rsidRDefault="00E12AB2" w:rsidP="001044B9">
            <w:pPr>
              <w:tabs>
                <w:tab w:val="left" w:pos="140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AB2" w:rsidRPr="00720B3D" w:rsidRDefault="00DD0A39" w:rsidP="001727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млн</w:t>
            </w:r>
            <w:r w:rsidR="00E12AB2" w:rsidRPr="00720B3D">
              <w:rPr>
                <w:rFonts w:ascii="Times New Roman" w:hAnsi="Times New Roman" w:cs="Times New Roman"/>
                <w:b/>
                <w:bCs/>
              </w:rPr>
              <w:t>. руб.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AB2" w:rsidRPr="00720B3D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0B3D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066" w:type="dxa"/>
            <w:vMerge/>
            <w:vAlign w:val="center"/>
          </w:tcPr>
          <w:p w:rsidR="00E12AB2" w:rsidRPr="00720B3D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2AB2" w:rsidRPr="00720B3D" w:rsidTr="001044B9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1044B9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CE60E9" w:rsidP="00F23D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83,69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CE60E9" w:rsidP="00F23D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52,43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CE60E9" w:rsidP="005722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  <w:r w:rsidR="00B72818">
              <w:rPr>
                <w:rFonts w:ascii="Times New Roman" w:hAnsi="Times New Roman" w:cs="Times New Roman"/>
                <w:color w:val="000000"/>
              </w:rPr>
              <w:t>,0</w:t>
            </w:r>
            <w:r w:rsidR="00DD0A3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  <w:vAlign w:val="center"/>
          </w:tcPr>
          <w:p w:rsidR="00E12AB2" w:rsidRPr="00720B3D" w:rsidRDefault="00721832" w:rsidP="005722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13,63%</w:t>
            </w:r>
          </w:p>
        </w:tc>
      </w:tr>
      <w:tr w:rsidR="00E12AB2" w:rsidRPr="00720B3D" w:rsidTr="001044B9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02368B" w:rsidP="00CE6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5DB">
              <w:rPr>
                <w:rFonts w:ascii="Times New Roman" w:hAnsi="Times New Roman" w:cs="Times New Roman"/>
                <w:color w:val="000000"/>
              </w:rPr>
              <w:t>0,</w:t>
            </w:r>
            <w:r w:rsidR="00DD466C">
              <w:rPr>
                <w:rFonts w:ascii="Times New Roman" w:hAnsi="Times New Roman" w:cs="Times New Roman"/>
                <w:color w:val="000000"/>
              </w:rPr>
              <w:t>0</w:t>
            </w:r>
            <w:r w:rsidR="00CE60E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B76B72" w:rsidP="00CE6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DD466C">
              <w:rPr>
                <w:rFonts w:ascii="Times New Roman" w:hAnsi="Times New Roman" w:cs="Times New Roman"/>
                <w:color w:val="000000"/>
              </w:rPr>
              <w:t>0</w:t>
            </w:r>
            <w:r w:rsidR="00CE60E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02368B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  <w:r w:rsidR="00B553E3">
              <w:rPr>
                <w:rFonts w:ascii="Times New Roman" w:hAnsi="Times New Roman" w:cs="Times New Roman"/>
                <w:color w:val="000000"/>
              </w:rPr>
              <w:t>,0</w:t>
            </w:r>
            <w:r w:rsidR="00E12AB2" w:rsidRPr="00720B3D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  <w:vAlign w:val="center"/>
          </w:tcPr>
          <w:p w:rsidR="00E12AB2" w:rsidRPr="00720B3D" w:rsidRDefault="00721832" w:rsidP="00861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="00861549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E12AB2" w:rsidRPr="00720B3D" w:rsidTr="001044B9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0B3D">
              <w:rPr>
                <w:rFonts w:ascii="Times New Roman" w:hAnsi="Times New Roman" w:cs="Times New Roman"/>
                <w:i/>
                <w:iCs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CE60E9" w:rsidP="00F23D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42,23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CE60E9" w:rsidP="00B76B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25,99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CE60E9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62,0</w:t>
            </w:r>
            <w:r w:rsidR="00E12AB2" w:rsidRPr="00720B3D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  <w:vAlign w:val="center"/>
          </w:tcPr>
          <w:p w:rsidR="00E12AB2" w:rsidRPr="00720B3D" w:rsidRDefault="00721832" w:rsidP="000236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6,76%</w:t>
            </w:r>
          </w:p>
        </w:tc>
      </w:tr>
      <w:tr w:rsidR="00E12AB2" w:rsidRPr="00720B3D" w:rsidTr="001044B9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0B3D">
              <w:rPr>
                <w:rFonts w:ascii="Times New Roman" w:hAnsi="Times New Roman" w:cs="Times New Roman"/>
                <w:i/>
                <w:iCs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CE60E9" w:rsidP="00B76B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41,60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CE60E9" w:rsidP="00B76B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0,37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CE60E9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B553E3">
              <w:rPr>
                <w:rFonts w:ascii="Times New Roman" w:hAnsi="Times New Roman" w:cs="Times New Roman"/>
                <w:color w:val="000000"/>
              </w:rPr>
              <w:t>,0</w:t>
            </w:r>
            <w:r w:rsidR="00E12AB2" w:rsidRPr="00720B3D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  <w:vAlign w:val="center"/>
          </w:tcPr>
          <w:p w:rsidR="00E12AB2" w:rsidRPr="00720B3D" w:rsidRDefault="00721832" w:rsidP="00861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  <w:r w:rsidR="00861549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F30F0E" w:rsidRPr="00720B3D" w:rsidTr="001044B9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F0E" w:rsidRPr="00720B3D" w:rsidRDefault="00F30F0E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F0E" w:rsidRDefault="0002368B" w:rsidP="00F23D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5DB">
              <w:rPr>
                <w:rFonts w:ascii="Times New Roman" w:hAnsi="Times New Roman" w:cs="Times New Roman"/>
                <w:color w:val="000000"/>
              </w:rPr>
              <w:t>10,</w:t>
            </w:r>
            <w:r w:rsidR="00F23D45">
              <w:rPr>
                <w:rFonts w:ascii="Times New Roman" w:hAnsi="Times New Roman" w:cs="Times New Roman"/>
                <w:color w:val="000000"/>
              </w:rPr>
              <w:t>0</w:t>
            </w:r>
            <w:r w:rsidR="00CE60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F0E" w:rsidRDefault="008E545A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F0E" w:rsidRDefault="008E545A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vAlign w:val="center"/>
          </w:tcPr>
          <w:p w:rsidR="00F30F0E" w:rsidRPr="00720B3D" w:rsidRDefault="0072183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12AB2" w:rsidRPr="00720B3D" w:rsidTr="001044B9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CE60E9" w:rsidP="00D1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408,12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CE60E9" w:rsidP="00D52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240,64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72183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59,0</w:t>
            </w:r>
            <w:r w:rsidR="00E12AB2" w:rsidRPr="00720B3D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  <w:vAlign w:val="center"/>
          </w:tcPr>
          <w:p w:rsidR="00E12AB2" w:rsidRPr="00720B3D" w:rsidRDefault="00861549" w:rsidP="004603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62,57%</w:t>
            </w:r>
          </w:p>
        </w:tc>
      </w:tr>
      <w:tr w:rsidR="00E12AB2" w:rsidRPr="00720B3D" w:rsidTr="001044B9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721832" w:rsidP="00F30F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47,17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72183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35,15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721832" w:rsidP="009745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  <w:r w:rsidR="00604A15">
              <w:rPr>
                <w:rFonts w:ascii="Times New Roman" w:hAnsi="Times New Roman" w:cs="Times New Roman"/>
                <w:color w:val="000000"/>
              </w:rPr>
              <w:t>,0</w:t>
            </w:r>
            <w:r w:rsidR="00E12AB2" w:rsidRPr="00720B3D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  <w:vAlign w:val="center"/>
          </w:tcPr>
          <w:p w:rsidR="00E12AB2" w:rsidRPr="00720B3D" w:rsidRDefault="00861549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9,14%</w:t>
            </w:r>
          </w:p>
        </w:tc>
      </w:tr>
      <w:tr w:rsidR="00E12AB2" w:rsidRPr="00720B3D" w:rsidTr="001044B9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721832" w:rsidP="00B76B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9,23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721832" w:rsidP="00F23D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5,97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721832" w:rsidP="007218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65,0</w:t>
            </w:r>
            <w:r w:rsidR="00604A1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  <w:vAlign w:val="center"/>
          </w:tcPr>
          <w:p w:rsidR="00E12AB2" w:rsidRPr="00720B3D" w:rsidRDefault="00861549" w:rsidP="00297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1,55%</w:t>
            </w:r>
          </w:p>
        </w:tc>
      </w:tr>
      <w:tr w:rsidR="00E12AB2" w:rsidRPr="00720B3D" w:rsidTr="001044B9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9745DB" w:rsidP="007218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721832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9745DB" w:rsidP="007218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721832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721832" w:rsidP="007218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  <w:r w:rsidR="00DE6771">
              <w:rPr>
                <w:rFonts w:ascii="Times New Roman" w:hAnsi="Times New Roman" w:cs="Times New Roman"/>
                <w:color w:val="000000"/>
              </w:rPr>
              <w:t>,0</w:t>
            </w:r>
            <w:r w:rsidR="00E12AB2" w:rsidRPr="00720B3D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  <w:vAlign w:val="center"/>
          </w:tcPr>
          <w:p w:rsidR="00E12AB2" w:rsidRPr="00720B3D" w:rsidRDefault="00861549" w:rsidP="00861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0,16%</w:t>
            </w:r>
          </w:p>
        </w:tc>
      </w:tr>
      <w:tr w:rsidR="00E12AB2" w:rsidRPr="00720B3D" w:rsidTr="00DE6771">
        <w:trPr>
          <w:trHeight w:val="502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D50B2A" w:rsidP="007218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5DB">
              <w:rPr>
                <w:rFonts w:ascii="Times New Roman" w:hAnsi="Times New Roman" w:cs="Times New Roman"/>
                <w:color w:val="000000"/>
              </w:rPr>
              <w:t>1,</w:t>
            </w:r>
            <w:r w:rsidR="00721832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A90BC4" w:rsidP="007218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721832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D50B2A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33,0</w:t>
            </w:r>
            <w:r w:rsidR="00E12AB2" w:rsidRPr="00720B3D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  <w:vAlign w:val="center"/>
          </w:tcPr>
          <w:p w:rsidR="00E12AB2" w:rsidRPr="00720B3D" w:rsidRDefault="00861549" w:rsidP="009C7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0,17%</w:t>
            </w:r>
          </w:p>
        </w:tc>
      </w:tr>
      <w:tr w:rsidR="00A90BC4" w:rsidRPr="00720B3D" w:rsidTr="001044B9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0BC4" w:rsidRPr="00720B3D" w:rsidRDefault="00A90BC4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0BC4" w:rsidRPr="00720B3D" w:rsidRDefault="00D50B2A" w:rsidP="007218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5DB">
              <w:rPr>
                <w:rFonts w:ascii="Times New Roman" w:hAnsi="Times New Roman" w:cs="Times New Roman"/>
                <w:color w:val="000000"/>
              </w:rPr>
              <w:t>35,</w:t>
            </w:r>
            <w:r w:rsidR="0072183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0BC4" w:rsidRPr="00720B3D" w:rsidRDefault="00721832" w:rsidP="009745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22,70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0BC4" w:rsidRDefault="00721832" w:rsidP="007218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64,0</w:t>
            </w:r>
            <w:r w:rsidR="00A90BC4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  <w:vAlign w:val="center"/>
          </w:tcPr>
          <w:p w:rsidR="00A90BC4" w:rsidRPr="00720B3D" w:rsidRDefault="00861549" w:rsidP="009C7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5,90%</w:t>
            </w:r>
          </w:p>
        </w:tc>
      </w:tr>
      <w:tr w:rsidR="00E12AB2" w:rsidRPr="00720B3D" w:rsidTr="001044B9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20B3D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CE60E9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679,73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CE60E9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384,58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CE60E9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57</w:t>
            </w:r>
            <w:r w:rsidR="00D50B2A">
              <w:rPr>
                <w:rFonts w:ascii="Times New Roman" w:hAnsi="Times New Roman" w:cs="Times New Roman"/>
                <w:b/>
                <w:color w:val="000000"/>
              </w:rPr>
              <w:t>,0</w:t>
            </w:r>
            <w:r w:rsidR="00E12AB2" w:rsidRPr="00720B3D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1066" w:type="dxa"/>
            <w:vAlign w:val="center"/>
          </w:tcPr>
          <w:p w:rsidR="00E12AB2" w:rsidRPr="00720B3D" w:rsidRDefault="009C7FE3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  <w:r w:rsidR="00E12AB2" w:rsidRPr="00720B3D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</w:tbl>
    <w:p w:rsidR="00E12AB2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</w:t>
      </w:r>
      <w:r w:rsidR="00861549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% исполнение составило по разделам </w:t>
      </w:r>
      <w:r w:rsidR="00460314">
        <w:rPr>
          <w:rFonts w:ascii="Times New Roman" w:hAnsi="Times New Roman" w:cs="Times New Roman"/>
          <w:sz w:val="24"/>
          <w:szCs w:val="24"/>
        </w:rPr>
        <w:t xml:space="preserve">«Культура и кинематография», </w:t>
      </w:r>
      <w:r>
        <w:rPr>
          <w:rFonts w:ascii="Times New Roman" w:hAnsi="Times New Roman" w:cs="Times New Roman"/>
          <w:sz w:val="24"/>
          <w:szCs w:val="24"/>
        </w:rPr>
        <w:t>«Физическая культура и спорт»</w:t>
      </w:r>
      <w:r w:rsidR="002979CA">
        <w:rPr>
          <w:rFonts w:ascii="Times New Roman" w:hAnsi="Times New Roman" w:cs="Times New Roman"/>
          <w:sz w:val="24"/>
          <w:szCs w:val="24"/>
        </w:rPr>
        <w:t>, «</w:t>
      </w:r>
      <w:r w:rsidR="003526EB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</w:t>
      </w:r>
      <w:r w:rsidR="002979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08BF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B553E3">
        <w:rPr>
          <w:rFonts w:ascii="Times New Roman" w:hAnsi="Times New Roman" w:cs="Times New Roman"/>
          <w:sz w:val="24"/>
          <w:szCs w:val="24"/>
        </w:rPr>
        <w:t>75</w:t>
      </w:r>
      <w:r w:rsidRPr="00AB08BF">
        <w:rPr>
          <w:rFonts w:ascii="Times New Roman" w:hAnsi="Times New Roman" w:cs="Times New Roman"/>
          <w:sz w:val="24"/>
          <w:szCs w:val="24"/>
        </w:rPr>
        <w:t xml:space="preserve">% от годовых назначений исполнение по </w:t>
      </w:r>
      <w:r>
        <w:rPr>
          <w:rFonts w:ascii="Times New Roman" w:hAnsi="Times New Roman" w:cs="Times New Roman"/>
          <w:sz w:val="24"/>
          <w:szCs w:val="24"/>
        </w:rPr>
        <w:t>остальным</w:t>
      </w:r>
      <w:r w:rsidRPr="00AB08BF">
        <w:rPr>
          <w:rFonts w:ascii="Times New Roman" w:hAnsi="Times New Roman" w:cs="Times New Roman"/>
          <w:sz w:val="24"/>
          <w:szCs w:val="24"/>
        </w:rPr>
        <w:t xml:space="preserve"> разделам. Наименьшее значение исполнения расходов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бюджета отмечено по разделам «</w:t>
      </w:r>
      <w:r w:rsidR="00B553E3">
        <w:rPr>
          <w:rFonts w:ascii="Times New Roman" w:hAnsi="Times New Roman" w:cs="Times New Roman"/>
          <w:sz w:val="24"/>
          <w:szCs w:val="24"/>
        </w:rPr>
        <w:t>Образование</w:t>
      </w:r>
      <w:r w:rsidRPr="00AB08BF">
        <w:rPr>
          <w:rFonts w:ascii="Times New Roman" w:hAnsi="Times New Roman" w:cs="Times New Roman"/>
          <w:sz w:val="24"/>
          <w:szCs w:val="24"/>
        </w:rPr>
        <w:t>» (</w:t>
      </w:r>
      <w:r w:rsidR="00B553E3">
        <w:rPr>
          <w:rFonts w:ascii="Times New Roman" w:hAnsi="Times New Roman" w:cs="Times New Roman"/>
          <w:sz w:val="24"/>
          <w:szCs w:val="24"/>
        </w:rPr>
        <w:t>59</w:t>
      </w:r>
      <w:r w:rsidR="003526EB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%)</w:t>
      </w:r>
      <w:r w:rsidR="003526EB">
        <w:rPr>
          <w:rFonts w:ascii="Times New Roman" w:hAnsi="Times New Roman" w:cs="Times New Roman"/>
          <w:sz w:val="24"/>
          <w:szCs w:val="24"/>
        </w:rPr>
        <w:t>, «Межбюджетные трансферты общего характера бюджетам бюджетной системы Российской федерации»(</w:t>
      </w:r>
      <w:r w:rsidR="00B553E3">
        <w:rPr>
          <w:rFonts w:ascii="Times New Roman" w:hAnsi="Times New Roman" w:cs="Times New Roman"/>
          <w:sz w:val="24"/>
          <w:szCs w:val="24"/>
        </w:rPr>
        <w:t>64</w:t>
      </w:r>
      <w:r w:rsidR="003526EB">
        <w:rPr>
          <w:rFonts w:ascii="Times New Roman" w:hAnsi="Times New Roman" w:cs="Times New Roman"/>
          <w:sz w:val="24"/>
          <w:szCs w:val="24"/>
        </w:rPr>
        <w:t>%), «Общегосударственные вопросы» (</w:t>
      </w:r>
      <w:r w:rsidR="00B553E3">
        <w:rPr>
          <w:rFonts w:ascii="Times New Roman" w:hAnsi="Times New Roman" w:cs="Times New Roman"/>
          <w:sz w:val="24"/>
          <w:szCs w:val="24"/>
        </w:rPr>
        <w:t>63</w:t>
      </w:r>
      <w:r w:rsidR="003526EB">
        <w:rPr>
          <w:rFonts w:ascii="Times New Roman" w:hAnsi="Times New Roman" w:cs="Times New Roman"/>
          <w:sz w:val="24"/>
          <w:szCs w:val="24"/>
        </w:rPr>
        <w:t>%)</w:t>
      </w:r>
      <w:r w:rsidR="009C7FE3">
        <w:rPr>
          <w:rFonts w:ascii="Times New Roman" w:hAnsi="Times New Roman" w:cs="Times New Roman"/>
          <w:sz w:val="24"/>
          <w:szCs w:val="24"/>
        </w:rPr>
        <w:t xml:space="preserve">, </w:t>
      </w:r>
      <w:r w:rsidR="00B553E3">
        <w:rPr>
          <w:rFonts w:ascii="Times New Roman" w:hAnsi="Times New Roman" w:cs="Times New Roman"/>
          <w:sz w:val="24"/>
          <w:szCs w:val="24"/>
        </w:rPr>
        <w:t xml:space="preserve">«Национальная экономика» (62%) и </w:t>
      </w:r>
      <w:r w:rsidR="007C35AC">
        <w:rPr>
          <w:rFonts w:ascii="Times New Roman" w:hAnsi="Times New Roman" w:cs="Times New Roman"/>
          <w:sz w:val="24"/>
          <w:szCs w:val="24"/>
        </w:rPr>
        <w:t>1%</w:t>
      </w:r>
      <w:r w:rsidR="009C7FE3">
        <w:rPr>
          <w:rFonts w:ascii="Times New Roman" w:hAnsi="Times New Roman" w:cs="Times New Roman"/>
          <w:sz w:val="24"/>
          <w:szCs w:val="24"/>
        </w:rPr>
        <w:t xml:space="preserve"> имеются расходы по разделу</w:t>
      </w:r>
      <w:r>
        <w:rPr>
          <w:rFonts w:ascii="Times New Roman" w:hAnsi="Times New Roman" w:cs="Times New Roman"/>
          <w:sz w:val="24"/>
          <w:szCs w:val="24"/>
        </w:rPr>
        <w:t xml:space="preserve"> «Ж</w:t>
      </w:r>
      <w:r w:rsidRPr="00AB08BF">
        <w:rPr>
          <w:rFonts w:ascii="Times New Roman" w:hAnsi="Times New Roman" w:cs="Times New Roman"/>
          <w:sz w:val="24"/>
          <w:szCs w:val="24"/>
        </w:rPr>
        <w:t>илищно-коммунальное хозяйство»</w:t>
      </w:r>
      <w:r w:rsidR="009C7F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CA">
        <w:rPr>
          <w:rFonts w:ascii="Times New Roman" w:hAnsi="Times New Roman" w:cs="Times New Roman"/>
          <w:sz w:val="24"/>
          <w:szCs w:val="24"/>
        </w:rPr>
        <w:t>Таблица 5</w:t>
      </w:r>
      <w:r>
        <w:rPr>
          <w:rFonts w:ascii="Times New Roman" w:hAnsi="Times New Roman" w:cs="Times New Roman"/>
          <w:sz w:val="24"/>
          <w:szCs w:val="24"/>
        </w:rPr>
        <w:t xml:space="preserve">. Сравнение фактических показателей исполнения бюджета </w:t>
      </w:r>
      <w:r w:rsidR="00B553E3">
        <w:rPr>
          <w:rFonts w:ascii="Times New Roman" w:hAnsi="Times New Roman" w:cs="Times New Roman"/>
          <w:sz w:val="24"/>
          <w:szCs w:val="24"/>
        </w:rPr>
        <w:t>за 9 месяцев</w:t>
      </w:r>
      <w:r>
        <w:rPr>
          <w:rFonts w:ascii="Times New Roman" w:hAnsi="Times New Roman" w:cs="Times New Roman"/>
          <w:sz w:val="24"/>
          <w:szCs w:val="24"/>
        </w:rPr>
        <w:t xml:space="preserve"> 2021 года с аналогичными показателями 2019 и 2020 года.</w:t>
      </w:r>
    </w:p>
    <w:tbl>
      <w:tblPr>
        <w:tblW w:w="92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3840"/>
        <w:gridCol w:w="1134"/>
        <w:gridCol w:w="1134"/>
        <w:gridCol w:w="992"/>
        <w:gridCol w:w="992"/>
        <w:gridCol w:w="1132"/>
      </w:tblGrid>
      <w:tr w:rsidR="00E12AB2" w:rsidRPr="00F806D2" w:rsidTr="001044B9">
        <w:trPr>
          <w:trHeight w:val="20"/>
        </w:trPr>
        <w:tc>
          <w:tcPr>
            <w:tcW w:w="3840" w:type="dxa"/>
            <w:vMerge w:val="restar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12AB2" w:rsidRPr="00F806D2" w:rsidRDefault="00E12AB2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6D2"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 показателя</w:t>
            </w:r>
          </w:p>
        </w:tc>
        <w:tc>
          <w:tcPr>
            <w:tcW w:w="3260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2AB2" w:rsidRPr="00F806D2" w:rsidRDefault="00E12AB2" w:rsidP="0060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b/>
                <w:bCs/>
              </w:rPr>
              <w:t xml:space="preserve">Кассовое исполнение </w:t>
            </w:r>
            <w:r w:rsidR="00604A15">
              <w:rPr>
                <w:rFonts w:ascii="Times New Roman" w:hAnsi="Times New Roman" w:cs="Times New Roman"/>
                <w:b/>
                <w:bCs/>
              </w:rPr>
              <w:t>млн</w:t>
            </w:r>
            <w:r w:rsidRPr="00F806D2">
              <w:rPr>
                <w:rFonts w:ascii="Times New Roman" w:hAnsi="Times New Roman" w:cs="Times New Roman"/>
                <w:b/>
                <w:bCs/>
              </w:rPr>
              <w:t>. руб.</w:t>
            </w:r>
          </w:p>
        </w:tc>
        <w:tc>
          <w:tcPr>
            <w:tcW w:w="212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2AB2" w:rsidRPr="00F806D2" w:rsidRDefault="00E12AB2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b/>
                <w:bCs/>
              </w:rPr>
              <w:t>Изменение, %</w:t>
            </w:r>
          </w:p>
        </w:tc>
      </w:tr>
      <w:tr w:rsidR="00E12AB2" w:rsidRPr="00F806D2" w:rsidTr="001044B9">
        <w:trPr>
          <w:trHeight w:val="20"/>
        </w:trPr>
        <w:tc>
          <w:tcPr>
            <w:tcW w:w="3840" w:type="dxa"/>
            <w:vMerge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12AB2" w:rsidRPr="00F806D2" w:rsidRDefault="00E12AB2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5B5D" w:rsidRDefault="001C5B5D" w:rsidP="001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мес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E12AB2" w:rsidRPr="00F806D2" w:rsidRDefault="00E12AB2" w:rsidP="001C5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5B5D" w:rsidRDefault="001C5B5D" w:rsidP="007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мес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</w:p>
          <w:p w:rsidR="00E12AB2" w:rsidRPr="00F806D2" w:rsidRDefault="00E12AB2" w:rsidP="00710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F806D2" w:rsidRDefault="001C5B5D" w:rsidP="001C5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мес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="00E12AB2" w:rsidRPr="00F806D2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 w:rsidR="00E12AB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F806D2" w:rsidRDefault="00E12AB2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F806D2">
              <w:rPr>
                <w:rFonts w:ascii="Times New Roman" w:hAnsi="Times New Roman" w:cs="Times New Roman"/>
                <w:b/>
                <w:bCs/>
              </w:rPr>
              <w:t>/20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F806D2" w:rsidRDefault="00E12AB2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F806D2">
              <w:rPr>
                <w:rFonts w:ascii="Times New Roman" w:hAnsi="Times New Roman" w:cs="Times New Roman"/>
                <w:b/>
                <w:bCs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3526EB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526EB" w:rsidRPr="00F806D2" w:rsidRDefault="003526EB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iCs/>
              </w:rPr>
              <w:t xml:space="preserve"> ОБЩЕГОСУДАРСТВЕННЫЕ ВОПРОСЫ                      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8872B1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31,70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8875A7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42,60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720B3D" w:rsidRDefault="00B553E3" w:rsidP="008B64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52,43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717946" w:rsidP="00717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123,1</w:t>
            </w:r>
            <w:r w:rsidR="0036108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717946" w:rsidP="00717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165,4</w:t>
            </w:r>
            <w:r w:rsidR="003526EB"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3526EB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526EB" w:rsidRPr="00F806D2" w:rsidRDefault="003526EB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8872B1" w:rsidP="00262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26259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3526EB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720B3D" w:rsidRDefault="003526EB" w:rsidP="00B55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="00B553E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3526EB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5F0E5D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7C35AC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116,7</w:t>
            </w:r>
            <w:r w:rsidR="003526EB">
              <w:rPr>
                <w:rFonts w:ascii="Times New Roman" w:hAnsi="Times New Roman" w:cs="Times New Roman"/>
                <w:color w:val="000000"/>
              </w:rPr>
              <w:t>0</w:t>
            </w:r>
            <w:r w:rsidR="005F0E5D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3526EB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526EB" w:rsidRPr="00F806D2" w:rsidRDefault="003526EB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262596" w:rsidP="0088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E7B21">
              <w:rPr>
                <w:rFonts w:ascii="Times New Roman" w:hAnsi="Times New Roman" w:cs="Times New Roman"/>
                <w:color w:val="000000"/>
              </w:rPr>
              <w:t>,</w:t>
            </w:r>
            <w:r w:rsidR="008872B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3526EB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720B3D" w:rsidRDefault="003526EB" w:rsidP="008B64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3526EB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5F0E5D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3526EB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5F0E5D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34220B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220B" w:rsidRPr="00F806D2" w:rsidRDefault="0034220B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20B" w:rsidRPr="00EB1142" w:rsidRDefault="008872B1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9,30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20B" w:rsidRPr="00EB1142" w:rsidRDefault="008875A7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7,36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20B" w:rsidRPr="00720B3D" w:rsidRDefault="0034220B" w:rsidP="00354E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25,99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20B" w:rsidRPr="00EB1142" w:rsidRDefault="0034220B" w:rsidP="00717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717946">
              <w:rPr>
                <w:rFonts w:ascii="Times New Roman" w:hAnsi="Times New Roman" w:cs="Times New Roman"/>
                <w:color w:val="000000"/>
              </w:rPr>
              <w:t>53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717946">
              <w:rPr>
                <w:rFonts w:ascii="Times New Roman" w:hAnsi="Times New Roman" w:cs="Times New Roman"/>
                <w:color w:val="000000"/>
              </w:rPr>
              <w:t>1</w:t>
            </w:r>
            <w:r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20B" w:rsidRPr="00EB1142" w:rsidRDefault="00717946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279,5</w:t>
            </w:r>
            <w:r w:rsidR="0034220B"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34220B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220B" w:rsidRPr="00F806D2" w:rsidRDefault="0034220B" w:rsidP="001044B9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20B" w:rsidRPr="00EB1142" w:rsidRDefault="008872B1" w:rsidP="0088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20B" w:rsidRPr="00EB1142" w:rsidRDefault="008875A7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12,48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20B" w:rsidRPr="00720B3D" w:rsidRDefault="0034220B" w:rsidP="00354E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0,37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20B" w:rsidRPr="00EB1142" w:rsidRDefault="007C35AC" w:rsidP="00717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2,96</w:t>
            </w:r>
            <w:r w:rsidR="0034220B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20B" w:rsidRPr="00EB1142" w:rsidRDefault="007C35AC" w:rsidP="00717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59,6</w:t>
            </w:r>
            <w:r w:rsidR="0034220B"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34220B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220B" w:rsidRPr="00720B3D" w:rsidRDefault="0034220B" w:rsidP="009603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20B" w:rsidRDefault="0034220B" w:rsidP="009603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20B" w:rsidRDefault="0034220B" w:rsidP="009603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20B" w:rsidRDefault="0034220B" w:rsidP="00354E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20B" w:rsidRPr="00720B3D" w:rsidRDefault="0034220B" w:rsidP="009603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20B" w:rsidRPr="00EB1142" w:rsidRDefault="0034220B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34220B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220B" w:rsidRPr="00F806D2" w:rsidRDefault="0034220B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20B" w:rsidRPr="00EB1142" w:rsidRDefault="008872B1" w:rsidP="00785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226,</w:t>
            </w:r>
            <w:r w:rsidR="00785EE4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20B" w:rsidRPr="00EB1142" w:rsidRDefault="008875A7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201,51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20B" w:rsidRPr="00720B3D" w:rsidRDefault="0034220B" w:rsidP="00354E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240,64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20B" w:rsidRPr="00EB1142" w:rsidRDefault="00717946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119,4</w:t>
            </w:r>
            <w:r w:rsidR="0034220B"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20B" w:rsidRPr="00EB1142" w:rsidRDefault="00717946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106,3</w:t>
            </w:r>
            <w:r w:rsidR="0034220B"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34220B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220B" w:rsidRPr="00F806D2" w:rsidRDefault="0034220B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iCs/>
              </w:rPr>
              <w:t>КУЛЬТУРА И КИНЕМАТОГРАФИЯ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20B" w:rsidRPr="00EB1142" w:rsidRDefault="00785EE4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40,41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20B" w:rsidRPr="00EB1142" w:rsidRDefault="008875A7" w:rsidP="00021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37,4</w:t>
            </w:r>
            <w:r w:rsidR="0002136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20B" w:rsidRPr="00720B3D" w:rsidRDefault="0034220B" w:rsidP="00354E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35,15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20B" w:rsidRPr="00EB1142" w:rsidRDefault="00717946" w:rsidP="005F0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93,9</w:t>
            </w:r>
            <w:r w:rsidR="0034220B"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20B" w:rsidRPr="00EB1142" w:rsidRDefault="00717946" w:rsidP="007C3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7C35AC">
              <w:rPr>
                <w:rFonts w:ascii="Times New Roman" w:hAnsi="Times New Roman" w:cs="Times New Roman"/>
                <w:color w:val="000000"/>
              </w:rPr>
              <w:t>6,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34220B"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34220B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220B" w:rsidRPr="00F806D2" w:rsidRDefault="0034220B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iCs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20B" w:rsidRPr="00EB1142" w:rsidRDefault="00785EE4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5,97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20B" w:rsidRPr="00EB1142" w:rsidRDefault="0002136C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5,95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20B" w:rsidRPr="00720B3D" w:rsidRDefault="0034220B" w:rsidP="00354E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5,97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20B" w:rsidRPr="00EB1142" w:rsidRDefault="00717946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100,3</w:t>
            </w:r>
            <w:r w:rsidR="0034220B"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20B" w:rsidRPr="00EB1142" w:rsidRDefault="0034220B" w:rsidP="00717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71794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  <w:r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34220B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220B" w:rsidRPr="00F806D2" w:rsidRDefault="0034220B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20B" w:rsidRPr="00EB1142" w:rsidRDefault="00785EE4" w:rsidP="00785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20B" w:rsidRPr="00EB1142" w:rsidRDefault="0002136C" w:rsidP="00175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0,56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20B" w:rsidRPr="00720B3D" w:rsidRDefault="0034220B" w:rsidP="00354E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20B" w:rsidRPr="00EB1142" w:rsidRDefault="00717946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108,9</w:t>
            </w:r>
            <w:r w:rsidR="0034220B"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20B" w:rsidRPr="00EB1142" w:rsidRDefault="00717946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55,0</w:t>
            </w:r>
            <w:r w:rsidR="0034220B"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34220B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220B" w:rsidRPr="00F806D2" w:rsidRDefault="0034220B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20B" w:rsidRPr="00EB1142" w:rsidRDefault="0034220B" w:rsidP="00785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142">
              <w:rPr>
                <w:rFonts w:ascii="Times New Roman" w:hAnsi="Times New Roman" w:cs="Times New Roman"/>
                <w:color w:val="000000"/>
              </w:rPr>
              <w:t>0,</w:t>
            </w:r>
            <w:r w:rsidR="00785EE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20B" w:rsidRPr="00EB1142" w:rsidRDefault="0002136C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0,86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20B" w:rsidRPr="00720B3D" w:rsidRDefault="0034220B" w:rsidP="00354E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20B" w:rsidRPr="00EB1142" w:rsidRDefault="0034220B" w:rsidP="00B41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7C35AC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B4160E">
              <w:rPr>
                <w:rFonts w:ascii="Times New Roman" w:hAnsi="Times New Roman" w:cs="Times New Roman"/>
                <w:color w:val="000000"/>
              </w:rPr>
              <w:t>5</w:t>
            </w:r>
            <w:r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20B" w:rsidRPr="00EB1142" w:rsidRDefault="00717946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928,6</w:t>
            </w:r>
            <w:r w:rsidR="0034220B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34220B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220B" w:rsidRPr="00720B3D" w:rsidRDefault="0034220B" w:rsidP="009603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20B" w:rsidRPr="00720B3D" w:rsidRDefault="00785EE4" w:rsidP="00710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27,15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20B" w:rsidRPr="00720B3D" w:rsidRDefault="0002136C" w:rsidP="0029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26,59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20B" w:rsidRPr="00720B3D" w:rsidRDefault="0034220B" w:rsidP="00354E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22,70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20B" w:rsidRPr="00720B3D" w:rsidRDefault="00A54116" w:rsidP="009603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85,4</w:t>
            </w:r>
            <w:r w:rsidR="0034220B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20B" w:rsidRDefault="00A54116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83,4</w:t>
            </w:r>
            <w:r w:rsidR="0034220B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F5137D" w:rsidRPr="00EB114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5137D" w:rsidRPr="00EB1142" w:rsidRDefault="00F5137D" w:rsidP="001044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1142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785EE4" w:rsidP="00361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343,92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02136C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335,33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34220B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384,58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A54116" w:rsidP="007B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114,7</w:t>
            </w:r>
            <w:r w:rsidR="00F5137D" w:rsidRPr="00EB1142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A54116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111,8</w:t>
            </w:r>
            <w:r w:rsidR="00F5137D" w:rsidRPr="00EB1142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</w:tbl>
    <w:p w:rsidR="007C35AC" w:rsidRDefault="0034220B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E46">
        <w:rPr>
          <w:rFonts w:ascii="Times New Roman" w:hAnsi="Times New Roman" w:cs="Times New Roman"/>
          <w:sz w:val="24"/>
          <w:szCs w:val="24"/>
        </w:rPr>
        <w:t>За</w:t>
      </w:r>
      <w:r w:rsidR="00E12AB2" w:rsidRPr="00AA6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месяцев</w:t>
      </w:r>
      <w:r w:rsidR="00E12AB2" w:rsidRPr="00AA68E8">
        <w:rPr>
          <w:rFonts w:ascii="Times New Roman" w:hAnsi="Times New Roman" w:cs="Times New Roman"/>
          <w:sz w:val="24"/>
          <w:szCs w:val="24"/>
        </w:rPr>
        <w:t xml:space="preserve"> 20</w:t>
      </w:r>
      <w:r w:rsidR="00E12AB2">
        <w:rPr>
          <w:rFonts w:ascii="Times New Roman" w:hAnsi="Times New Roman" w:cs="Times New Roman"/>
          <w:sz w:val="24"/>
          <w:szCs w:val="24"/>
        </w:rPr>
        <w:t>21</w:t>
      </w:r>
      <w:r w:rsidR="00E12AB2" w:rsidRPr="00AA68E8">
        <w:rPr>
          <w:rFonts w:ascii="Times New Roman" w:hAnsi="Times New Roman" w:cs="Times New Roman"/>
          <w:sz w:val="24"/>
          <w:szCs w:val="24"/>
        </w:rPr>
        <w:t xml:space="preserve"> года отмечено снижение расходов </w:t>
      </w:r>
      <w:r w:rsidR="00E12AB2">
        <w:rPr>
          <w:rFonts w:ascii="Times New Roman" w:hAnsi="Times New Roman" w:cs="Times New Roman"/>
          <w:sz w:val="24"/>
          <w:szCs w:val="24"/>
        </w:rPr>
        <w:t>относительно аналогичного периода 2020 года по разделам «</w:t>
      </w:r>
      <w:r w:rsidR="007B6D55"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  <w:r w:rsidR="00E12AB2">
        <w:rPr>
          <w:rFonts w:ascii="Times New Roman" w:hAnsi="Times New Roman" w:cs="Times New Roman"/>
          <w:sz w:val="24"/>
          <w:szCs w:val="24"/>
        </w:rPr>
        <w:t xml:space="preserve">» (на </w:t>
      </w:r>
      <w:r w:rsidR="00354E46">
        <w:rPr>
          <w:rFonts w:ascii="Times New Roman" w:hAnsi="Times New Roman" w:cs="Times New Roman"/>
          <w:sz w:val="24"/>
          <w:szCs w:val="24"/>
        </w:rPr>
        <w:t>9</w:t>
      </w:r>
      <w:r w:rsidR="007C35AC">
        <w:rPr>
          <w:rFonts w:ascii="Times New Roman" w:hAnsi="Times New Roman" w:cs="Times New Roman"/>
          <w:sz w:val="24"/>
          <w:szCs w:val="24"/>
        </w:rPr>
        <w:t>7</w:t>
      </w:r>
      <w:r w:rsidR="00354E46">
        <w:rPr>
          <w:rFonts w:ascii="Times New Roman" w:hAnsi="Times New Roman" w:cs="Times New Roman"/>
          <w:sz w:val="24"/>
          <w:szCs w:val="24"/>
        </w:rPr>
        <w:t>,</w:t>
      </w:r>
      <w:r w:rsidR="007C35AC">
        <w:rPr>
          <w:rFonts w:ascii="Times New Roman" w:hAnsi="Times New Roman" w:cs="Times New Roman"/>
          <w:sz w:val="24"/>
          <w:szCs w:val="24"/>
        </w:rPr>
        <w:t>04</w:t>
      </w:r>
      <w:r w:rsidR="00E12AB2">
        <w:rPr>
          <w:rFonts w:ascii="Times New Roman" w:hAnsi="Times New Roman" w:cs="Times New Roman"/>
          <w:sz w:val="24"/>
          <w:szCs w:val="24"/>
        </w:rPr>
        <w:t>%)</w:t>
      </w:r>
      <w:r w:rsidR="007B6D55">
        <w:rPr>
          <w:rFonts w:ascii="Times New Roman" w:hAnsi="Times New Roman" w:cs="Times New Roman"/>
          <w:sz w:val="24"/>
          <w:szCs w:val="24"/>
        </w:rPr>
        <w:t>,</w:t>
      </w:r>
      <w:r w:rsidR="008F6CA0">
        <w:rPr>
          <w:rFonts w:ascii="Times New Roman" w:hAnsi="Times New Roman" w:cs="Times New Roman"/>
          <w:sz w:val="24"/>
          <w:szCs w:val="24"/>
        </w:rPr>
        <w:t xml:space="preserve"> </w:t>
      </w:r>
      <w:r w:rsidR="00250E74">
        <w:rPr>
          <w:rFonts w:ascii="Times New Roman" w:hAnsi="Times New Roman" w:cs="Times New Roman"/>
          <w:sz w:val="24"/>
          <w:szCs w:val="24"/>
        </w:rPr>
        <w:t xml:space="preserve"> «Культура и кинематография» на (6,1%), </w:t>
      </w:r>
      <w:r w:rsidR="008F6CA0">
        <w:rPr>
          <w:rFonts w:ascii="Times New Roman" w:hAnsi="Times New Roman" w:cs="Times New Roman"/>
          <w:sz w:val="24"/>
          <w:szCs w:val="24"/>
        </w:rPr>
        <w:t>«</w:t>
      </w:r>
      <w:r w:rsidR="007B6D55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деятельность», «Национальная оборона» и «Охрана окружающей среды</w:t>
      </w:r>
      <w:r w:rsidR="008F6CA0">
        <w:rPr>
          <w:rFonts w:ascii="Times New Roman" w:hAnsi="Times New Roman" w:cs="Times New Roman"/>
          <w:sz w:val="24"/>
          <w:szCs w:val="24"/>
        </w:rPr>
        <w:t xml:space="preserve">» </w:t>
      </w:r>
      <w:r w:rsidR="009C7FE3">
        <w:rPr>
          <w:rFonts w:ascii="Times New Roman" w:hAnsi="Times New Roman" w:cs="Times New Roman"/>
          <w:sz w:val="24"/>
          <w:szCs w:val="24"/>
        </w:rPr>
        <w:t>не имеются расходы по данным разделам.</w:t>
      </w:r>
      <w:r w:rsidR="00E12AB2">
        <w:rPr>
          <w:rFonts w:ascii="Times New Roman" w:hAnsi="Times New Roman" w:cs="Times New Roman"/>
          <w:sz w:val="24"/>
          <w:szCs w:val="24"/>
        </w:rPr>
        <w:t xml:space="preserve"> </w:t>
      </w:r>
      <w:r w:rsidR="009C7FE3">
        <w:rPr>
          <w:rFonts w:ascii="Times New Roman" w:hAnsi="Times New Roman" w:cs="Times New Roman"/>
          <w:sz w:val="24"/>
          <w:szCs w:val="24"/>
        </w:rPr>
        <w:t>О</w:t>
      </w:r>
      <w:r w:rsidR="00E12AB2" w:rsidRPr="00AA68E8">
        <w:rPr>
          <w:rFonts w:ascii="Times New Roman" w:hAnsi="Times New Roman" w:cs="Times New Roman"/>
          <w:sz w:val="24"/>
          <w:szCs w:val="24"/>
        </w:rPr>
        <w:t xml:space="preserve">тмечен </w:t>
      </w:r>
      <w:r w:rsidR="009C7FE3">
        <w:rPr>
          <w:rFonts w:ascii="Times New Roman" w:hAnsi="Times New Roman" w:cs="Times New Roman"/>
          <w:sz w:val="24"/>
          <w:szCs w:val="24"/>
        </w:rPr>
        <w:t xml:space="preserve"> рост </w:t>
      </w:r>
      <w:r w:rsidR="00E12AB2" w:rsidRPr="00AA68E8">
        <w:rPr>
          <w:rFonts w:ascii="Times New Roman" w:hAnsi="Times New Roman" w:cs="Times New Roman"/>
          <w:sz w:val="24"/>
          <w:szCs w:val="24"/>
        </w:rPr>
        <w:t xml:space="preserve">по </w:t>
      </w:r>
      <w:r w:rsidR="00030ABD">
        <w:rPr>
          <w:rFonts w:ascii="Times New Roman" w:hAnsi="Times New Roman" w:cs="Times New Roman"/>
          <w:sz w:val="24"/>
          <w:szCs w:val="24"/>
        </w:rPr>
        <w:t>«Национальной экономике» на (</w:t>
      </w:r>
      <w:r w:rsidR="00250E74">
        <w:rPr>
          <w:rFonts w:ascii="Times New Roman" w:hAnsi="Times New Roman" w:cs="Times New Roman"/>
          <w:sz w:val="24"/>
          <w:szCs w:val="24"/>
        </w:rPr>
        <w:t>253,1</w:t>
      </w:r>
      <w:r w:rsidR="00030ABD">
        <w:rPr>
          <w:rFonts w:ascii="Times New Roman" w:hAnsi="Times New Roman" w:cs="Times New Roman"/>
          <w:sz w:val="24"/>
          <w:szCs w:val="24"/>
        </w:rPr>
        <w:t>%)</w:t>
      </w:r>
      <w:r w:rsidR="00250E74">
        <w:rPr>
          <w:rFonts w:ascii="Times New Roman" w:hAnsi="Times New Roman" w:cs="Times New Roman"/>
          <w:sz w:val="24"/>
          <w:szCs w:val="24"/>
        </w:rPr>
        <w:t xml:space="preserve"> </w:t>
      </w:r>
      <w:r w:rsidR="00030ABD">
        <w:rPr>
          <w:rFonts w:ascii="Times New Roman" w:hAnsi="Times New Roman" w:cs="Times New Roman"/>
          <w:sz w:val="24"/>
          <w:szCs w:val="24"/>
        </w:rPr>
        <w:t>в сфере «Физической культуры и спорт» на (</w:t>
      </w:r>
      <w:r w:rsidR="00250E74">
        <w:rPr>
          <w:rFonts w:ascii="Times New Roman" w:hAnsi="Times New Roman" w:cs="Times New Roman"/>
          <w:sz w:val="24"/>
          <w:szCs w:val="24"/>
        </w:rPr>
        <w:t>8,9</w:t>
      </w:r>
      <w:r w:rsidR="00030ABD">
        <w:rPr>
          <w:rFonts w:ascii="Times New Roman" w:hAnsi="Times New Roman" w:cs="Times New Roman"/>
          <w:sz w:val="24"/>
          <w:szCs w:val="24"/>
        </w:rPr>
        <w:t>%)</w:t>
      </w:r>
      <w:r w:rsidR="00250E74">
        <w:rPr>
          <w:rFonts w:ascii="Times New Roman" w:hAnsi="Times New Roman" w:cs="Times New Roman"/>
          <w:sz w:val="24"/>
          <w:szCs w:val="24"/>
        </w:rPr>
        <w:t>, «Образование» на (19,4%), «Общегосударственные вопросы» на (23,1%)</w:t>
      </w:r>
      <w:r w:rsidR="007C35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AB2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обслуживание муниципального долга снизились на </w:t>
      </w:r>
      <w:r w:rsidR="008F6CA0">
        <w:rPr>
          <w:rFonts w:ascii="Times New Roman" w:hAnsi="Times New Roman" w:cs="Times New Roman"/>
          <w:sz w:val="24"/>
          <w:szCs w:val="24"/>
        </w:rPr>
        <w:t>2</w:t>
      </w:r>
      <w:r w:rsidR="00250E74">
        <w:rPr>
          <w:rFonts w:ascii="Times New Roman" w:hAnsi="Times New Roman" w:cs="Times New Roman"/>
          <w:sz w:val="24"/>
          <w:szCs w:val="24"/>
        </w:rPr>
        <w:t>5,6</w:t>
      </w:r>
      <w:r>
        <w:rPr>
          <w:rFonts w:ascii="Times New Roman" w:hAnsi="Times New Roman" w:cs="Times New Roman"/>
          <w:sz w:val="24"/>
          <w:szCs w:val="24"/>
        </w:rPr>
        <w:t>%, что является положительным фактором.</w:t>
      </w:r>
    </w:p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E8">
        <w:rPr>
          <w:rFonts w:ascii="Times New Roman" w:hAnsi="Times New Roman" w:cs="Times New Roman"/>
          <w:sz w:val="24"/>
          <w:szCs w:val="24"/>
        </w:rPr>
        <w:t>Таблица 6</w:t>
      </w:r>
      <w:r w:rsidRPr="00752E30">
        <w:rPr>
          <w:rFonts w:ascii="Times New Roman" w:hAnsi="Times New Roman" w:cs="Times New Roman"/>
          <w:sz w:val="24"/>
          <w:szCs w:val="24"/>
        </w:rPr>
        <w:t>. Исполнение расходов бюджета в разрезе муниципальных программ.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1"/>
        <w:gridCol w:w="1276"/>
        <w:gridCol w:w="1276"/>
        <w:gridCol w:w="1275"/>
        <w:gridCol w:w="993"/>
      </w:tblGrid>
      <w:tr w:rsidR="00E12AB2" w:rsidRPr="000F274F" w:rsidTr="001044B9">
        <w:trPr>
          <w:trHeight w:val="2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E12AB2" w:rsidRPr="000F274F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Наименование муниципальной программы 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12AB2" w:rsidRPr="000F274F" w:rsidRDefault="00E12AB2" w:rsidP="008F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план, </w:t>
            </w:r>
            <w:r w:rsidR="008F6C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руб.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12AB2" w:rsidRPr="000F274F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исполнение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12AB2" w:rsidRPr="000F274F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 / 2020, 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vMerge/>
            <w:shd w:val="clear" w:color="auto" w:fill="auto"/>
            <w:vAlign w:val="center"/>
          </w:tcPr>
          <w:p w:rsidR="00E12AB2" w:rsidRPr="000F274F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2AB2" w:rsidRPr="000F274F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2AB2" w:rsidRPr="000F274F" w:rsidRDefault="008F6CA0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="00E12AB2"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руб.</w:t>
            </w:r>
          </w:p>
        </w:tc>
        <w:tc>
          <w:tcPr>
            <w:tcW w:w="1275" w:type="dxa"/>
            <w:vAlign w:val="center"/>
          </w:tcPr>
          <w:p w:rsidR="00E12AB2" w:rsidRPr="000F274F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12AB2" w:rsidRPr="000F274F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E12AB2" w:rsidP="00CC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"Развитие образования и воспитание"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250E74" w:rsidP="00A1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250E74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238,15</w:t>
            </w:r>
          </w:p>
        </w:tc>
        <w:tc>
          <w:tcPr>
            <w:tcW w:w="1275" w:type="dxa"/>
            <w:vAlign w:val="center"/>
          </w:tcPr>
          <w:p w:rsidR="00E12AB2" w:rsidRPr="000F274F" w:rsidRDefault="00250E74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775CEF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125,6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E12AB2" w:rsidP="0026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="0026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ормирование здорового образа жизни населения"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CC177F" w:rsidP="0025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50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D66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D6609C" w:rsidP="005B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5B7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75" w:type="dxa"/>
            <w:vAlign w:val="center"/>
          </w:tcPr>
          <w:p w:rsidR="00E12AB2" w:rsidRPr="000F274F" w:rsidRDefault="00D6609C" w:rsidP="005B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B7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775CEF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163,2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E12AB2" w:rsidP="0019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"Развитие культуры"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5B7D8F" w:rsidP="00A1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5B7D8F" w:rsidP="005B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66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75" w:type="dxa"/>
            <w:vAlign w:val="center"/>
          </w:tcPr>
          <w:p w:rsidR="00E12AB2" w:rsidRPr="000F274F" w:rsidRDefault="005B7D8F" w:rsidP="00D6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775CEF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47219C" w:rsidP="0047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населения"</w:t>
            </w:r>
            <w:r w:rsidR="00193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2015-2021 годы.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5B7D8F" w:rsidP="00B5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  <w:r w:rsidR="00B51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5B7D8F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5,60</w:t>
            </w:r>
          </w:p>
        </w:tc>
        <w:tc>
          <w:tcPr>
            <w:tcW w:w="1275" w:type="dxa"/>
            <w:vAlign w:val="center"/>
          </w:tcPr>
          <w:p w:rsidR="00E12AB2" w:rsidRPr="000F274F" w:rsidRDefault="005B7D8F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775CEF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86,3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193C60" w:rsidP="0019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"Безопасность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D6609C" w:rsidP="005B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A0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B7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E12AB2" w:rsidP="005B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A0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B7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E12AB2" w:rsidRPr="000F274F" w:rsidRDefault="00D6609C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595235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193C60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"Муниципальное хозяйство"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5B7D8F" w:rsidP="00A1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5B7D8F" w:rsidP="002A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26,35</w:t>
            </w:r>
          </w:p>
        </w:tc>
        <w:tc>
          <w:tcPr>
            <w:tcW w:w="1275" w:type="dxa"/>
            <w:vAlign w:val="center"/>
          </w:tcPr>
          <w:p w:rsidR="00E12AB2" w:rsidRPr="000F274F" w:rsidRDefault="005B7D8F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595235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E12AB2" w:rsidP="0019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"Энергосбережение и повышение энергетической эффективности"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D6609C" w:rsidP="00B5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B51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E12AB2" w:rsidRPr="000F274F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607C63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E12AB2" w:rsidP="0019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"Муниципальное управление"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5B7D8F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5B7D8F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44,87</w:t>
            </w:r>
          </w:p>
        </w:tc>
        <w:tc>
          <w:tcPr>
            <w:tcW w:w="1275" w:type="dxa"/>
            <w:vAlign w:val="center"/>
          </w:tcPr>
          <w:p w:rsidR="00E12AB2" w:rsidRPr="000F274F" w:rsidRDefault="005B7D8F" w:rsidP="005B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595235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E12AB2" w:rsidP="00A56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"Управление муниципальными финансами</w:t>
            </w:r>
            <w:r w:rsidR="00A56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D6609C" w:rsidP="00B5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</w:t>
            </w:r>
            <w:r w:rsidR="00B51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B5111C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26,78</w:t>
            </w:r>
          </w:p>
        </w:tc>
        <w:tc>
          <w:tcPr>
            <w:tcW w:w="1275" w:type="dxa"/>
            <w:vAlign w:val="center"/>
          </w:tcPr>
          <w:p w:rsidR="00E12AB2" w:rsidRPr="000F274F" w:rsidRDefault="005B7D8F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595235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87,2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A56DE8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сельского хозяйства и расширение рынка сельскохозяйственной продукции"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A56DE8" w:rsidP="00D6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66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A56DE8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E12AB2" w:rsidRPr="000F274F" w:rsidRDefault="00A56DE8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0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787D7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A56DE8" w:rsidP="00F6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"Реализация молодежной политики в </w:t>
            </w:r>
            <w:r w:rsidRPr="00A56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муниципальном образовании 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5B7D8F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3,58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5B7D8F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2,36</w:t>
            </w:r>
          </w:p>
        </w:tc>
        <w:tc>
          <w:tcPr>
            <w:tcW w:w="1275" w:type="dxa"/>
            <w:vAlign w:val="center"/>
          </w:tcPr>
          <w:p w:rsidR="00E12AB2" w:rsidRPr="000F274F" w:rsidRDefault="00D6609C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  <w:r w:rsidR="005B7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  <w:r w:rsidR="00A56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595235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122,3%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A56DE8" w:rsidP="00D6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"Комплексн</w:t>
            </w:r>
            <w:r w:rsidR="00D66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меры противодействия немедицинскому потреблению наркотических средств и их незаконному обороту </w:t>
            </w:r>
            <w:r w:rsidRPr="00A56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D6609C" w:rsidP="00A1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361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A56DE8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E12AB2" w:rsidRPr="000F274F" w:rsidRDefault="00A56DE8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0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787D7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0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5B7D8F" w:rsidP="00B5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20,</w:t>
            </w:r>
            <w:r w:rsidR="00B5111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5B7D8F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4,81</w:t>
            </w:r>
          </w:p>
        </w:tc>
        <w:tc>
          <w:tcPr>
            <w:tcW w:w="1275" w:type="dxa"/>
            <w:vAlign w:val="center"/>
          </w:tcPr>
          <w:p w:rsidR="00E12AB2" w:rsidRPr="000F274F" w:rsidRDefault="005B7D8F" w:rsidP="005B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23,0</w:t>
            </w:r>
            <w:r w:rsidR="00A56DE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595235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238,1</w:t>
            </w:r>
            <w:r w:rsidR="00E12AB2" w:rsidRPr="000F274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расходов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2AB2" w:rsidRPr="000F274F" w:rsidRDefault="0034220B" w:rsidP="00104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679,73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2AB2" w:rsidRPr="000F274F" w:rsidRDefault="0034220B" w:rsidP="00104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384,58</w:t>
            </w:r>
          </w:p>
        </w:tc>
        <w:tc>
          <w:tcPr>
            <w:tcW w:w="1275" w:type="dxa"/>
            <w:vAlign w:val="center"/>
          </w:tcPr>
          <w:p w:rsidR="00E12AB2" w:rsidRPr="000F274F" w:rsidRDefault="0034220B" w:rsidP="0034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57,0</w:t>
            </w:r>
            <w:r w:rsidR="00E12AB2"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12AB2" w:rsidRPr="000F274F" w:rsidRDefault="00595235" w:rsidP="00104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114,7</w:t>
            </w:r>
            <w:r w:rsidR="00E12AB2"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</w:tbl>
    <w:p w:rsidR="00E12AB2" w:rsidRPr="00607C63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595235">
        <w:rPr>
          <w:rFonts w:ascii="Times New Roman" w:hAnsi="Times New Roman" w:cs="Times New Roman"/>
          <w:sz w:val="24"/>
          <w:szCs w:val="24"/>
        </w:rPr>
        <w:t>75</w:t>
      </w:r>
      <w:r w:rsidRPr="00607C63">
        <w:rPr>
          <w:rFonts w:ascii="Times New Roman" w:hAnsi="Times New Roman" w:cs="Times New Roman"/>
          <w:sz w:val="24"/>
          <w:szCs w:val="24"/>
        </w:rPr>
        <w:t xml:space="preserve">% исполнение составило по </w:t>
      </w:r>
      <w:r w:rsidR="00595235">
        <w:rPr>
          <w:rFonts w:ascii="Times New Roman" w:hAnsi="Times New Roman" w:cs="Times New Roman"/>
          <w:sz w:val="24"/>
          <w:szCs w:val="24"/>
        </w:rPr>
        <w:t>четырем</w:t>
      </w:r>
      <w:r w:rsidRPr="00607C63">
        <w:rPr>
          <w:rFonts w:ascii="Times New Roman" w:hAnsi="Times New Roman" w:cs="Times New Roman"/>
          <w:sz w:val="24"/>
          <w:szCs w:val="24"/>
        </w:rPr>
        <w:t xml:space="preserve"> муниципальным программам:</w:t>
      </w:r>
      <w:r w:rsidR="00F65133">
        <w:rPr>
          <w:rFonts w:ascii="Times New Roman" w:hAnsi="Times New Roman" w:cs="Times New Roman"/>
          <w:sz w:val="24"/>
          <w:szCs w:val="24"/>
        </w:rPr>
        <w:t xml:space="preserve"> </w:t>
      </w:r>
      <w:r w:rsidRPr="00607C63">
        <w:rPr>
          <w:rFonts w:ascii="Times New Roman" w:hAnsi="Times New Roman" w:cs="Times New Roman"/>
          <w:sz w:val="24"/>
          <w:szCs w:val="24"/>
        </w:rPr>
        <w:t>МП «</w:t>
      </w:r>
      <w:r w:rsidR="0026738F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здорового образа жизни населения</w:t>
      </w:r>
      <w:r w:rsidR="000C78E7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6738F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7C63">
        <w:rPr>
          <w:rFonts w:ascii="Times New Roman" w:hAnsi="Times New Roman" w:cs="Times New Roman"/>
          <w:sz w:val="24"/>
          <w:szCs w:val="24"/>
        </w:rPr>
        <w:t>(</w:t>
      </w:r>
      <w:r w:rsidR="00F65133">
        <w:rPr>
          <w:rFonts w:ascii="Times New Roman" w:hAnsi="Times New Roman" w:cs="Times New Roman"/>
          <w:sz w:val="24"/>
          <w:szCs w:val="24"/>
        </w:rPr>
        <w:t>7</w:t>
      </w:r>
      <w:r w:rsidR="00036B3E">
        <w:rPr>
          <w:rFonts w:ascii="Times New Roman" w:hAnsi="Times New Roman" w:cs="Times New Roman"/>
          <w:sz w:val="24"/>
          <w:szCs w:val="24"/>
        </w:rPr>
        <w:t>5</w:t>
      </w:r>
      <w:r w:rsidR="00655CF2" w:rsidRPr="00607C63">
        <w:rPr>
          <w:rFonts w:ascii="Times New Roman" w:hAnsi="Times New Roman" w:cs="Times New Roman"/>
          <w:sz w:val="24"/>
          <w:szCs w:val="24"/>
        </w:rPr>
        <w:t>,0</w:t>
      </w:r>
      <w:r w:rsidRPr="00607C63">
        <w:rPr>
          <w:rFonts w:ascii="Times New Roman" w:hAnsi="Times New Roman" w:cs="Times New Roman"/>
          <w:sz w:val="24"/>
          <w:szCs w:val="24"/>
        </w:rPr>
        <w:t>%),</w:t>
      </w:r>
      <w:r w:rsidR="00F65133" w:rsidRPr="00F65133">
        <w:rPr>
          <w:rFonts w:ascii="Times New Roman" w:hAnsi="Times New Roman" w:cs="Times New Roman"/>
          <w:sz w:val="24"/>
          <w:szCs w:val="24"/>
        </w:rPr>
        <w:t xml:space="preserve"> </w:t>
      </w:r>
      <w:r w:rsidR="00F65133" w:rsidRPr="00607C63">
        <w:rPr>
          <w:rFonts w:ascii="Times New Roman" w:hAnsi="Times New Roman" w:cs="Times New Roman"/>
          <w:sz w:val="24"/>
          <w:szCs w:val="24"/>
        </w:rPr>
        <w:t>МП «</w:t>
      </w:r>
      <w:r w:rsidR="00F65133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культуры»</w:t>
      </w:r>
      <w:r w:rsidR="00F65133" w:rsidRPr="00607C63">
        <w:rPr>
          <w:rFonts w:ascii="Times New Roman" w:hAnsi="Times New Roman" w:cs="Times New Roman"/>
          <w:sz w:val="24"/>
          <w:szCs w:val="24"/>
        </w:rPr>
        <w:t xml:space="preserve"> </w:t>
      </w:r>
      <w:r w:rsidR="00F65133">
        <w:rPr>
          <w:rFonts w:ascii="Times New Roman" w:hAnsi="Times New Roman" w:cs="Times New Roman"/>
          <w:sz w:val="24"/>
          <w:szCs w:val="24"/>
        </w:rPr>
        <w:t>(</w:t>
      </w:r>
      <w:r w:rsidR="00036B3E">
        <w:rPr>
          <w:rFonts w:ascii="Times New Roman" w:hAnsi="Times New Roman" w:cs="Times New Roman"/>
          <w:sz w:val="24"/>
          <w:szCs w:val="24"/>
        </w:rPr>
        <w:t>75</w:t>
      </w:r>
      <w:r w:rsidR="00F65133">
        <w:rPr>
          <w:rFonts w:ascii="Times New Roman" w:hAnsi="Times New Roman" w:cs="Times New Roman"/>
          <w:sz w:val="24"/>
          <w:szCs w:val="24"/>
        </w:rPr>
        <w:t>%)</w:t>
      </w:r>
      <w:r w:rsidRPr="00607C63">
        <w:rPr>
          <w:rFonts w:ascii="Times New Roman" w:hAnsi="Times New Roman" w:cs="Times New Roman"/>
          <w:sz w:val="24"/>
          <w:szCs w:val="24"/>
        </w:rPr>
        <w:t xml:space="preserve"> МП «Социальная поддержка населения» (</w:t>
      </w:r>
      <w:r w:rsidR="00036B3E">
        <w:rPr>
          <w:rFonts w:ascii="Times New Roman" w:hAnsi="Times New Roman" w:cs="Times New Roman"/>
          <w:sz w:val="24"/>
          <w:szCs w:val="24"/>
        </w:rPr>
        <w:t>77</w:t>
      </w:r>
      <w:r w:rsidRPr="00607C63">
        <w:rPr>
          <w:rFonts w:ascii="Times New Roman" w:hAnsi="Times New Roman" w:cs="Times New Roman"/>
          <w:sz w:val="24"/>
          <w:szCs w:val="24"/>
        </w:rPr>
        <w:t>,</w:t>
      </w:r>
      <w:r w:rsidR="00655CF2" w:rsidRPr="00607C63">
        <w:rPr>
          <w:rFonts w:ascii="Times New Roman" w:hAnsi="Times New Roman" w:cs="Times New Roman"/>
          <w:sz w:val="24"/>
          <w:szCs w:val="24"/>
        </w:rPr>
        <w:t>0</w:t>
      </w:r>
      <w:r w:rsidRPr="00607C63">
        <w:rPr>
          <w:rFonts w:ascii="Times New Roman" w:hAnsi="Times New Roman" w:cs="Times New Roman"/>
          <w:sz w:val="24"/>
          <w:szCs w:val="24"/>
        </w:rPr>
        <w:t>%)</w:t>
      </w:r>
      <w:r w:rsidR="00F65133">
        <w:rPr>
          <w:rFonts w:ascii="Times New Roman" w:hAnsi="Times New Roman" w:cs="Times New Roman"/>
          <w:sz w:val="24"/>
          <w:szCs w:val="24"/>
        </w:rPr>
        <w:t xml:space="preserve">, </w:t>
      </w:r>
      <w:r w:rsidR="00F65133" w:rsidRPr="00607C63">
        <w:rPr>
          <w:rFonts w:ascii="Times New Roman" w:hAnsi="Times New Roman" w:cs="Times New Roman"/>
          <w:sz w:val="24"/>
          <w:szCs w:val="24"/>
        </w:rPr>
        <w:t>МП</w:t>
      </w:r>
      <w:r w:rsidR="00F65133">
        <w:rPr>
          <w:rFonts w:ascii="Times New Roman" w:hAnsi="Times New Roman" w:cs="Times New Roman"/>
          <w:sz w:val="24"/>
          <w:szCs w:val="24"/>
        </w:rPr>
        <w:t xml:space="preserve"> «Безопасность» (100%)</w:t>
      </w:r>
      <w:r w:rsidR="000C78E7" w:rsidRPr="00607C63">
        <w:rPr>
          <w:rFonts w:ascii="Times New Roman" w:hAnsi="Times New Roman" w:cs="Times New Roman"/>
          <w:sz w:val="24"/>
          <w:szCs w:val="24"/>
        </w:rPr>
        <w:t xml:space="preserve">. </w:t>
      </w:r>
      <w:r w:rsidR="00B4160E">
        <w:rPr>
          <w:rFonts w:ascii="Times New Roman" w:hAnsi="Times New Roman" w:cs="Times New Roman"/>
          <w:sz w:val="24"/>
          <w:szCs w:val="24"/>
        </w:rPr>
        <w:t>Менее</w:t>
      </w:r>
      <w:r w:rsidR="000C78E7" w:rsidRPr="00607C63">
        <w:rPr>
          <w:rFonts w:ascii="Times New Roman" w:hAnsi="Times New Roman" w:cs="Times New Roman"/>
          <w:sz w:val="24"/>
          <w:szCs w:val="24"/>
        </w:rPr>
        <w:t xml:space="preserve"> </w:t>
      </w:r>
      <w:r w:rsidR="00036B3E">
        <w:rPr>
          <w:rFonts w:ascii="Times New Roman" w:hAnsi="Times New Roman" w:cs="Times New Roman"/>
          <w:sz w:val="24"/>
          <w:szCs w:val="24"/>
        </w:rPr>
        <w:t>75</w:t>
      </w:r>
      <w:r w:rsidR="000C78E7" w:rsidRPr="00607C63">
        <w:rPr>
          <w:rFonts w:ascii="Times New Roman" w:hAnsi="Times New Roman" w:cs="Times New Roman"/>
          <w:sz w:val="24"/>
          <w:szCs w:val="24"/>
        </w:rPr>
        <w:t>%</w:t>
      </w:r>
      <w:r w:rsidRPr="00607C63">
        <w:rPr>
          <w:rFonts w:ascii="Times New Roman" w:hAnsi="Times New Roman" w:cs="Times New Roman"/>
          <w:sz w:val="24"/>
          <w:szCs w:val="24"/>
        </w:rPr>
        <w:t xml:space="preserve"> </w:t>
      </w:r>
      <w:r w:rsidR="000C78E7" w:rsidRPr="00607C63">
        <w:rPr>
          <w:rFonts w:ascii="Times New Roman" w:hAnsi="Times New Roman" w:cs="Times New Roman"/>
          <w:sz w:val="24"/>
          <w:szCs w:val="24"/>
        </w:rPr>
        <w:t>исполнение составило</w:t>
      </w:r>
      <w:r w:rsidR="00F65133">
        <w:rPr>
          <w:rFonts w:ascii="Times New Roman" w:hAnsi="Times New Roman" w:cs="Times New Roman"/>
          <w:sz w:val="24"/>
          <w:szCs w:val="24"/>
        </w:rPr>
        <w:t>,</w:t>
      </w:r>
      <w:r w:rsidR="000C78E7" w:rsidRPr="00607C63">
        <w:rPr>
          <w:rFonts w:ascii="Times New Roman" w:hAnsi="Times New Roman" w:cs="Times New Roman"/>
          <w:sz w:val="24"/>
          <w:szCs w:val="24"/>
        </w:rPr>
        <w:t xml:space="preserve"> по</w:t>
      </w:r>
      <w:r w:rsidR="00F65133">
        <w:rPr>
          <w:rFonts w:ascii="Times New Roman" w:hAnsi="Times New Roman" w:cs="Times New Roman"/>
          <w:sz w:val="24"/>
          <w:szCs w:val="24"/>
        </w:rPr>
        <w:t xml:space="preserve"> </w:t>
      </w:r>
      <w:r w:rsidR="00036B3E">
        <w:rPr>
          <w:rFonts w:ascii="Times New Roman" w:hAnsi="Times New Roman" w:cs="Times New Roman"/>
          <w:sz w:val="24"/>
          <w:szCs w:val="24"/>
        </w:rPr>
        <w:t xml:space="preserve">МП «Развитие образования и воспитание» (61%) </w:t>
      </w:r>
      <w:r w:rsidRPr="00607C63">
        <w:rPr>
          <w:rFonts w:ascii="Times New Roman" w:hAnsi="Times New Roman" w:cs="Times New Roman"/>
          <w:sz w:val="24"/>
          <w:szCs w:val="24"/>
        </w:rPr>
        <w:t xml:space="preserve">МП </w:t>
      </w:r>
      <w:r w:rsidR="000C78E7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"Муниципальное управление" </w:t>
      </w:r>
      <w:r w:rsidRPr="00607C63">
        <w:rPr>
          <w:rFonts w:ascii="Times New Roman" w:hAnsi="Times New Roman" w:cs="Times New Roman"/>
          <w:sz w:val="24"/>
          <w:szCs w:val="24"/>
        </w:rPr>
        <w:t>(</w:t>
      </w:r>
      <w:r w:rsidR="00036B3E">
        <w:rPr>
          <w:rFonts w:ascii="Times New Roman" w:hAnsi="Times New Roman" w:cs="Times New Roman"/>
          <w:sz w:val="24"/>
          <w:szCs w:val="24"/>
        </w:rPr>
        <w:t>61</w:t>
      </w:r>
      <w:r w:rsidR="000C78E7" w:rsidRPr="00607C63">
        <w:rPr>
          <w:rFonts w:ascii="Times New Roman" w:hAnsi="Times New Roman" w:cs="Times New Roman"/>
          <w:sz w:val="24"/>
          <w:szCs w:val="24"/>
        </w:rPr>
        <w:t>,0</w:t>
      </w:r>
      <w:r w:rsidRPr="00607C63">
        <w:rPr>
          <w:rFonts w:ascii="Times New Roman" w:hAnsi="Times New Roman" w:cs="Times New Roman"/>
          <w:sz w:val="24"/>
          <w:szCs w:val="24"/>
        </w:rPr>
        <w:t>%), МП «</w:t>
      </w:r>
      <w:r w:rsidR="000C78E7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"Управление муниципальными финансами»</w:t>
      </w:r>
      <w:r w:rsidRPr="00607C63">
        <w:rPr>
          <w:rFonts w:ascii="Times New Roman" w:hAnsi="Times New Roman" w:cs="Times New Roman"/>
          <w:sz w:val="24"/>
          <w:szCs w:val="24"/>
        </w:rPr>
        <w:t xml:space="preserve"> (</w:t>
      </w:r>
      <w:r w:rsidR="00036B3E">
        <w:rPr>
          <w:rFonts w:ascii="Times New Roman" w:hAnsi="Times New Roman" w:cs="Times New Roman"/>
          <w:sz w:val="24"/>
          <w:szCs w:val="24"/>
        </w:rPr>
        <w:t>64</w:t>
      </w:r>
      <w:r w:rsidR="000C78E7" w:rsidRPr="00607C63">
        <w:rPr>
          <w:rFonts w:ascii="Times New Roman" w:hAnsi="Times New Roman" w:cs="Times New Roman"/>
          <w:sz w:val="24"/>
          <w:szCs w:val="24"/>
        </w:rPr>
        <w:t>,0</w:t>
      </w:r>
      <w:r w:rsidRPr="00607C63">
        <w:rPr>
          <w:rFonts w:ascii="Times New Roman" w:hAnsi="Times New Roman" w:cs="Times New Roman"/>
          <w:sz w:val="24"/>
          <w:szCs w:val="24"/>
        </w:rPr>
        <w:t xml:space="preserve">%). Исполнение по всем остальным муниципальным программам </w:t>
      </w:r>
      <w:r w:rsidR="00036B3E">
        <w:rPr>
          <w:rFonts w:ascii="Times New Roman" w:hAnsi="Times New Roman" w:cs="Times New Roman"/>
          <w:sz w:val="24"/>
          <w:szCs w:val="24"/>
        </w:rPr>
        <w:t>за 9 месяцев</w:t>
      </w:r>
      <w:r w:rsidRPr="00607C63">
        <w:rPr>
          <w:rFonts w:ascii="Times New Roman" w:hAnsi="Times New Roman" w:cs="Times New Roman"/>
          <w:sz w:val="24"/>
          <w:szCs w:val="24"/>
        </w:rPr>
        <w:t xml:space="preserve"> 2021 года составило </w:t>
      </w:r>
      <w:r w:rsidRPr="00996FA5">
        <w:rPr>
          <w:rFonts w:ascii="Times New Roman" w:hAnsi="Times New Roman" w:cs="Times New Roman"/>
          <w:sz w:val="24"/>
          <w:szCs w:val="24"/>
        </w:rPr>
        <w:t>менее</w:t>
      </w:r>
      <w:r w:rsidR="00996FA5">
        <w:rPr>
          <w:rFonts w:ascii="Times New Roman" w:hAnsi="Times New Roman" w:cs="Times New Roman"/>
          <w:sz w:val="24"/>
          <w:szCs w:val="24"/>
        </w:rPr>
        <w:t xml:space="preserve"> </w:t>
      </w:r>
      <w:r w:rsidR="00036B3E">
        <w:rPr>
          <w:rFonts w:ascii="Times New Roman" w:hAnsi="Times New Roman" w:cs="Times New Roman"/>
          <w:sz w:val="24"/>
          <w:szCs w:val="24"/>
        </w:rPr>
        <w:t>75</w:t>
      </w:r>
      <w:r w:rsidR="00996FA5">
        <w:rPr>
          <w:rFonts w:ascii="Times New Roman" w:hAnsi="Times New Roman" w:cs="Times New Roman"/>
          <w:sz w:val="24"/>
          <w:szCs w:val="24"/>
        </w:rPr>
        <w:t>%</w:t>
      </w:r>
      <w:r w:rsidRPr="00607C63">
        <w:rPr>
          <w:rFonts w:ascii="Times New Roman" w:hAnsi="Times New Roman" w:cs="Times New Roman"/>
          <w:sz w:val="24"/>
          <w:szCs w:val="24"/>
        </w:rPr>
        <w:t xml:space="preserve"> годовых назначений. По </w:t>
      </w:r>
      <w:r w:rsidR="00FD4CB4">
        <w:rPr>
          <w:rFonts w:ascii="Times New Roman" w:hAnsi="Times New Roman" w:cs="Times New Roman"/>
          <w:sz w:val="24"/>
          <w:szCs w:val="24"/>
        </w:rPr>
        <w:t>МП</w:t>
      </w:r>
      <w:r w:rsidR="00CA6F81">
        <w:rPr>
          <w:rFonts w:ascii="Times New Roman" w:hAnsi="Times New Roman" w:cs="Times New Roman"/>
          <w:sz w:val="24"/>
          <w:szCs w:val="24"/>
        </w:rPr>
        <w:t xml:space="preserve"> </w:t>
      </w:r>
      <w:r w:rsidRPr="00607C63">
        <w:rPr>
          <w:rFonts w:ascii="Times New Roman" w:hAnsi="Times New Roman" w:cs="Times New Roman"/>
          <w:sz w:val="24"/>
          <w:szCs w:val="24"/>
        </w:rPr>
        <w:t xml:space="preserve">«Энергосбережение и повышение энергетической эффективности» и </w:t>
      </w:r>
      <w:r w:rsidR="00FD4CB4">
        <w:rPr>
          <w:rFonts w:ascii="Times New Roman" w:hAnsi="Times New Roman" w:cs="Times New Roman"/>
          <w:sz w:val="24"/>
          <w:szCs w:val="24"/>
        </w:rPr>
        <w:t xml:space="preserve">МП </w:t>
      </w:r>
      <w:r w:rsidR="000C78E7" w:rsidRPr="00607C63">
        <w:rPr>
          <w:rFonts w:ascii="Times New Roman" w:hAnsi="Times New Roman" w:cs="Times New Roman"/>
          <w:sz w:val="24"/>
          <w:szCs w:val="24"/>
        </w:rPr>
        <w:t>«</w:t>
      </w:r>
      <w:r w:rsidR="000C78E7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сельского хозяйства и расширение рынка сельскохозяйственной продукции»</w:t>
      </w:r>
      <w:r w:rsidRPr="00607C63">
        <w:rPr>
          <w:rFonts w:ascii="Times New Roman" w:hAnsi="Times New Roman" w:cs="Times New Roman"/>
          <w:sz w:val="24"/>
          <w:szCs w:val="24"/>
        </w:rPr>
        <w:t xml:space="preserve"> исполнение по итогам </w:t>
      </w:r>
      <w:r w:rsidR="00036B3E">
        <w:rPr>
          <w:rFonts w:ascii="Times New Roman" w:hAnsi="Times New Roman" w:cs="Times New Roman"/>
          <w:sz w:val="24"/>
          <w:szCs w:val="24"/>
        </w:rPr>
        <w:t>за 9 месяцев</w:t>
      </w:r>
      <w:r w:rsidR="00036B3E" w:rsidRPr="00607C63">
        <w:rPr>
          <w:rFonts w:ascii="Times New Roman" w:hAnsi="Times New Roman" w:cs="Times New Roman"/>
          <w:sz w:val="24"/>
          <w:szCs w:val="24"/>
        </w:rPr>
        <w:t xml:space="preserve"> </w:t>
      </w:r>
      <w:r w:rsidRPr="00607C63">
        <w:rPr>
          <w:rFonts w:ascii="Times New Roman" w:hAnsi="Times New Roman" w:cs="Times New Roman"/>
          <w:sz w:val="24"/>
          <w:szCs w:val="24"/>
        </w:rPr>
        <w:t xml:space="preserve">2021 года </w:t>
      </w:r>
      <w:r w:rsidR="00036B3E">
        <w:rPr>
          <w:rFonts w:ascii="Times New Roman" w:hAnsi="Times New Roman" w:cs="Times New Roman"/>
          <w:sz w:val="24"/>
          <w:szCs w:val="24"/>
        </w:rPr>
        <w:t>расходы не произведены.</w:t>
      </w:r>
    </w:p>
    <w:p w:rsidR="002F7041" w:rsidRDefault="00E12AB2" w:rsidP="00E12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Рост исполнения </w:t>
      </w:r>
      <w:r w:rsidR="00036B3E">
        <w:rPr>
          <w:rFonts w:ascii="Times New Roman" w:hAnsi="Times New Roman" w:cs="Times New Roman"/>
          <w:sz w:val="24"/>
          <w:szCs w:val="24"/>
        </w:rPr>
        <w:t>за 9 месяцев</w:t>
      </w:r>
      <w:r w:rsidR="00036B3E" w:rsidRPr="00607C63">
        <w:rPr>
          <w:rFonts w:ascii="Times New Roman" w:hAnsi="Times New Roman" w:cs="Times New Roman"/>
          <w:sz w:val="24"/>
          <w:szCs w:val="24"/>
        </w:rPr>
        <w:t xml:space="preserve"> </w:t>
      </w:r>
      <w:r w:rsidRPr="00607C63">
        <w:rPr>
          <w:rFonts w:ascii="Times New Roman" w:hAnsi="Times New Roman" w:cs="Times New Roman"/>
          <w:sz w:val="24"/>
          <w:szCs w:val="24"/>
        </w:rPr>
        <w:t xml:space="preserve">относительно аналогичного периода прошлого года отмечен по </w:t>
      </w:r>
      <w:r w:rsidR="00AE3D50">
        <w:rPr>
          <w:rFonts w:ascii="Times New Roman" w:hAnsi="Times New Roman" w:cs="Times New Roman"/>
          <w:sz w:val="24"/>
          <w:szCs w:val="24"/>
        </w:rPr>
        <w:t>пяти</w:t>
      </w:r>
      <w:r w:rsidRPr="00607C63">
        <w:rPr>
          <w:rFonts w:ascii="Times New Roman" w:hAnsi="Times New Roman" w:cs="Times New Roman"/>
          <w:sz w:val="24"/>
          <w:szCs w:val="24"/>
        </w:rPr>
        <w:t xml:space="preserve"> муниципальным программам. Наибольшие показатели роста отмечены</w:t>
      </w:r>
      <w:r>
        <w:rPr>
          <w:rFonts w:ascii="Times New Roman" w:hAnsi="Times New Roman" w:cs="Times New Roman"/>
          <w:sz w:val="24"/>
          <w:szCs w:val="24"/>
        </w:rPr>
        <w:t xml:space="preserve"> по МП «</w:t>
      </w:r>
      <w:r w:rsidR="00FF0043">
        <w:rPr>
          <w:rFonts w:ascii="Times New Roman" w:hAnsi="Times New Roman" w:cs="Times New Roman"/>
          <w:sz w:val="24"/>
          <w:szCs w:val="24"/>
        </w:rPr>
        <w:t>Муниципальное хозяйство</w:t>
      </w:r>
      <w:r w:rsidR="00FD4C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в </w:t>
      </w:r>
      <w:r w:rsidR="006D46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раза. Значительный рост отмечен также по </w:t>
      </w:r>
      <w:r w:rsidR="00FD4CB4" w:rsidRPr="00607C63">
        <w:rPr>
          <w:rFonts w:ascii="Times New Roman" w:hAnsi="Times New Roman" w:cs="Times New Roman"/>
          <w:sz w:val="24"/>
          <w:szCs w:val="24"/>
        </w:rPr>
        <w:t>МП «</w:t>
      </w:r>
      <w:r w:rsidR="00FD4CB4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здорового образа жизни населения» </w:t>
      </w:r>
      <w:r w:rsidR="00FD4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 </w:t>
      </w:r>
      <w:r w:rsidR="00FF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63,2</w:t>
      </w:r>
      <w:r w:rsidR="00FD4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</w:t>
      </w:r>
      <w:r w:rsidR="00FD4CB4" w:rsidRPr="00FD4CB4">
        <w:rPr>
          <w:rFonts w:ascii="Times New Roman" w:hAnsi="Times New Roman" w:cs="Times New Roman"/>
          <w:sz w:val="24"/>
          <w:szCs w:val="24"/>
        </w:rPr>
        <w:t xml:space="preserve"> </w:t>
      </w:r>
      <w:r w:rsidR="00FD4CB4" w:rsidRPr="00607C63">
        <w:rPr>
          <w:rFonts w:ascii="Times New Roman" w:hAnsi="Times New Roman" w:cs="Times New Roman"/>
          <w:sz w:val="24"/>
          <w:szCs w:val="24"/>
        </w:rPr>
        <w:t>МП «</w:t>
      </w:r>
      <w:r w:rsidR="00FD4CB4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r w:rsidR="00FF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и воспитание</w:t>
      </w:r>
      <w:r w:rsidR="00FD4CB4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D4CB4" w:rsidRPr="00607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 </w:t>
      </w:r>
      <w:r w:rsidR="00FF0043">
        <w:rPr>
          <w:rFonts w:ascii="Times New Roman" w:hAnsi="Times New Roman" w:cs="Times New Roman"/>
          <w:sz w:val="24"/>
          <w:szCs w:val="24"/>
        </w:rPr>
        <w:t>25,6</w:t>
      </w:r>
      <w:r>
        <w:rPr>
          <w:rFonts w:ascii="Times New Roman" w:hAnsi="Times New Roman" w:cs="Times New Roman"/>
          <w:sz w:val="24"/>
          <w:szCs w:val="24"/>
        </w:rPr>
        <w:t>%), по МП «</w:t>
      </w:r>
      <w:r w:rsidR="00607C63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молодежной политики в муниципальном образовании "Каракулинский район</w:t>
      </w:r>
      <w:r w:rsidRPr="00607C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(на </w:t>
      </w:r>
      <w:r w:rsidR="00FF0043">
        <w:rPr>
          <w:rFonts w:ascii="Times New Roman" w:hAnsi="Times New Roman" w:cs="Times New Roman"/>
          <w:sz w:val="24"/>
          <w:szCs w:val="24"/>
        </w:rPr>
        <w:t>22</w:t>
      </w:r>
      <w:r w:rsidR="002F7041">
        <w:rPr>
          <w:rFonts w:ascii="Times New Roman" w:hAnsi="Times New Roman" w:cs="Times New Roman"/>
          <w:sz w:val="24"/>
          <w:szCs w:val="24"/>
        </w:rPr>
        <w:t>,</w:t>
      </w:r>
      <w:r w:rsidR="00FF00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%), по МП «</w:t>
      </w:r>
      <w:r w:rsidR="00FF0043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управление</w:t>
      </w:r>
      <w:r w:rsid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07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 </w:t>
      </w:r>
      <w:r w:rsidR="00FF0043">
        <w:rPr>
          <w:rFonts w:ascii="Times New Roman" w:hAnsi="Times New Roman" w:cs="Times New Roman"/>
          <w:sz w:val="24"/>
          <w:szCs w:val="24"/>
        </w:rPr>
        <w:t>30</w:t>
      </w:r>
      <w:r w:rsidR="00607C63">
        <w:rPr>
          <w:rFonts w:ascii="Times New Roman" w:hAnsi="Times New Roman" w:cs="Times New Roman"/>
          <w:sz w:val="24"/>
          <w:szCs w:val="24"/>
        </w:rPr>
        <w:t>,</w:t>
      </w:r>
      <w:r w:rsidR="002F7041">
        <w:rPr>
          <w:rFonts w:ascii="Times New Roman" w:hAnsi="Times New Roman" w:cs="Times New Roman"/>
          <w:sz w:val="24"/>
          <w:szCs w:val="24"/>
        </w:rPr>
        <w:t>0%).</w:t>
      </w:r>
    </w:p>
    <w:p w:rsidR="008E4377" w:rsidRPr="008E4377" w:rsidRDefault="00C51B21" w:rsidP="00E12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Снижение относительно аналогичного периода прошлого года отмечен по </w:t>
      </w:r>
      <w:r w:rsidR="00AE3D50">
        <w:rPr>
          <w:rFonts w:ascii="Times New Roman" w:hAnsi="Times New Roman" w:cs="Times New Roman"/>
          <w:sz w:val="24"/>
          <w:szCs w:val="24"/>
        </w:rPr>
        <w:t>четырем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 программам: </w:t>
      </w:r>
      <w:r w:rsidR="00E12AB2">
        <w:rPr>
          <w:rFonts w:ascii="Times New Roman" w:hAnsi="Times New Roman" w:cs="Times New Roman"/>
          <w:sz w:val="24"/>
          <w:szCs w:val="24"/>
        </w:rPr>
        <w:t>Отмечен</w:t>
      </w:r>
      <w:r w:rsidR="00996FA5">
        <w:rPr>
          <w:rFonts w:ascii="Times New Roman" w:hAnsi="Times New Roman" w:cs="Times New Roman"/>
          <w:sz w:val="24"/>
          <w:szCs w:val="24"/>
        </w:rPr>
        <w:t>о</w:t>
      </w:r>
      <w:r w:rsidR="00E12AB2">
        <w:rPr>
          <w:rFonts w:ascii="Times New Roman" w:hAnsi="Times New Roman" w:cs="Times New Roman"/>
          <w:sz w:val="24"/>
          <w:szCs w:val="24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</w:rPr>
        <w:t>снижение</w:t>
      </w:r>
      <w:r w:rsidR="00E12AB2">
        <w:rPr>
          <w:rFonts w:ascii="Times New Roman" w:hAnsi="Times New Roman" w:cs="Times New Roman"/>
          <w:sz w:val="24"/>
          <w:szCs w:val="24"/>
        </w:rPr>
        <w:t xml:space="preserve"> по </w:t>
      </w:r>
      <w:r w:rsidR="002F7041" w:rsidRPr="00607C63">
        <w:rPr>
          <w:rFonts w:ascii="Times New Roman" w:hAnsi="Times New Roman" w:cs="Times New Roman"/>
          <w:sz w:val="24"/>
          <w:szCs w:val="24"/>
        </w:rPr>
        <w:t>МП «</w:t>
      </w:r>
      <w:r w:rsidR="002F7041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"Управление муниципальными финансами»</w:t>
      </w:r>
      <w:r w:rsidR="002F7041" w:rsidRPr="00607C63">
        <w:rPr>
          <w:rFonts w:ascii="Times New Roman" w:hAnsi="Times New Roman" w:cs="Times New Roman"/>
          <w:sz w:val="24"/>
          <w:szCs w:val="24"/>
        </w:rPr>
        <w:t xml:space="preserve"> (</w:t>
      </w:r>
      <w:r w:rsidR="00AE3D50">
        <w:rPr>
          <w:rFonts w:ascii="Times New Roman" w:hAnsi="Times New Roman" w:cs="Times New Roman"/>
          <w:sz w:val="24"/>
          <w:szCs w:val="24"/>
        </w:rPr>
        <w:t>12,8</w:t>
      </w:r>
      <w:r w:rsidR="002F7041" w:rsidRPr="00607C63">
        <w:rPr>
          <w:rFonts w:ascii="Times New Roman" w:hAnsi="Times New Roman" w:cs="Times New Roman"/>
          <w:sz w:val="24"/>
          <w:szCs w:val="24"/>
        </w:rPr>
        <w:t xml:space="preserve">%). </w:t>
      </w:r>
      <w:r w:rsidR="00E12AB2">
        <w:rPr>
          <w:rFonts w:ascii="Times New Roman" w:hAnsi="Times New Roman" w:cs="Times New Roman"/>
          <w:sz w:val="24"/>
          <w:szCs w:val="24"/>
        </w:rPr>
        <w:t xml:space="preserve">по </w:t>
      </w:r>
      <w:r w:rsidR="002F7041" w:rsidRPr="00607C63">
        <w:rPr>
          <w:rFonts w:ascii="Times New Roman" w:hAnsi="Times New Roman" w:cs="Times New Roman"/>
          <w:sz w:val="24"/>
          <w:szCs w:val="24"/>
        </w:rPr>
        <w:t xml:space="preserve">МП </w:t>
      </w:r>
      <w:r w:rsidR="002F7041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AE3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</w:t>
      </w:r>
      <w:r w:rsidR="002F7041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2F7041" w:rsidRPr="00607C63">
        <w:rPr>
          <w:rFonts w:ascii="Times New Roman" w:hAnsi="Times New Roman" w:cs="Times New Roman"/>
          <w:sz w:val="24"/>
          <w:szCs w:val="24"/>
        </w:rPr>
        <w:t>(</w:t>
      </w:r>
      <w:r w:rsidR="00C80790">
        <w:rPr>
          <w:rFonts w:ascii="Times New Roman" w:hAnsi="Times New Roman" w:cs="Times New Roman"/>
          <w:sz w:val="24"/>
          <w:szCs w:val="24"/>
        </w:rPr>
        <w:t>69,6</w:t>
      </w:r>
      <w:r w:rsidR="002F7041" w:rsidRPr="00607C63">
        <w:rPr>
          <w:rFonts w:ascii="Times New Roman" w:hAnsi="Times New Roman" w:cs="Times New Roman"/>
          <w:sz w:val="24"/>
          <w:szCs w:val="24"/>
        </w:rPr>
        <w:t xml:space="preserve">%), </w:t>
      </w:r>
      <w:r w:rsidR="002F7041">
        <w:rPr>
          <w:rFonts w:ascii="Times New Roman" w:hAnsi="Times New Roman" w:cs="Times New Roman"/>
          <w:sz w:val="24"/>
          <w:szCs w:val="24"/>
        </w:rPr>
        <w:t>п</w:t>
      </w:r>
      <w:r w:rsidR="002F7041" w:rsidRPr="00607C63">
        <w:rPr>
          <w:rFonts w:ascii="Times New Roman" w:hAnsi="Times New Roman" w:cs="Times New Roman"/>
          <w:sz w:val="24"/>
          <w:szCs w:val="24"/>
        </w:rPr>
        <w:t xml:space="preserve">о МП </w:t>
      </w:r>
      <w:r w:rsidR="002F7041">
        <w:rPr>
          <w:rFonts w:ascii="Times New Roman" w:hAnsi="Times New Roman" w:cs="Times New Roman"/>
          <w:sz w:val="24"/>
          <w:szCs w:val="24"/>
        </w:rPr>
        <w:t>«</w:t>
      </w:r>
      <w:r w:rsidR="00C80790">
        <w:rPr>
          <w:rFonts w:ascii="Times New Roman" w:hAnsi="Times New Roman" w:cs="Times New Roman"/>
          <w:sz w:val="24"/>
          <w:szCs w:val="24"/>
        </w:rPr>
        <w:t>Социальная поддержка населения 2015-2021годы</w:t>
      </w:r>
      <w:r w:rsidR="002F7041">
        <w:rPr>
          <w:rFonts w:ascii="Times New Roman" w:hAnsi="Times New Roman" w:cs="Times New Roman"/>
          <w:sz w:val="24"/>
          <w:szCs w:val="24"/>
        </w:rPr>
        <w:t>»</w:t>
      </w:r>
      <w:r w:rsidR="002F7041" w:rsidRPr="002F7041">
        <w:rPr>
          <w:rFonts w:ascii="Times New Roman" w:hAnsi="Times New Roman" w:cs="Times New Roman"/>
          <w:sz w:val="24"/>
          <w:szCs w:val="24"/>
        </w:rPr>
        <w:t xml:space="preserve"> </w:t>
      </w:r>
      <w:r w:rsidR="002F7041" w:rsidRPr="00607C63">
        <w:rPr>
          <w:rFonts w:ascii="Times New Roman" w:hAnsi="Times New Roman" w:cs="Times New Roman"/>
          <w:sz w:val="24"/>
          <w:szCs w:val="24"/>
        </w:rPr>
        <w:t>(</w:t>
      </w:r>
      <w:r w:rsidR="00C80790">
        <w:rPr>
          <w:rFonts w:ascii="Times New Roman" w:hAnsi="Times New Roman" w:cs="Times New Roman"/>
          <w:sz w:val="24"/>
          <w:szCs w:val="24"/>
        </w:rPr>
        <w:t>13,7</w:t>
      </w:r>
      <w:r w:rsidR="002F7041">
        <w:rPr>
          <w:rFonts w:ascii="Times New Roman" w:hAnsi="Times New Roman" w:cs="Times New Roman"/>
          <w:sz w:val="24"/>
          <w:szCs w:val="24"/>
        </w:rPr>
        <w:t xml:space="preserve">%). </w:t>
      </w:r>
      <w:r w:rsidR="008E4377">
        <w:rPr>
          <w:rFonts w:ascii="Times New Roman" w:hAnsi="Times New Roman" w:cs="Times New Roman"/>
          <w:sz w:val="24"/>
          <w:szCs w:val="24"/>
        </w:rPr>
        <w:t xml:space="preserve">А также по трем программам относительно аналогичного периода прошлого года исполнение по итогам за </w:t>
      </w:r>
      <w:r w:rsidR="00C80790">
        <w:rPr>
          <w:rFonts w:ascii="Times New Roman" w:hAnsi="Times New Roman" w:cs="Times New Roman"/>
          <w:sz w:val="24"/>
          <w:szCs w:val="24"/>
        </w:rPr>
        <w:t>9 месяцев</w:t>
      </w:r>
      <w:r w:rsidR="008E4377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C80790">
        <w:rPr>
          <w:rFonts w:ascii="Times New Roman" w:hAnsi="Times New Roman" w:cs="Times New Roman"/>
          <w:sz w:val="24"/>
          <w:szCs w:val="24"/>
        </w:rPr>
        <w:t>не произведены расходы</w:t>
      </w:r>
      <w:r w:rsidR="008E4377">
        <w:rPr>
          <w:rFonts w:ascii="Times New Roman" w:hAnsi="Times New Roman" w:cs="Times New Roman"/>
          <w:sz w:val="24"/>
          <w:szCs w:val="24"/>
        </w:rPr>
        <w:t>, по МП</w:t>
      </w:r>
      <w:r w:rsidR="008E4377" w:rsidRPr="008E43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E4377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8E4377" w:rsidRPr="008E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Энергосбережение и повышение энергетической эффективности</w:t>
      </w:r>
      <w:r w:rsidR="008E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по </w:t>
      </w:r>
      <w:r w:rsidR="008E4377">
        <w:rPr>
          <w:rFonts w:ascii="Times New Roman" w:hAnsi="Times New Roman" w:cs="Times New Roman"/>
          <w:sz w:val="24"/>
          <w:szCs w:val="24"/>
        </w:rPr>
        <w:t>МП «</w:t>
      </w:r>
      <w:r w:rsidR="008E4377" w:rsidRPr="008E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сельского хозяйства и расширение рынка сельскохозяйственной продукции</w:t>
      </w:r>
      <w:r w:rsidR="008E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F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F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МП</w:t>
      </w:r>
      <w:r w:rsidR="002F7041" w:rsidRPr="002F704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F7041" w:rsidRPr="00A56DE8">
        <w:rPr>
          <w:rFonts w:ascii="Times New Roman" w:eastAsia="Times New Roman" w:hAnsi="Times New Roman" w:cs="Times New Roman"/>
          <w:color w:val="000000"/>
          <w:lang w:eastAsia="ru-RU"/>
        </w:rPr>
        <w:t>"Комплексн</w:t>
      </w:r>
      <w:r w:rsidR="002F7041">
        <w:rPr>
          <w:rFonts w:ascii="Times New Roman" w:eastAsia="Times New Roman" w:hAnsi="Times New Roman" w:cs="Times New Roman"/>
          <w:color w:val="000000"/>
          <w:lang w:eastAsia="ru-RU"/>
        </w:rPr>
        <w:t xml:space="preserve">ые меры противодействия немедицинскому потреблению наркотических средств и их незаконному обороту </w:t>
      </w:r>
      <w:r w:rsidR="002F7041" w:rsidRPr="00A56DE8">
        <w:rPr>
          <w:rFonts w:ascii="Times New Roman" w:eastAsia="Times New Roman" w:hAnsi="Times New Roman" w:cs="Times New Roman"/>
          <w:color w:val="000000"/>
          <w:lang w:eastAsia="ru-RU"/>
        </w:rPr>
        <w:t>"</w:t>
      </w:r>
      <w:r w:rsidR="002F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2AB2" w:rsidRPr="00674903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903">
        <w:rPr>
          <w:rFonts w:ascii="Times New Roman" w:hAnsi="Times New Roman" w:cs="Times New Roman"/>
          <w:b/>
          <w:sz w:val="24"/>
          <w:szCs w:val="24"/>
        </w:rPr>
        <w:t>Анализ отчета в части дефицита бюджета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12AB2" w:rsidRDefault="00E12AB2" w:rsidP="00E12AB2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421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4218">
        <w:rPr>
          <w:rFonts w:ascii="Times New Roman" w:hAnsi="Times New Roman" w:cs="Times New Roman"/>
          <w:sz w:val="24"/>
          <w:szCs w:val="24"/>
        </w:rPr>
        <w:t xml:space="preserve">фицит бюджета </w:t>
      </w:r>
      <w:r>
        <w:rPr>
          <w:rFonts w:ascii="Times New Roman" w:hAnsi="Times New Roman" w:cs="Times New Roman"/>
          <w:sz w:val="24"/>
          <w:szCs w:val="24"/>
        </w:rPr>
        <w:t xml:space="preserve">на 2021 год установлен решением </w:t>
      </w:r>
      <w:r w:rsidR="00C40358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«Каракулинский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4035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.12.2020 № </w:t>
      </w:r>
      <w:r w:rsidR="00C40358">
        <w:rPr>
          <w:rFonts w:ascii="Times New Roman" w:hAnsi="Times New Roman" w:cs="Times New Roman"/>
          <w:sz w:val="24"/>
          <w:szCs w:val="24"/>
        </w:rPr>
        <w:t>35/6-20</w:t>
      </w:r>
      <w:r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C40358">
        <w:rPr>
          <w:rFonts w:ascii="Times New Roman" w:hAnsi="Times New Roman" w:cs="Times New Roman"/>
          <w:sz w:val="24"/>
          <w:szCs w:val="24"/>
        </w:rPr>
        <w:t>муниципального образования «Каракулинский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на 2021 год и плановый период 2022 и 2023 годов» в размере </w:t>
      </w:r>
      <w:r w:rsidR="00C40358">
        <w:rPr>
          <w:rFonts w:ascii="Times New Roman" w:hAnsi="Times New Roman" w:cs="Times New Roman"/>
          <w:sz w:val="24"/>
          <w:szCs w:val="24"/>
        </w:rPr>
        <w:t>9</w:t>
      </w:r>
      <w:r w:rsidR="00C80790">
        <w:rPr>
          <w:rFonts w:ascii="Times New Roman" w:hAnsi="Times New Roman" w:cs="Times New Roman"/>
          <w:sz w:val="24"/>
          <w:szCs w:val="24"/>
        </w:rPr>
        <w:t>,94 млн</w:t>
      </w:r>
      <w:r>
        <w:rPr>
          <w:rFonts w:ascii="Times New Roman" w:hAnsi="Times New Roman" w:cs="Times New Roman"/>
          <w:sz w:val="24"/>
          <w:szCs w:val="24"/>
        </w:rPr>
        <w:t>. руб.</w:t>
      </w:r>
    </w:p>
    <w:p w:rsidR="00E12AB2" w:rsidRDefault="00E12AB2" w:rsidP="00E12A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6D6E">
        <w:rPr>
          <w:rFonts w:ascii="Times New Roman" w:hAnsi="Times New Roman" w:cs="Times New Roman"/>
          <w:sz w:val="24"/>
          <w:szCs w:val="24"/>
        </w:rPr>
        <w:t xml:space="preserve">Пунктом 3. Статьи 92.1 БК РФ установлено ограничение: дефицит местного бюджета не должен превышать </w:t>
      </w:r>
      <w:r w:rsidRPr="002F07F5">
        <w:rPr>
          <w:rFonts w:ascii="Times New Roman" w:hAnsi="Times New Roman" w:cs="Times New Roman"/>
          <w:sz w:val="24"/>
          <w:szCs w:val="24"/>
          <w:u w:val="single"/>
        </w:rPr>
        <w:t>10%</w:t>
      </w:r>
      <w:r w:rsidRPr="00D76D6E">
        <w:rPr>
          <w:rFonts w:ascii="Times New Roman" w:hAnsi="Times New Roman" w:cs="Times New Roman"/>
          <w:sz w:val="24"/>
          <w:szCs w:val="24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AB2" w:rsidRDefault="00E12AB2" w:rsidP="00E12A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исполнения бюджета </w:t>
      </w:r>
      <w:r w:rsidR="00C4035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«Каракулинский район» </w:t>
      </w:r>
      <w:r w:rsidR="00A54116">
        <w:rPr>
          <w:rFonts w:ascii="Times New Roman" w:hAnsi="Times New Roman" w:cs="Times New Roman"/>
          <w:sz w:val="24"/>
          <w:szCs w:val="24"/>
        </w:rPr>
        <w:t>за 9 месяцев</w:t>
      </w:r>
      <w:r>
        <w:rPr>
          <w:rFonts w:ascii="Times New Roman" w:hAnsi="Times New Roman" w:cs="Times New Roman"/>
          <w:sz w:val="24"/>
          <w:szCs w:val="24"/>
        </w:rPr>
        <w:t xml:space="preserve"> 2021 года сложился </w:t>
      </w:r>
      <w:r w:rsidR="00A54116">
        <w:rPr>
          <w:rFonts w:ascii="Times New Roman" w:hAnsi="Times New Roman" w:cs="Times New Roman"/>
          <w:sz w:val="24"/>
          <w:szCs w:val="24"/>
        </w:rPr>
        <w:t>про</w:t>
      </w:r>
      <w:r w:rsidR="00C40358">
        <w:rPr>
          <w:rFonts w:ascii="Times New Roman" w:hAnsi="Times New Roman" w:cs="Times New Roman"/>
          <w:sz w:val="24"/>
          <w:szCs w:val="24"/>
        </w:rPr>
        <w:t>фицит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54116">
        <w:rPr>
          <w:rFonts w:ascii="Times New Roman" w:hAnsi="Times New Roman" w:cs="Times New Roman"/>
          <w:sz w:val="24"/>
          <w:szCs w:val="24"/>
        </w:rPr>
        <w:t>26</w:t>
      </w:r>
      <w:r w:rsidR="00C80790">
        <w:rPr>
          <w:rFonts w:ascii="Times New Roman" w:hAnsi="Times New Roman" w:cs="Times New Roman"/>
          <w:sz w:val="24"/>
          <w:szCs w:val="24"/>
        </w:rPr>
        <w:t>,</w:t>
      </w:r>
      <w:r w:rsidR="00A54116">
        <w:rPr>
          <w:rFonts w:ascii="Times New Roman" w:hAnsi="Times New Roman" w:cs="Times New Roman"/>
          <w:sz w:val="24"/>
          <w:szCs w:val="24"/>
        </w:rPr>
        <w:t>5</w:t>
      </w:r>
      <w:r w:rsidR="00C85767">
        <w:rPr>
          <w:rFonts w:ascii="Times New Roman" w:hAnsi="Times New Roman" w:cs="Times New Roman"/>
          <w:sz w:val="24"/>
          <w:szCs w:val="24"/>
        </w:rPr>
        <w:t>5</w:t>
      </w:r>
      <w:r w:rsidR="00C80790">
        <w:rPr>
          <w:rFonts w:ascii="Times New Roman" w:hAnsi="Times New Roman" w:cs="Times New Roman"/>
          <w:sz w:val="24"/>
          <w:szCs w:val="24"/>
        </w:rPr>
        <w:t>млн</w:t>
      </w:r>
      <w:r>
        <w:rPr>
          <w:rFonts w:ascii="Times New Roman" w:hAnsi="Times New Roman" w:cs="Times New Roman"/>
          <w:sz w:val="24"/>
          <w:szCs w:val="24"/>
        </w:rPr>
        <w:t>. руб.</w:t>
      </w:r>
    </w:p>
    <w:p w:rsidR="00E12AB2" w:rsidRPr="00666D50" w:rsidRDefault="00E12AB2" w:rsidP="00E12AB2">
      <w:pPr>
        <w:pStyle w:val="a3"/>
        <w:spacing w:before="120"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666D50">
        <w:rPr>
          <w:rFonts w:ascii="Times New Roman" w:hAnsi="Times New Roman"/>
          <w:b/>
          <w:sz w:val="24"/>
          <w:szCs w:val="24"/>
        </w:rPr>
        <w:t>Анализ сведений об объеме и структуре внутреннего долга, расходов на погашение и обслуживание муниципального долга</w:t>
      </w:r>
    </w:p>
    <w:p w:rsidR="00E12AB2" w:rsidRPr="00942742" w:rsidRDefault="00E12AB2" w:rsidP="00E12AB2">
      <w:pPr>
        <w:pStyle w:val="a7"/>
        <w:spacing w:after="0"/>
        <w:ind w:left="68" w:firstLine="640"/>
        <w:jc w:val="both"/>
        <w:rPr>
          <w:sz w:val="24"/>
          <w:szCs w:val="24"/>
        </w:rPr>
      </w:pPr>
      <w:r w:rsidRPr="00942742">
        <w:rPr>
          <w:sz w:val="24"/>
          <w:szCs w:val="24"/>
        </w:rPr>
        <w:t xml:space="preserve">Согласно ст. 1 </w:t>
      </w:r>
      <w:r w:rsidR="00C40358">
        <w:rPr>
          <w:sz w:val="24"/>
          <w:szCs w:val="24"/>
        </w:rPr>
        <w:t xml:space="preserve">Совета депутатов муниципального образования «Каракулинский район» от 17.12.2020 № 35/6-20 «О бюджете муниципального образования «Каракулинский район» на 2021 год и плановый период 2022 и 2023 годов» </w:t>
      </w:r>
      <w:r w:rsidRPr="00942742">
        <w:rPr>
          <w:sz w:val="24"/>
          <w:szCs w:val="24"/>
        </w:rPr>
        <w:t>верхний предел муниципального долга по состоянию на 01.01.202</w:t>
      </w:r>
      <w:r>
        <w:rPr>
          <w:sz w:val="24"/>
          <w:szCs w:val="24"/>
        </w:rPr>
        <w:t>2</w:t>
      </w:r>
      <w:r w:rsidRPr="00942742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установлен</w:t>
      </w:r>
      <w:r w:rsidRPr="009427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размере </w:t>
      </w:r>
      <w:r w:rsidR="00C40358">
        <w:rPr>
          <w:sz w:val="24"/>
          <w:szCs w:val="24"/>
        </w:rPr>
        <w:lastRenderedPageBreak/>
        <w:t>25</w:t>
      </w:r>
      <w:r w:rsidR="00C80790">
        <w:rPr>
          <w:sz w:val="24"/>
          <w:szCs w:val="24"/>
        </w:rPr>
        <w:t>,</w:t>
      </w:r>
      <w:r w:rsidR="00C40358">
        <w:rPr>
          <w:sz w:val="24"/>
          <w:szCs w:val="24"/>
        </w:rPr>
        <w:t> </w:t>
      </w:r>
      <w:r w:rsidR="00C80790">
        <w:rPr>
          <w:sz w:val="24"/>
          <w:szCs w:val="24"/>
        </w:rPr>
        <w:t>9</w:t>
      </w:r>
      <w:r w:rsidRPr="00942742">
        <w:rPr>
          <w:sz w:val="24"/>
          <w:szCs w:val="24"/>
        </w:rPr>
        <w:t xml:space="preserve"> </w:t>
      </w:r>
      <w:r w:rsidR="00C80790">
        <w:rPr>
          <w:sz w:val="24"/>
          <w:szCs w:val="24"/>
        </w:rPr>
        <w:t>млн</w:t>
      </w:r>
      <w:r w:rsidRPr="00942742">
        <w:rPr>
          <w:sz w:val="24"/>
          <w:szCs w:val="24"/>
        </w:rPr>
        <w:t xml:space="preserve">. руб. </w:t>
      </w:r>
    </w:p>
    <w:p w:rsidR="00E12AB2" w:rsidRDefault="00E12AB2" w:rsidP="00E12AB2">
      <w:pPr>
        <w:spacing w:after="0" w:line="240" w:lineRule="auto"/>
        <w:ind w:left="68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CE350C">
        <w:rPr>
          <w:rFonts w:ascii="Times New Roman" w:hAnsi="Times New Roman" w:cs="Times New Roman"/>
          <w:sz w:val="24"/>
          <w:szCs w:val="24"/>
        </w:rPr>
        <w:t xml:space="preserve">Согласно отчету об исполнении бюджета </w:t>
      </w:r>
      <w:r w:rsidR="00E5752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«Каракулинский район» </w:t>
      </w:r>
      <w:r w:rsidRPr="00CE350C">
        <w:rPr>
          <w:rFonts w:ascii="Times New Roman" w:hAnsi="Times New Roman" w:cs="Times New Roman"/>
          <w:sz w:val="24"/>
          <w:szCs w:val="24"/>
        </w:rPr>
        <w:t xml:space="preserve">за </w:t>
      </w:r>
      <w:r w:rsidR="00A53FBE">
        <w:rPr>
          <w:rFonts w:ascii="Times New Roman" w:hAnsi="Times New Roman" w:cs="Times New Roman"/>
          <w:sz w:val="24"/>
          <w:szCs w:val="24"/>
        </w:rPr>
        <w:t>9 месяцев</w:t>
      </w:r>
      <w:r w:rsidRPr="00CE350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350C">
        <w:rPr>
          <w:rFonts w:ascii="Times New Roman" w:hAnsi="Times New Roman" w:cs="Times New Roman"/>
          <w:sz w:val="24"/>
          <w:szCs w:val="24"/>
        </w:rPr>
        <w:t xml:space="preserve"> года, объем муниципального долга на 01.</w:t>
      </w:r>
      <w:r w:rsidR="00C80790">
        <w:rPr>
          <w:rFonts w:ascii="Times New Roman" w:hAnsi="Times New Roman" w:cs="Times New Roman"/>
          <w:sz w:val="24"/>
          <w:szCs w:val="24"/>
        </w:rPr>
        <w:t>10</w:t>
      </w:r>
      <w:r w:rsidRPr="00CE350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350C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996FA5">
        <w:rPr>
          <w:rFonts w:ascii="Times New Roman" w:hAnsi="Times New Roman" w:cs="Times New Roman"/>
          <w:sz w:val="24"/>
          <w:szCs w:val="24"/>
        </w:rPr>
        <w:t>и</w:t>
      </w:r>
      <w:r w:rsidRPr="00CE350C">
        <w:rPr>
          <w:rFonts w:ascii="Times New Roman" w:hAnsi="Times New Roman" w:cs="Times New Roman"/>
          <w:sz w:val="24"/>
          <w:szCs w:val="24"/>
        </w:rPr>
        <w:t xml:space="preserve">л </w:t>
      </w:r>
      <w:r w:rsidR="0028721E">
        <w:rPr>
          <w:rFonts w:ascii="Times New Roman" w:hAnsi="Times New Roman" w:cs="Times New Roman"/>
          <w:sz w:val="24"/>
          <w:szCs w:val="24"/>
        </w:rPr>
        <w:t>15</w:t>
      </w:r>
      <w:r w:rsidR="00C80790">
        <w:rPr>
          <w:rFonts w:ascii="Times New Roman" w:hAnsi="Times New Roman" w:cs="Times New Roman"/>
          <w:sz w:val="24"/>
          <w:szCs w:val="24"/>
        </w:rPr>
        <w:t>,</w:t>
      </w:r>
      <w:r w:rsidR="0028721E">
        <w:rPr>
          <w:rFonts w:ascii="Times New Roman" w:hAnsi="Times New Roman" w:cs="Times New Roman"/>
          <w:sz w:val="24"/>
          <w:szCs w:val="24"/>
        </w:rPr>
        <w:t>9</w:t>
      </w:r>
      <w:r w:rsidR="00B4160E">
        <w:rPr>
          <w:rFonts w:ascii="Times New Roman" w:hAnsi="Times New Roman" w:cs="Times New Roman"/>
          <w:sz w:val="24"/>
          <w:szCs w:val="24"/>
        </w:rPr>
        <w:t>2</w:t>
      </w:r>
      <w:r w:rsidRPr="00CE350C">
        <w:rPr>
          <w:rFonts w:ascii="Times New Roman" w:hAnsi="Times New Roman" w:cs="Times New Roman"/>
          <w:sz w:val="24"/>
          <w:szCs w:val="24"/>
        </w:rPr>
        <w:t xml:space="preserve"> </w:t>
      </w:r>
      <w:r w:rsidR="00C80790">
        <w:rPr>
          <w:rFonts w:ascii="Times New Roman" w:hAnsi="Times New Roman" w:cs="Times New Roman"/>
          <w:sz w:val="24"/>
          <w:szCs w:val="24"/>
        </w:rPr>
        <w:t>млн</w:t>
      </w:r>
      <w:r w:rsidRPr="00CE350C">
        <w:rPr>
          <w:rFonts w:ascii="Times New Roman" w:hAnsi="Times New Roman" w:cs="Times New Roman"/>
          <w:sz w:val="24"/>
          <w:szCs w:val="24"/>
        </w:rPr>
        <w:t>. руб.</w:t>
      </w:r>
      <w:r>
        <w:rPr>
          <w:rFonts w:ascii="Times New Roman" w:hAnsi="Times New Roman" w:cs="Times New Roman"/>
          <w:sz w:val="24"/>
          <w:szCs w:val="24"/>
        </w:rPr>
        <w:t>, что не превышает установленные Решением о бюджете значения.</w:t>
      </w:r>
    </w:p>
    <w:p w:rsidR="00E12AB2" w:rsidRPr="001B2FCD" w:rsidRDefault="00E12AB2" w:rsidP="00E12AB2">
      <w:pPr>
        <w:pStyle w:val="a7"/>
        <w:spacing w:after="0"/>
        <w:ind w:left="68" w:firstLine="641"/>
        <w:jc w:val="both"/>
        <w:rPr>
          <w:sz w:val="24"/>
          <w:szCs w:val="24"/>
        </w:rPr>
      </w:pPr>
      <w:r w:rsidRPr="001B2FCD">
        <w:rPr>
          <w:sz w:val="24"/>
          <w:szCs w:val="24"/>
        </w:rPr>
        <w:t xml:space="preserve">Предельный объем расходов на облуживание муниципального долга </w:t>
      </w:r>
      <w:r w:rsidR="00E57524">
        <w:rPr>
          <w:sz w:val="24"/>
          <w:szCs w:val="24"/>
        </w:rPr>
        <w:t xml:space="preserve">муниципального образования «Каракулинский район» </w:t>
      </w:r>
      <w:r w:rsidRPr="001B2FCD">
        <w:rPr>
          <w:sz w:val="24"/>
          <w:szCs w:val="24"/>
        </w:rPr>
        <w:t>утвержден статьей 8 Решения о бюджете на 20</w:t>
      </w:r>
      <w:r>
        <w:rPr>
          <w:sz w:val="24"/>
          <w:szCs w:val="24"/>
        </w:rPr>
        <w:t>21</w:t>
      </w:r>
      <w:r w:rsidRPr="001B2FCD">
        <w:rPr>
          <w:sz w:val="24"/>
          <w:szCs w:val="24"/>
        </w:rPr>
        <w:t xml:space="preserve"> год в сумме </w:t>
      </w:r>
      <w:r w:rsidR="00D32065">
        <w:rPr>
          <w:sz w:val="24"/>
          <w:szCs w:val="24"/>
        </w:rPr>
        <w:t>0,99 млн</w:t>
      </w:r>
      <w:r w:rsidRPr="001B2FCD">
        <w:rPr>
          <w:sz w:val="24"/>
          <w:szCs w:val="24"/>
        </w:rPr>
        <w:t xml:space="preserve">. руб. </w:t>
      </w:r>
    </w:p>
    <w:p w:rsidR="00E12AB2" w:rsidRDefault="00E12AB2" w:rsidP="00E12AB2">
      <w:pPr>
        <w:pStyle w:val="a7"/>
        <w:spacing w:after="0"/>
        <w:ind w:left="68" w:firstLine="640"/>
        <w:jc w:val="both"/>
        <w:rPr>
          <w:sz w:val="24"/>
          <w:szCs w:val="24"/>
        </w:rPr>
      </w:pPr>
      <w:r w:rsidRPr="001B2FCD">
        <w:rPr>
          <w:sz w:val="24"/>
          <w:szCs w:val="24"/>
        </w:rPr>
        <w:t xml:space="preserve">Кассовые расходы бюджета </w:t>
      </w:r>
      <w:r w:rsidR="00E57524">
        <w:rPr>
          <w:sz w:val="24"/>
          <w:szCs w:val="24"/>
        </w:rPr>
        <w:t xml:space="preserve">муниципального образования «Каракулинский район» </w:t>
      </w:r>
      <w:r w:rsidR="00996FA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A53FBE">
        <w:rPr>
          <w:sz w:val="24"/>
          <w:szCs w:val="24"/>
        </w:rPr>
        <w:t>9 месяцев</w:t>
      </w:r>
      <w:r w:rsidR="00A53FBE" w:rsidRPr="00CE35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2021 года </w:t>
      </w:r>
      <w:r w:rsidRPr="001B2FCD">
        <w:rPr>
          <w:sz w:val="24"/>
          <w:szCs w:val="24"/>
        </w:rPr>
        <w:t xml:space="preserve">по разделу «Обслуживание государственного и муниципального бюджета долга» составили </w:t>
      </w:r>
      <w:r w:rsidR="00D32065">
        <w:rPr>
          <w:sz w:val="24"/>
          <w:szCs w:val="24"/>
        </w:rPr>
        <w:t>0,66 млн</w:t>
      </w:r>
      <w:r w:rsidRPr="001B2FCD">
        <w:rPr>
          <w:sz w:val="24"/>
          <w:szCs w:val="24"/>
        </w:rPr>
        <w:t xml:space="preserve">. руб. или </w:t>
      </w:r>
      <w:r w:rsidR="00C80790">
        <w:rPr>
          <w:sz w:val="24"/>
          <w:szCs w:val="24"/>
        </w:rPr>
        <w:t>44,0</w:t>
      </w:r>
      <w:r w:rsidRPr="009603DC">
        <w:rPr>
          <w:sz w:val="24"/>
          <w:szCs w:val="24"/>
        </w:rPr>
        <w:t>%</w:t>
      </w:r>
      <w:r w:rsidRPr="001B2FCD">
        <w:rPr>
          <w:sz w:val="24"/>
          <w:szCs w:val="24"/>
        </w:rPr>
        <w:t xml:space="preserve"> от утвержденных </w:t>
      </w:r>
      <w:r>
        <w:rPr>
          <w:sz w:val="24"/>
          <w:szCs w:val="24"/>
        </w:rPr>
        <w:t xml:space="preserve">годовых </w:t>
      </w:r>
      <w:r w:rsidRPr="001B2FCD">
        <w:rPr>
          <w:sz w:val="24"/>
          <w:szCs w:val="24"/>
        </w:rPr>
        <w:t>бюджетных ассигнований.</w:t>
      </w:r>
    </w:p>
    <w:p w:rsidR="00E12AB2" w:rsidRPr="00933F4F" w:rsidRDefault="00E12AB2" w:rsidP="00E12AB2">
      <w:pPr>
        <w:pStyle w:val="a7"/>
        <w:spacing w:after="0"/>
        <w:ind w:left="68" w:firstLine="640"/>
        <w:jc w:val="both"/>
        <w:rPr>
          <w:sz w:val="24"/>
          <w:szCs w:val="24"/>
        </w:rPr>
      </w:pPr>
      <w:r w:rsidRPr="00933F4F">
        <w:rPr>
          <w:sz w:val="24"/>
          <w:szCs w:val="24"/>
        </w:rPr>
        <w:t xml:space="preserve">Объем расходов на обслуживание муниципального долга </w:t>
      </w:r>
      <w:r w:rsidR="00A53FBE" w:rsidRPr="00CE350C">
        <w:rPr>
          <w:sz w:val="24"/>
          <w:szCs w:val="24"/>
        </w:rPr>
        <w:t xml:space="preserve">за </w:t>
      </w:r>
      <w:r w:rsidR="00A53FBE">
        <w:rPr>
          <w:sz w:val="24"/>
          <w:szCs w:val="24"/>
        </w:rPr>
        <w:t>9 месяцев</w:t>
      </w:r>
      <w:r w:rsidR="00A53FBE" w:rsidRPr="00CE350C">
        <w:rPr>
          <w:sz w:val="24"/>
          <w:szCs w:val="24"/>
        </w:rPr>
        <w:t xml:space="preserve"> </w:t>
      </w:r>
      <w:r>
        <w:rPr>
          <w:sz w:val="24"/>
          <w:szCs w:val="24"/>
        </w:rPr>
        <w:t>2021 года</w:t>
      </w:r>
      <w:r w:rsidRPr="00933F4F">
        <w:rPr>
          <w:sz w:val="24"/>
          <w:szCs w:val="24"/>
        </w:rPr>
        <w:t xml:space="preserve"> составил </w:t>
      </w:r>
      <w:r w:rsidR="00D32065">
        <w:rPr>
          <w:sz w:val="24"/>
          <w:szCs w:val="24"/>
        </w:rPr>
        <w:t>44</w:t>
      </w:r>
      <w:r w:rsidRPr="009603DC">
        <w:rPr>
          <w:sz w:val="24"/>
          <w:szCs w:val="24"/>
        </w:rPr>
        <w:t>%</w:t>
      </w:r>
      <w:r w:rsidRPr="00933F4F">
        <w:rPr>
          <w:sz w:val="24"/>
          <w:szCs w:val="24"/>
        </w:rPr>
        <w:t xml:space="preserve"> объема расходов бюджета </w:t>
      </w:r>
      <w:r w:rsidR="00E57524">
        <w:rPr>
          <w:sz w:val="24"/>
          <w:szCs w:val="24"/>
        </w:rPr>
        <w:t>муниципального образования «Каракулинский район»</w:t>
      </w:r>
      <w:r w:rsidRPr="00933F4F">
        <w:rPr>
          <w:sz w:val="24"/>
          <w:szCs w:val="24"/>
        </w:rPr>
        <w:t xml:space="preserve">, </w:t>
      </w:r>
      <w:r w:rsidRPr="00933F4F">
        <w:rPr>
          <w:rFonts w:eastAsiaTheme="minorHAnsi"/>
          <w:sz w:val="24"/>
          <w:szCs w:val="24"/>
          <w:lang w:eastAsia="en-US"/>
        </w:rPr>
        <w:t>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E12AB2" w:rsidRPr="00933F4F" w:rsidRDefault="00E12AB2" w:rsidP="00E12AB2">
      <w:pPr>
        <w:pStyle w:val="ConsPlusNormal"/>
        <w:ind w:left="68" w:firstLine="640"/>
        <w:jc w:val="both"/>
      </w:pPr>
      <w:r w:rsidRPr="00933F4F">
        <w:t xml:space="preserve">При исполнении бюджета </w:t>
      </w:r>
      <w:r w:rsidR="00E57524">
        <w:t xml:space="preserve">муниципального образования «Каракулинский район» </w:t>
      </w:r>
      <w:r w:rsidR="00A53FBE" w:rsidRPr="00CE350C">
        <w:t xml:space="preserve">за </w:t>
      </w:r>
      <w:r w:rsidR="00A53FBE">
        <w:t>9 месяцев</w:t>
      </w:r>
      <w:r w:rsidR="00A53FBE" w:rsidRPr="00CE350C">
        <w:t xml:space="preserve"> </w:t>
      </w:r>
      <w:r>
        <w:t xml:space="preserve">2021 года </w:t>
      </w:r>
      <w:r w:rsidRPr="00933F4F">
        <w:t xml:space="preserve">законодательные ограничения (ст. 111 БК РФ) в части расходов на обслуживание муниципального долга, соблюдены. </w:t>
      </w:r>
    </w:p>
    <w:p w:rsidR="00E12AB2" w:rsidRPr="008C08E1" w:rsidRDefault="00E12AB2" w:rsidP="00E12AB2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8E1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E12AB2" w:rsidRPr="00B211CC" w:rsidRDefault="00E12AB2" w:rsidP="00E12AB2">
      <w:pPr>
        <w:pStyle w:val="a3"/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1618">
        <w:rPr>
          <w:rFonts w:ascii="Times New Roman" w:hAnsi="Times New Roman"/>
          <w:sz w:val="24"/>
          <w:szCs w:val="24"/>
        </w:rPr>
        <w:t xml:space="preserve">Доходы бюджета </w:t>
      </w:r>
      <w:r w:rsidR="00E5752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«Каракулинский район» </w:t>
      </w:r>
      <w:r w:rsidRPr="00511618">
        <w:rPr>
          <w:rFonts w:ascii="Times New Roman" w:hAnsi="Times New Roman"/>
          <w:sz w:val="24"/>
          <w:szCs w:val="24"/>
        </w:rPr>
        <w:t xml:space="preserve">за </w:t>
      </w:r>
      <w:r w:rsidR="00A53FBE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/>
          <w:sz w:val="24"/>
          <w:szCs w:val="24"/>
        </w:rPr>
        <w:t xml:space="preserve"> 2021</w:t>
      </w:r>
      <w:r w:rsidRPr="00511618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511618">
        <w:rPr>
          <w:rFonts w:ascii="Times New Roman" w:hAnsi="Times New Roman"/>
          <w:sz w:val="24"/>
          <w:szCs w:val="24"/>
        </w:rPr>
        <w:t xml:space="preserve"> исполнены в сумме </w:t>
      </w:r>
      <w:r w:rsidR="00D32065">
        <w:rPr>
          <w:rFonts w:ascii="Times New Roman" w:hAnsi="Times New Roman"/>
          <w:sz w:val="24"/>
          <w:szCs w:val="24"/>
        </w:rPr>
        <w:t>411,13</w:t>
      </w:r>
      <w:r w:rsidRPr="00511618">
        <w:rPr>
          <w:rFonts w:ascii="Times New Roman" w:hAnsi="Times New Roman"/>
          <w:sz w:val="24"/>
          <w:szCs w:val="24"/>
        </w:rPr>
        <w:t xml:space="preserve"> </w:t>
      </w:r>
      <w:r w:rsidR="00F67FC9">
        <w:rPr>
          <w:rFonts w:ascii="Times New Roman" w:hAnsi="Times New Roman"/>
          <w:sz w:val="24"/>
          <w:szCs w:val="24"/>
        </w:rPr>
        <w:t>млн</w:t>
      </w:r>
      <w:r w:rsidRPr="00511618">
        <w:rPr>
          <w:rFonts w:ascii="Times New Roman" w:hAnsi="Times New Roman"/>
          <w:sz w:val="24"/>
          <w:szCs w:val="24"/>
        </w:rPr>
        <w:t xml:space="preserve">. руб. или </w:t>
      </w:r>
      <w:r w:rsidR="00D32065">
        <w:rPr>
          <w:rFonts w:ascii="Times New Roman" w:hAnsi="Times New Roman"/>
          <w:sz w:val="24"/>
          <w:szCs w:val="24"/>
        </w:rPr>
        <w:t>62</w:t>
      </w:r>
      <w:r w:rsidR="00FA2CB3">
        <w:rPr>
          <w:rFonts w:ascii="Times New Roman" w:hAnsi="Times New Roman"/>
          <w:sz w:val="24"/>
          <w:szCs w:val="24"/>
        </w:rPr>
        <w:t>,0</w:t>
      </w:r>
      <w:r w:rsidRPr="00511618">
        <w:rPr>
          <w:rFonts w:ascii="Times New Roman" w:hAnsi="Times New Roman"/>
          <w:sz w:val="24"/>
          <w:szCs w:val="24"/>
        </w:rPr>
        <w:t xml:space="preserve">% к утвержденным </w:t>
      </w:r>
      <w:r>
        <w:rPr>
          <w:rFonts w:ascii="Times New Roman" w:hAnsi="Times New Roman"/>
          <w:sz w:val="24"/>
          <w:szCs w:val="24"/>
        </w:rPr>
        <w:t xml:space="preserve">годовым </w:t>
      </w:r>
      <w:r w:rsidRPr="00511618">
        <w:rPr>
          <w:rFonts w:ascii="Times New Roman" w:hAnsi="Times New Roman"/>
          <w:sz w:val="24"/>
          <w:szCs w:val="24"/>
        </w:rPr>
        <w:t>бюджетным назначениям.</w:t>
      </w:r>
      <w:r w:rsidRPr="00511618">
        <w:rPr>
          <w:rFonts w:ascii="Times New Roman" w:eastAsia="Times New Roman" w:hAnsi="Times New Roman"/>
          <w:sz w:val="24"/>
          <w:szCs w:val="24"/>
        </w:rPr>
        <w:t xml:space="preserve"> При этом по налоговым и неналоговым доходам </w:t>
      </w:r>
      <w:r>
        <w:rPr>
          <w:rFonts w:ascii="Times New Roman" w:eastAsia="Times New Roman" w:hAnsi="Times New Roman"/>
          <w:sz w:val="24"/>
          <w:szCs w:val="24"/>
        </w:rPr>
        <w:t xml:space="preserve">поступления составили </w:t>
      </w:r>
      <w:r w:rsidR="00D32065">
        <w:rPr>
          <w:rFonts w:ascii="Times New Roman" w:eastAsia="Times New Roman" w:hAnsi="Times New Roman"/>
          <w:sz w:val="24"/>
          <w:szCs w:val="24"/>
        </w:rPr>
        <w:t>110,92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67FC9">
        <w:rPr>
          <w:rFonts w:ascii="Times New Roman" w:eastAsia="Times New Roman" w:hAnsi="Times New Roman"/>
          <w:sz w:val="24"/>
          <w:szCs w:val="24"/>
        </w:rPr>
        <w:t>млн</w:t>
      </w:r>
      <w:r>
        <w:rPr>
          <w:rFonts w:ascii="Times New Roman" w:eastAsia="Times New Roman" w:hAnsi="Times New Roman"/>
          <w:sz w:val="24"/>
          <w:szCs w:val="24"/>
        </w:rPr>
        <w:t>. руб. (</w:t>
      </w:r>
      <w:r w:rsidR="00D32065">
        <w:rPr>
          <w:rFonts w:ascii="Times New Roman" w:eastAsia="Times New Roman" w:hAnsi="Times New Roman"/>
          <w:sz w:val="24"/>
          <w:szCs w:val="24"/>
        </w:rPr>
        <w:t>74</w:t>
      </w:r>
      <w:r w:rsidR="00AF7B13">
        <w:rPr>
          <w:rFonts w:ascii="Times New Roman" w:eastAsia="Times New Roman" w:hAnsi="Times New Roman"/>
          <w:sz w:val="24"/>
          <w:szCs w:val="24"/>
        </w:rPr>
        <w:t>,</w:t>
      </w:r>
      <w:r w:rsidR="00FA2CB3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% от годовых назначений),</w:t>
      </w:r>
      <w:r w:rsidRPr="00511618">
        <w:rPr>
          <w:rFonts w:ascii="Times New Roman" w:eastAsia="Times New Roman" w:hAnsi="Times New Roman"/>
          <w:sz w:val="24"/>
          <w:szCs w:val="24"/>
        </w:rPr>
        <w:t xml:space="preserve"> по безвозмездным поступлениям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D32065">
        <w:rPr>
          <w:rFonts w:ascii="Times New Roman" w:eastAsia="Times New Roman" w:hAnsi="Times New Roman"/>
          <w:sz w:val="24"/>
          <w:szCs w:val="24"/>
        </w:rPr>
        <w:t>300,21</w:t>
      </w:r>
      <w:r w:rsidR="00F67FC9">
        <w:rPr>
          <w:rFonts w:ascii="Times New Roman" w:eastAsia="Times New Roman" w:hAnsi="Times New Roman"/>
          <w:sz w:val="24"/>
          <w:szCs w:val="24"/>
        </w:rPr>
        <w:t xml:space="preserve"> млн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B211CC">
        <w:rPr>
          <w:rFonts w:ascii="Times New Roman" w:eastAsia="Times New Roman" w:hAnsi="Times New Roman" w:cs="Times New Roman"/>
          <w:sz w:val="24"/>
          <w:szCs w:val="24"/>
        </w:rPr>
        <w:t>руб. (</w:t>
      </w:r>
      <w:r w:rsidR="00D32065">
        <w:rPr>
          <w:rFonts w:ascii="Times New Roman" w:eastAsia="Times New Roman" w:hAnsi="Times New Roman" w:cs="Times New Roman"/>
          <w:sz w:val="24"/>
          <w:szCs w:val="24"/>
        </w:rPr>
        <w:t>58</w:t>
      </w:r>
      <w:r w:rsidR="00FA2CB3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B211CC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E12AB2" w:rsidRPr="00B211CC" w:rsidRDefault="00E12AB2" w:rsidP="00E12AB2">
      <w:pPr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11CC">
        <w:rPr>
          <w:rFonts w:ascii="Times New Roman" w:hAnsi="Times New Roman" w:cs="Times New Roman"/>
          <w:sz w:val="24"/>
          <w:szCs w:val="24"/>
        </w:rPr>
        <w:t xml:space="preserve">Относительно аналогичного периода прошлого года </w:t>
      </w:r>
      <w:r w:rsidR="00A53FBE" w:rsidRPr="00CE350C">
        <w:rPr>
          <w:rFonts w:ascii="Times New Roman" w:hAnsi="Times New Roman" w:cs="Times New Roman"/>
          <w:sz w:val="24"/>
          <w:szCs w:val="24"/>
        </w:rPr>
        <w:t xml:space="preserve">за </w:t>
      </w:r>
      <w:r w:rsidR="00A53FBE">
        <w:rPr>
          <w:rFonts w:ascii="Times New Roman" w:hAnsi="Times New Roman" w:cs="Times New Roman"/>
          <w:sz w:val="24"/>
          <w:szCs w:val="24"/>
        </w:rPr>
        <w:t>9 месяцев</w:t>
      </w:r>
      <w:r w:rsidR="00A53FBE" w:rsidRPr="00CE350C">
        <w:rPr>
          <w:rFonts w:ascii="Times New Roman" w:hAnsi="Times New Roman" w:cs="Times New Roman"/>
          <w:sz w:val="24"/>
          <w:szCs w:val="24"/>
        </w:rPr>
        <w:t xml:space="preserve"> </w:t>
      </w:r>
      <w:r w:rsidRPr="00B211C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11CC">
        <w:rPr>
          <w:rFonts w:ascii="Times New Roman" w:hAnsi="Times New Roman" w:cs="Times New Roman"/>
          <w:sz w:val="24"/>
          <w:szCs w:val="24"/>
        </w:rPr>
        <w:t xml:space="preserve"> года отмечено </w:t>
      </w:r>
      <w:r w:rsidR="00FA2CB3">
        <w:rPr>
          <w:rFonts w:ascii="Times New Roman" w:hAnsi="Times New Roman" w:cs="Times New Roman"/>
          <w:sz w:val="24"/>
          <w:szCs w:val="24"/>
        </w:rPr>
        <w:t>рост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1CC">
        <w:rPr>
          <w:rFonts w:ascii="Times New Roman" w:hAnsi="Times New Roman" w:cs="Times New Roman"/>
          <w:sz w:val="24"/>
          <w:szCs w:val="24"/>
        </w:rPr>
        <w:t>доли налоговых и неналоговых доходов бюджета (</w:t>
      </w:r>
      <w:r w:rsidRPr="00A53514">
        <w:rPr>
          <w:rFonts w:ascii="Times New Roman" w:hAnsi="Times New Roman" w:cs="Times New Roman"/>
          <w:sz w:val="24"/>
          <w:szCs w:val="24"/>
        </w:rPr>
        <w:t xml:space="preserve">на </w:t>
      </w:r>
      <w:r w:rsidR="00F67FC9" w:rsidRPr="00A53514">
        <w:rPr>
          <w:rFonts w:ascii="Times New Roman" w:hAnsi="Times New Roman" w:cs="Times New Roman"/>
          <w:sz w:val="24"/>
          <w:szCs w:val="24"/>
        </w:rPr>
        <w:t>1</w:t>
      </w:r>
      <w:r w:rsidR="00F67FC9">
        <w:rPr>
          <w:rFonts w:ascii="Times New Roman" w:hAnsi="Times New Roman" w:cs="Times New Roman"/>
          <w:sz w:val="24"/>
          <w:szCs w:val="24"/>
        </w:rPr>
        <w:t>1,</w:t>
      </w:r>
      <w:r w:rsidR="00A53514">
        <w:rPr>
          <w:rFonts w:ascii="Times New Roman" w:hAnsi="Times New Roman" w:cs="Times New Roman"/>
          <w:sz w:val="24"/>
          <w:szCs w:val="24"/>
        </w:rPr>
        <w:t>3</w:t>
      </w:r>
      <w:r w:rsidR="00F67FC9">
        <w:rPr>
          <w:rFonts w:ascii="Times New Roman" w:hAnsi="Times New Roman" w:cs="Times New Roman"/>
          <w:sz w:val="24"/>
          <w:szCs w:val="24"/>
        </w:rPr>
        <w:t>%</w:t>
      </w:r>
      <w:r w:rsidRPr="00B211CC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с одновременным </w:t>
      </w:r>
      <w:r w:rsidR="00F67FC9">
        <w:rPr>
          <w:rFonts w:ascii="Times New Roman" w:hAnsi="Times New Roman" w:cs="Times New Roman"/>
          <w:sz w:val="24"/>
          <w:szCs w:val="24"/>
        </w:rPr>
        <w:t>ростом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1CC">
        <w:rPr>
          <w:rFonts w:ascii="Times New Roman" w:hAnsi="Times New Roman" w:cs="Times New Roman"/>
          <w:sz w:val="24"/>
          <w:szCs w:val="24"/>
        </w:rPr>
        <w:t>доли безвозмездных поступлений</w:t>
      </w:r>
      <w:r w:rsidR="00F67FC9">
        <w:rPr>
          <w:rFonts w:ascii="Times New Roman" w:hAnsi="Times New Roman" w:cs="Times New Roman"/>
          <w:sz w:val="24"/>
          <w:szCs w:val="24"/>
        </w:rPr>
        <w:t xml:space="preserve"> на (1</w:t>
      </w:r>
      <w:r w:rsidR="00A53514">
        <w:rPr>
          <w:rFonts w:ascii="Times New Roman" w:hAnsi="Times New Roman" w:cs="Times New Roman"/>
          <w:sz w:val="24"/>
          <w:szCs w:val="24"/>
        </w:rPr>
        <w:t>1,5</w:t>
      </w:r>
      <w:r w:rsidR="00F67FC9">
        <w:rPr>
          <w:rFonts w:ascii="Times New Roman" w:hAnsi="Times New Roman" w:cs="Times New Roman"/>
          <w:sz w:val="24"/>
          <w:szCs w:val="24"/>
        </w:rPr>
        <w:t>%)</w:t>
      </w:r>
      <w:r w:rsidRPr="00B211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AB2" w:rsidRPr="00B211CC" w:rsidRDefault="00E12AB2" w:rsidP="00E12AB2">
      <w:pPr>
        <w:pStyle w:val="a3"/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11CC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A53FBE" w:rsidRPr="00CE350C">
        <w:rPr>
          <w:rFonts w:ascii="Times New Roman" w:hAnsi="Times New Roman" w:cs="Times New Roman"/>
          <w:sz w:val="24"/>
          <w:szCs w:val="24"/>
        </w:rPr>
        <w:t xml:space="preserve">за </w:t>
      </w:r>
      <w:r w:rsidR="00A53FBE">
        <w:rPr>
          <w:rFonts w:ascii="Times New Roman" w:hAnsi="Times New Roman" w:cs="Times New Roman"/>
          <w:sz w:val="24"/>
          <w:szCs w:val="24"/>
        </w:rPr>
        <w:t>9 месяцев</w:t>
      </w:r>
      <w:r w:rsidR="00A53FBE" w:rsidRPr="00CE3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B211CC"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="00622D49">
        <w:rPr>
          <w:rFonts w:ascii="Times New Roman" w:hAnsi="Times New Roman" w:cs="Times New Roman"/>
          <w:sz w:val="24"/>
          <w:szCs w:val="24"/>
        </w:rPr>
        <w:t>384,58</w:t>
      </w:r>
      <w:r w:rsidRPr="00B211CC">
        <w:rPr>
          <w:rFonts w:ascii="Times New Roman" w:hAnsi="Times New Roman" w:cs="Times New Roman"/>
          <w:sz w:val="24"/>
          <w:szCs w:val="24"/>
        </w:rPr>
        <w:t xml:space="preserve"> </w:t>
      </w:r>
      <w:r w:rsidR="00F67FC9">
        <w:rPr>
          <w:rFonts w:ascii="Times New Roman" w:hAnsi="Times New Roman" w:cs="Times New Roman"/>
          <w:sz w:val="24"/>
          <w:szCs w:val="24"/>
        </w:rPr>
        <w:t>млн</w:t>
      </w:r>
      <w:r w:rsidRPr="00B211CC">
        <w:rPr>
          <w:rFonts w:ascii="Times New Roman" w:hAnsi="Times New Roman" w:cs="Times New Roman"/>
          <w:sz w:val="24"/>
          <w:szCs w:val="24"/>
        </w:rPr>
        <w:t xml:space="preserve">. руб., что составляет </w:t>
      </w:r>
      <w:r w:rsidR="00622D49">
        <w:rPr>
          <w:rFonts w:ascii="Times New Roman" w:hAnsi="Times New Roman" w:cs="Times New Roman"/>
          <w:sz w:val="24"/>
          <w:szCs w:val="24"/>
        </w:rPr>
        <w:t>57</w:t>
      </w:r>
      <w:r w:rsidRPr="00B211CC">
        <w:rPr>
          <w:rFonts w:ascii="Times New Roman" w:hAnsi="Times New Roman" w:cs="Times New Roman"/>
          <w:sz w:val="24"/>
          <w:szCs w:val="24"/>
        </w:rPr>
        <w:t xml:space="preserve">% от утвержденных годовых бюджетных </w:t>
      </w:r>
      <w:r w:rsidR="00F67FC9">
        <w:rPr>
          <w:rFonts w:ascii="Times New Roman" w:hAnsi="Times New Roman" w:cs="Times New Roman"/>
          <w:sz w:val="24"/>
          <w:szCs w:val="24"/>
        </w:rPr>
        <w:t>значений</w:t>
      </w:r>
      <w:r w:rsidRPr="00B211CC">
        <w:rPr>
          <w:rFonts w:ascii="Times New Roman" w:hAnsi="Times New Roman" w:cs="Times New Roman"/>
          <w:sz w:val="24"/>
          <w:szCs w:val="24"/>
        </w:rPr>
        <w:t>.</w:t>
      </w:r>
    </w:p>
    <w:p w:rsidR="00E12AB2" w:rsidRPr="00B211CC" w:rsidRDefault="00E12AB2" w:rsidP="00E12AB2">
      <w:pPr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11CC">
        <w:rPr>
          <w:rFonts w:ascii="Times New Roman" w:hAnsi="Times New Roman" w:cs="Times New Roman"/>
          <w:sz w:val="24"/>
          <w:szCs w:val="24"/>
        </w:rPr>
        <w:t xml:space="preserve">Бюджет за </w:t>
      </w:r>
      <w:r w:rsidR="00A53FBE">
        <w:rPr>
          <w:rFonts w:ascii="Times New Roman" w:hAnsi="Times New Roman" w:cs="Times New Roman"/>
          <w:sz w:val="24"/>
          <w:szCs w:val="24"/>
        </w:rPr>
        <w:t>9 месяцев</w:t>
      </w:r>
      <w:r w:rsidR="00A53FBE" w:rsidRPr="00CE350C">
        <w:rPr>
          <w:rFonts w:ascii="Times New Roman" w:hAnsi="Times New Roman" w:cs="Times New Roman"/>
          <w:sz w:val="24"/>
          <w:szCs w:val="24"/>
        </w:rPr>
        <w:t xml:space="preserve"> </w:t>
      </w:r>
      <w:r w:rsidRPr="00B211C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11CC">
        <w:rPr>
          <w:rFonts w:ascii="Times New Roman" w:hAnsi="Times New Roman" w:cs="Times New Roman"/>
          <w:sz w:val="24"/>
          <w:szCs w:val="24"/>
        </w:rPr>
        <w:t xml:space="preserve"> года исполнен с </w:t>
      </w:r>
      <w:r w:rsidR="00D32065">
        <w:rPr>
          <w:rFonts w:ascii="Times New Roman" w:hAnsi="Times New Roman" w:cs="Times New Roman"/>
          <w:sz w:val="24"/>
          <w:szCs w:val="24"/>
        </w:rPr>
        <w:t>профицитом</w:t>
      </w:r>
      <w:r w:rsidRPr="00B211C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32065">
        <w:rPr>
          <w:rFonts w:ascii="Times New Roman" w:hAnsi="Times New Roman" w:cs="Times New Roman"/>
          <w:sz w:val="24"/>
          <w:szCs w:val="24"/>
        </w:rPr>
        <w:t>26,55</w:t>
      </w:r>
      <w:r w:rsidR="00F67FC9">
        <w:rPr>
          <w:rFonts w:ascii="Times New Roman" w:hAnsi="Times New Roman" w:cs="Times New Roman"/>
          <w:sz w:val="24"/>
          <w:szCs w:val="24"/>
        </w:rPr>
        <w:t xml:space="preserve"> млн</w:t>
      </w:r>
      <w:r w:rsidRPr="00B211CC">
        <w:rPr>
          <w:rFonts w:ascii="Times New Roman" w:hAnsi="Times New Roman" w:cs="Times New Roman"/>
          <w:sz w:val="24"/>
          <w:szCs w:val="24"/>
        </w:rPr>
        <w:t xml:space="preserve">. руб. </w:t>
      </w:r>
    </w:p>
    <w:p w:rsidR="00E12AB2" w:rsidRPr="00B211CC" w:rsidRDefault="00E12AB2" w:rsidP="00E12AB2">
      <w:pPr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11CC">
        <w:rPr>
          <w:rFonts w:ascii="Times New Roman" w:hAnsi="Times New Roman" w:cs="Times New Roman"/>
          <w:sz w:val="24"/>
          <w:szCs w:val="24"/>
        </w:rPr>
        <w:t xml:space="preserve">Муниципальный долг </w:t>
      </w:r>
      <w:r w:rsidR="00E5752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«Каракулинский район» </w:t>
      </w:r>
      <w:r w:rsidRPr="00B211CC">
        <w:rPr>
          <w:rFonts w:ascii="Times New Roman" w:hAnsi="Times New Roman" w:cs="Times New Roman"/>
          <w:sz w:val="24"/>
          <w:szCs w:val="24"/>
        </w:rPr>
        <w:t>на 01.</w:t>
      </w:r>
      <w:r w:rsidR="00D32065">
        <w:rPr>
          <w:rFonts w:ascii="Times New Roman" w:hAnsi="Times New Roman" w:cs="Times New Roman"/>
          <w:sz w:val="24"/>
          <w:szCs w:val="24"/>
        </w:rPr>
        <w:t>10</w:t>
      </w:r>
      <w:r w:rsidRPr="00B211C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11CC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9603DC">
        <w:rPr>
          <w:rFonts w:ascii="Times New Roman" w:hAnsi="Times New Roman" w:cs="Times New Roman"/>
          <w:sz w:val="24"/>
          <w:szCs w:val="24"/>
        </w:rPr>
        <w:t>15</w:t>
      </w:r>
      <w:r w:rsidR="00F67FC9">
        <w:rPr>
          <w:rFonts w:ascii="Times New Roman" w:hAnsi="Times New Roman" w:cs="Times New Roman"/>
          <w:sz w:val="24"/>
          <w:szCs w:val="24"/>
        </w:rPr>
        <w:t>,92 млн</w:t>
      </w:r>
      <w:r w:rsidRPr="00B211CC">
        <w:rPr>
          <w:rFonts w:ascii="Times New Roman" w:hAnsi="Times New Roman" w:cs="Times New Roman"/>
          <w:sz w:val="24"/>
          <w:szCs w:val="24"/>
        </w:rPr>
        <w:t>. руб.</w:t>
      </w:r>
      <w:r>
        <w:rPr>
          <w:rFonts w:ascii="Times New Roman" w:hAnsi="Times New Roman" w:cs="Times New Roman"/>
          <w:sz w:val="24"/>
          <w:szCs w:val="24"/>
        </w:rPr>
        <w:t xml:space="preserve">, что не превышает значения, установленные Решением о бюджете </w:t>
      </w:r>
      <w:r w:rsidR="00AF7B1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«Каракулинский район» </w:t>
      </w:r>
      <w:r>
        <w:rPr>
          <w:rFonts w:ascii="Times New Roman" w:hAnsi="Times New Roman" w:cs="Times New Roman"/>
          <w:sz w:val="24"/>
          <w:szCs w:val="24"/>
        </w:rPr>
        <w:t>на 2021 год и плановый период 2022 и 2023 годов</w:t>
      </w:r>
      <w:r w:rsidRPr="00B211CC">
        <w:rPr>
          <w:rFonts w:ascii="Times New Roman" w:hAnsi="Times New Roman" w:cs="Times New Roman"/>
          <w:sz w:val="24"/>
          <w:szCs w:val="24"/>
        </w:rPr>
        <w:t>.</w:t>
      </w:r>
    </w:p>
    <w:p w:rsidR="00E12AB2" w:rsidRPr="00B211CC" w:rsidRDefault="00E12AB2" w:rsidP="00E12AB2">
      <w:pPr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194">
        <w:rPr>
          <w:rFonts w:ascii="Times New Roman" w:hAnsi="Times New Roman" w:cs="Times New Roman"/>
          <w:sz w:val="24"/>
          <w:szCs w:val="24"/>
        </w:rPr>
        <w:t xml:space="preserve">Кассовые расходы бюджета </w:t>
      </w:r>
      <w:r w:rsidR="00AF7B1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«Каракулинский район» </w:t>
      </w:r>
      <w:r w:rsidR="00A53FBE" w:rsidRPr="00CE350C">
        <w:rPr>
          <w:rFonts w:ascii="Times New Roman" w:hAnsi="Times New Roman" w:cs="Times New Roman"/>
          <w:sz w:val="24"/>
          <w:szCs w:val="24"/>
        </w:rPr>
        <w:t xml:space="preserve">за </w:t>
      </w:r>
      <w:r w:rsidR="00A53FBE">
        <w:rPr>
          <w:rFonts w:ascii="Times New Roman" w:hAnsi="Times New Roman" w:cs="Times New Roman"/>
          <w:sz w:val="24"/>
          <w:szCs w:val="24"/>
        </w:rPr>
        <w:t>9 месяцев</w:t>
      </w:r>
      <w:r w:rsidR="00A53FBE" w:rsidRPr="00CE350C">
        <w:rPr>
          <w:rFonts w:ascii="Times New Roman" w:hAnsi="Times New Roman" w:cs="Times New Roman"/>
          <w:sz w:val="24"/>
          <w:szCs w:val="24"/>
        </w:rPr>
        <w:t xml:space="preserve"> </w:t>
      </w:r>
      <w:r w:rsidRPr="00222194">
        <w:rPr>
          <w:rFonts w:ascii="Times New Roman" w:hAnsi="Times New Roman" w:cs="Times New Roman"/>
          <w:sz w:val="24"/>
          <w:szCs w:val="24"/>
        </w:rPr>
        <w:t xml:space="preserve">2021 года по разделу «Обслуживание государственного и муниципального бюджета долга» составили </w:t>
      </w:r>
      <w:r w:rsidR="008B5DB6">
        <w:rPr>
          <w:rFonts w:ascii="Times New Roman" w:hAnsi="Times New Roman" w:cs="Times New Roman"/>
          <w:sz w:val="24"/>
          <w:szCs w:val="24"/>
        </w:rPr>
        <w:t>0,</w:t>
      </w:r>
      <w:r w:rsidR="00D32065">
        <w:rPr>
          <w:rFonts w:ascii="Times New Roman" w:hAnsi="Times New Roman" w:cs="Times New Roman"/>
          <w:sz w:val="24"/>
          <w:szCs w:val="24"/>
        </w:rPr>
        <w:t>66</w:t>
      </w:r>
      <w:r w:rsidRPr="00222194">
        <w:rPr>
          <w:rFonts w:ascii="Times New Roman" w:hAnsi="Times New Roman" w:cs="Times New Roman"/>
          <w:sz w:val="24"/>
          <w:szCs w:val="24"/>
        </w:rPr>
        <w:t xml:space="preserve"> </w:t>
      </w:r>
      <w:r w:rsidR="008B5DB6">
        <w:rPr>
          <w:rFonts w:ascii="Times New Roman" w:hAnsi="Times New Roman" w:cs="Times New Roman"/>
          <w:sz w:val="24"/>
          <w:szCs w:val="24"/>
        </w:rPr>
        <w:t>млн</w:t>
      </w:r>
      <w:r w:rsidRPr="00222194">
        <w:rPr>
          <w:rFonts w:ascii="Times New Roman" w:hAnsi="Times New Roman" w:cs="Times New Roman"/>
          <w:sz w:val="24"/>
          <w:szCs w:val="24"/>
        </w:rPr>
        <w:t xml:space="preserve">. руб. или </w:t>
      </w:r>
      <w:r w:rsidR="00D32065">
        <w:rPr>
          <w:rFonts w:ascii="Times New Roman" w:hAnsi="Times New Roman" w:cs="Times New Roman"/>
          <w:sz w:val="24"/>
          <w:szCs w:val="24"/>
        </w:rPr>
        <w:t>44,0</w:t>
      </w:r>
      <w:r w:rsidRPr="00222194">
        <w:rPr>
          <w:rFonts w:ascii="Times New Roman" w:hAnsi="Times New Roman" w:cs="Times New Roman"/>
          <w:sz w:val="24"/>
          <w:szCs w:val="24"/>
        </w:rPr>
        <w:t xml:space="preserve">% от утвержденных годовых бюджетных ассигнований. При исполнении бюджета </w:t>
      </w:r>
      <w:r w:rsidR="00AF7B1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«Каракулинский район» </w:t>
      </w:r>
      <w:r w:rsidR="00D32065">
        <w:rPr>
          <w:rFonts w:ascii="Times New Roman" w:hAnsi="Times New Roman" w:cs="Times New Roman"/>
          <w:sz w:val="24"/>
          <w:szCs w:val="24"/>
        </w:rPr>
        <w:t>за 9 месяцев</w:t>
      </w:r>
      <w:r w:rsidRPr="00222194">
        <w:rPr>
          <w:rFonts w:ascii="Times New Roman" w:hAnsi="Times New Roman" w:cs="Times New Roman"/>
          <w:sz w:val="24"/>
          <w:szCs w:val="24"/>
        </w:rPr>
        <w:t xml:space="preserve"> 2021 года законодательные</w:t>
      </w:r>
      <w:r w:rsidRPr="00B211CC">
        <w:rPr>
          <w:rFonts w:ascii="Times New Roman" w:hAnsi="Times New Roman" w:cs="Times New Roman"/>
          <w:sz w:val="24"/>
          <w:szCs w:val="24"/>
        </w:rPr>
        <w:t xml:space="preserve"> ограничения (ст. 111 БК РФ) в части расходов на обслуживание муниципального долга, соблюдены.</w:t>
      </w:r>
    </w:p>
    <w:p w:rsidR="00E12AB2" w:rsidRDefault="00E12AB2" w:rsidP="00E12A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C1009" w:rsidRDefault="00FC1009" w:rsidP="00E12A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C1009" w:rsidRDefault="00FC1009" w:rsidP="00E12A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C1009" w:rsidRDefault="00FC1009" w:rsidP="00E12A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12AB2" w:rsidRPr="00044218" w:rsidRDefault="00C02AAB" w:rsidP="00E12AB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</w:t>
      </w:r>
      <w:r w:rsidR="00E12AB2" w:rsidRPr="00044218">
        <w:rPr>
          <w:rFonts w:ascii="Times New Roman" w:hAnsi="Times New Roman" w:cs="Times New Roman"/>
          <w:sz w:val="24"/>
          <w:szCs w:val="24"/>
        </w:rPr>
        <w:t xml:space="preserve"> </w:t>
      </w:r>
      <w:r w:rsidR="00E12AB2">
        <w:rPr>
          <w:rFonts w:ascii="Times New Roman" w:hAnsi="Times New Roman" w:cs="Times New Roman"/>
          <w:sz w:val="24"/>
          <w:szCs w:val="24"/>
        </w:rPr>
        <w:t xml:space="preserve">КСО МО </w:t>
      </w:r>
      <w:r w:rsidR="00E12AB2" w:rsidRPr="0004421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Каракулинский район»</w:t>
      </w:r>
      <w:r w:rsidR="00E12AB2" w:rsidRPr="00044218">
        <w:rPr>
          <w:rFonts w:ascii="Times New Roman" w:hAnsi="Times New Roman" w:cs="Times New Roman"/>
          <w:sz w:val="24"/>
          <w:szCs w:val="24"/>
        </w:rPr>
        <w:t xml:space="preserve"> </w:t>
      </w:r>
      <w:r w:rsidR="00E12AB2" w:rsidRPr="000442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="00E12AB2" w:rsidRPr="00044218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Пономарева</w:t>
      </w:r>
    </w:p>
    <w:sectPr w:rsidR="00E12AB2" w:rsidRPr="00044218" w:rsidSect="00E6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CEE" w:rsidRDefault="004A1CEE" w:rsidP="00E12AB2">
      <w:pPr>
        <w:spacing w:after="0" w:line="240" w:lineRule="auto"/>
      </w:pPr>
      <w:r>
        <w:separator/>
      </w:r>
    </w:p>
  </w:endnote>
  <w:endnote w:type="continuationSeparator" w:id="0">
    <w:p w:rsidR="004A1CEE" w:rsidRDefault="004A1CEE" w:rsidP="00E1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CEE" w:rsidRDefault="004A1CEE" w:rsidP="00E12AB2">
      <w:pPr>
        <w:spacing w:after="0" w:line="240" w:lineRule="auto"/>
      </w:pPr>
      <w:r>
        <w:separator/>
      </w:r>
    </w:p>
  </w:footnote>
  <w:footnote w:type="continuationSeparator" w:id="0">
    <w:p w:rsidR="004A1CEE" w:rsidRDefault="004A1CEE" w:rsidP="00E12AB2">
      <w:pPr>
        <w:spacing w:after="0" w:line="240" w:lineRule="auto"/>
      </w:pPr>
      <w:r>
        <w:continuationSeparator/>
      </w:r>
    </w:p>
  </w:footnote>
  <w:footnote w:id="1">
    <w:p w:rsidR="004635ED" w:rsidRPr="003546C5" w:rsidRDefault="004635ED" w:rsidP="00E12AB2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3546C5">
        <w:rPr>
          <w:rFonts w:ascii="Times New Roman" w:hAnsi="Times New Roman" w:cs="Times New Roman"/>
        </w:rPr>
        <w:t xml:space="preserve">Планирование показателя осуществлялось с учетом изменений в налоговом законодательстве: с 1 января 2021 года Федеральным </w:t>
      </w:r>
      <w:hyperlink r:id="rId1" w:history="1">
        <w:r w:rsidRPr="003546C5">
          <w:rPr>
            <w:rFonts w:ascii="Times New Roman" w:hAnsi="Times New Roman" w:cs="Times New Roman"/>
          </w:rPr>
          <w:t>законом</w:t>
        </w:r>
      </w:hyperlink>
      <w:r w:rsidRPr="003546C5">
        <w:rPr>
          <w:rFonts w:ascii="Times New Roman" w:hAnsi="Times New Roman" w:cs="Times New Roman"/>
        </w:rPr>
        <w:t xml:space="preserve"> от 29.06.2012 N 97-ФЗ глава 26.3 "Система налогообложения в виде единого налога на вмененный доход для отдельных видов деятельности " признается утратившей силу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257"/>
    <w:multiLevelType w:val="hybridMultilevel"/>
    <w:tmpl w:val="468CE412"/>
    <w:lvl w:ilvl="0" w:tplc="3B50E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8E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D67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0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08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E4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63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27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01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492DDF"/>
    <w:multiLevelType w:val="hybridMultilevel"/>
    <w:tmpl w:val="969435F8"/>
    <w:lvl w:ilvl="0" w:tplc="739CA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0B50A5"/>
    <w:multiLevelType w:val="hybridMultilevel"/>
    <w:tmpl w:val="988CC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EE55FE"/>
    <w:multiLevelType w:val="hybridMultilevel"/>
    <w:tmpl w:val="8AE644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8A39F5"/>
    <w:multiLevelType w:val="hybridMultilevel"/>
    <w:tmpl w:val="534604B2"/>
    <w:lvl w:ilvl="0" w:tplc="8AC2C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303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A7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E8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E5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4E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88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2F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4E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1822F1B"/>
    <w:multiLevelType w:val="hybridMultilevel"/>
    <w:tmpl w:val="9E7C8FC2"/>
    <w:lvl w:ilvl="0" w:tplc="9C54A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2F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49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AD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E4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47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0C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88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C0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7F40591"/>
    <w:multiLevelType w:val="hybridMultilevel"/>
    <w:tmpl w:val="8C2E3692"/>
    <w:lvl w:ilvl="0" w:tplc="04B4EE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924A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A0E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91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50B9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EEEC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467A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8AF6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48CB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EF0EEA"/>
    <w:multiLevelType w:val="hybridMultilevel"/>
    <w:tmpl w:val="CAB03B44"/>
    <w:lvl w:ilvl="0" w:tplc="F7286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01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60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27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05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42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25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ECA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62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AB2"/>
    <w:rsid w:val="0000279F"/>
    <w:rsid w:val="00013014"/>
    <w:rsid w:val="00015C7D"/>
    <w:rsid w:val="0002136C"/>
    <w:rsid w:val="0002368B"/>
    <w:rsid w:val="00026160"/>
    <w:rsid w:val="00030ABD"/>
    <w:rsid w:val="00032993"/>
    <w:rsid w:val="00035394"/>
    <w:rsid w:val="00036B3E"/>
    <w:rsid w:val="00055AFA"/>
    <w:rsid w:val="0006219F"/>
    <w:rsid w:val="00065674"/>
    <w:rsid w:val="00076F04"/>
    <w:rsid w:val="00083B04"/>
    <w:rsid w:val="00092570"/>
    <w:rsid w:val="000930DE"/>
    <w:rsid w:val="00097670"/>
    <w:rsid w:val="000A1039"/>
    <w:rsid w:val="000A290C"/>
    <w:rsid w:val="000A2CFF"/>
    <w:rsid w:val="000B09E2"/>
    <w:rsid w:val="000C78E7"/>
    <w:rsid w:val="000D53A7"/>
    <w:rsid w:val="000F2FAA"/>
    <w:rsid w:val="001044B9"/>
    <w:rsid w:val="00141A56"/>
    <w:rsid w:val="0014256E"/>
    <w:rsid w:val="00164FA1"/>
    <w:rsid w:val="001727EA"/>
    <w:rsid w:val="00174004"/>
    <w:rsid w:val="0017425A"/>
    <w:rsid w:val="001754E0"/>
    <w:rsid w:val="00177825"/>
    <w:rsid w:val="00193C60"/>
    <w:rsid w:val="001A77DB"/>
    <w:rsid w:val="001B7ABF"/>
    <w:rsid w:val="001C1A76"/>
    <w:rsid w:val="001C2CF5"/>
    <w:rsid w:val="001C5B5D"/>
    <w:rsid w:val="001D333D"/>
    <w:rsid w:val="001D54F6"/>
    <w:rsid w:val="001E1B69"/>
    <w:rsid w:val="001E31CE"/>
    <w:rsid w:val="001E6B2F"/>
    <w:rsid w:val="001F3FCF"/>
    <w:rsid w:val="0021177D"/>
    <w:rsid w:val="0021493F"/>
    <w:rsid w:val="00214C6B"/>
    <w:rsid w:val="00226D37"/>
    <w:rsid w:val="002309FA"/>
    <w:rsid w:val="00236AC9"/>
    <w:rsid w:val="0024092E"/>
    <w:rsid w:val="00250E74"/>
    <w:rsid w:val="00262596"/>
    <w:rsid w:val="0026738F"/>
    <w:rsid w:val="002723E6"/>
    <w:rsid w:val="0028721E"/>
    <w:rsid w:val="00290E6C"/>
    <w:rsid w:val="002979CA"/>
    <w:rsid w:val="002A0BAA"/>
    <w:rsid w:val="002A6F8F"/>
    <w:rsid w:val="002B0868"/>
    <w:rsid w:val="002B3F96"/>
    <w:rsid w:val="002C24FB"/>
    <w:rsid w:val="002C352D"/>
    <w:rsid w:val="002C3B7C"/>
    <w:rsid w:val="002D40C2"/>
    <w:rsid w:val="002E39B8"/>
    <w:rsid w:val="002F7041"/>
    <w:rsid w:val="00307D6E"/>
    <w:rsid w:val="00315937"/>
    <w:rsid w:val="0034220B"/>
    <w:rsid w:val="003509E5"/>
    <w:rsid w:val="003526EB"/>
    <w:rsid w:val="00354E46"/>
    <w:rsid w:val="00361082"/>
    <w:rsid w:val="003612DC"/>
    <w:rsid w:val="003724CF"/>
    <w:rsid w:val="00380519"/>
    <w:rsid w:val="00384BD7"/>
    <w:rsid w:val="00391144"/>
    <w:rsid w:val="003B1F8E"/>
    <w:rsid w:val="003B543F"/>
    <w:rsid w:val="003C5085"/>
    <w:rsid w:val="003E184B"/>
    <w:rsid w:val="003E507C"/>
    <w:rsid w:val="00413738"/>
    <w:rsid w:val="00440EF3"/>
    <w:rsid w:val="004453EC"/>
    <w:rsid w:val="00460314"/>
    <w:rsid w:val="0046287D"/>
    <w:rsid w:val="004635ED"/>
    <w:rsid w:val="00466BE7"/>
    <w:rsid w:val="0047219C"/>
    <w:rsid w:val="00477014"/>
    <w:rsid w:val="004834C6"/>
    <w:rsid w:val="0049438C"/>
    <w:rsid w:val="004A1CEE"/>
    <w:rsid w:val="004B6105"/>
    <w:rsid w:val="004C507F"/>
    <w:rsid w:val="004D14E6"/>
    <w:rsid w:val="004D1C99"/>
    <w:rsid w:val="004E6475"/>
    <w:rsid w:val="005106BD"/>
    <w:rsid w:val="00514972"/>
    <w:rsid w:val="005149DF"/>
    <w:rsid w:val="005416A1"/>
    <w:rsid w:val="005526BB"/>
    <w:rsid w:val="00562155"/>
    <w:rsid w:val="00567CCE"/>
    <w:rsid w:val="00572229"/>
    <w:rsid w:val="005800D7"/>
    <w:rsid w:val="00595235"/>
    <w:rsid w:val="005A6F4A"/>
    <w:rsid w:val="005A73AF"/>
    <w:rsid w:val="005B7D8F"/>
    <w:rsid w:val="005C24DD"/>
    <w:rsid w:val="005D1416"/>
    <w:rsid w:val="005D4477"/>
    <w:rsid w:val="005D6C72"/>
    <w:rsid w:val="005E734F"/>
    <w:rsid w:val="005F0E5D"/>
    <w:rsid w:val="005F39D1"/>
    <w:rsid w:val="00601C5B"/>
    <w:rsid w:val="00604A15"/>
    <w:rsid w:val="00607C63"/>
    <w:rsid w:val="00616188"/>
    <w:rsid w:val="00622D49"/>
    <w:rsid w:val="00643AD4"/>
    <w:rsid w:val="00655CF2"/>
    <w:rsid w:val="00670043"/>
    <w:rsid w:val="00671241"/>
    <w:rsid w:val="0068265A"/>
    <w:rsid w:val="00692648"/>
    <w:rsid w:val="00692B20"/>
    <w:rsid w:val="00693A36"/>
    <w:rsid w:val="006965AA"/>
    <w:rsid w:val="006B351F"/>
    <w:rsid w:val="006B5DE3"/>
    <w:rsid w:val="006C57F7"/>
    <w:rsid w:val="006C750F"/>
    <w:rsid w:val="006C7F78"/>
    <w:rsid w:val="006D1CB1"/>
    <w:rsid w:val="006D461D"/>
    <w:rsid w:val="006E0DF3"/>
    <w:rsid w:val="006E1257"/>
    <w:rsid w:val="006E482D"/>
    <w:rsid w:val="006E6225"/>
    <w:rsid w:val="00700971"/>
    <w:rsid w:val="0070144D"/>
    <w:rsid w:val="00710049"/>
    <w:rsid w:val="00710CCA"/>
    <w:rsid w:val="00712D64"/>
    <w:rsid w:val="007144A1"/>
    <w:rsid w:val="00717946"/>
    <w:rsid w:val="00720439"/>
    <w:rsid w:val="00721832"/>
    <w:rsid w:val="00725B2B"/>
    <w:rsid w:val="00732827"/>
    <w:rsid w:val="00775CEF"/>
    <w:rsid w:val="00785EE4"/>
    <w:rsid w:val="00786A84"/>
    <w:rsid w:val="00787891"/>
    <w:rsid w:val="00787D79"/>
    <w:rsid w:val="00790271"/>
    <w:rsid w:val="00794D52"/>
    <w:rsid w:val="007B02AB"/>
    <w:rsid w:val="007B6D55"/>
    <w:rsid w:val="007C35AC"/>
    <w:rsid w:val="007C480F"/>
    <w:rsid w:val="007D3BB1"/>
    <w:rsid w:val="007E6534"/>
    <w:rsid w:val="007F5AFC"/>
    <w:rsid w:val="00851DAA"/>
    <w:rsid w:val="00852A0C"/>
    <w:rsid w:val="00861549"/>
    <w:rsid w:val="00871922"/>
    <w:rsid w:val="008872B1"/>
    <w:rsid w:val="008875A7"/>
    <w:rsid w:val="008A2C35"/>
    <w:rsid w:val="008B5DB6"/>
    <w:rsid w:val="008B64FE"/>
    <w:rsid w:val="008B7320"/>
    <w:rsid w:val="008C311E"/>
    <w:rsid w:val="008D7E37"/>
    <w:rsid w:val="008E2CDE"/>
    <w:rsid w:val="008E4377"/>
    <w:rsid w:val="008E545A"/>
    <w:rsid w:val="008F6CA0"/>
    <w:rsid w:val="00900870"/>
    <w:rsid w:val="00906EEA"/>
    <w:rsid w:val="00943867"/>
    <w:rsid w:val="0094405F"/>
    <w:rsid w:val="009603DC"/>
    <w:rsid w:val="00967893"/>
    <w:rsid w:val="00971322"/>
    <w:rsid w:val="0097168C"/>
    <w:rsid w:val="009745DB"/>
    <w:rsid w:val="00976016"/>
    <w:rsid w:val="00982389"/>
    <w:rsid w:val="009847B3"/>
    <w:rsid w:val="00996FA5"/>
    <w:rsid w:val="009A011B"/>
    <w:rsid w:val="009A109C"/>
    <w:rsid w:val="009A280B"/>
    <w:rsid w:val="009B7477"/>
    <w:rsid w:val="009C7FE3"/>
    <w:rsid w:val="009E6DED"/>
    <w:rsid w:val="009F5761"/>
    <w:rsid w:val="00A013B7"/>
    <w:rsid w:val="00A0489F"/>
    <w:rsid w:val="00A15D4F"/>
    <w:rsid w:val="00A30780"/>
    <w:rsid w:val="00A356CC"/>
    <w:rsid w:val="00A36C9B"/>
    <w:rsid w:val="00A3732A"/>
    <w:rsid w:val="00A47EAF"/>
    <w:rsid w:val="00A53514"/>
    <w:rsid w:val="00A53FBE"/>
    <w:rsid w:val="00A54116"/>
    <w:rsid w:val="00A56DE8"/>
    <w:rsid w:val="00A61126"/>
    <w:rsid w:val="00A61442"/>
    <w:rsid w:val="00A708CA"/>
    <w:rsid w:val="00A7424A"/>
    <w:rsid w:val="00A814B3"/>
    <w:rsid w:val="00A90BC4"/>
    <w:rsid w:val="00AB4286"/>
    <w:rsid w:val="00AB619C"/>
    <w:rsid w:val="00AD0D5D"/>
    <w:rsid w:val="00AE3D50"/>
    <w:rsid w:val="00AF233D"/>
    <w:rsid w:val="00AF7B13"/>
    <w:rsid w:val="00B0122A"/>
    <w:rsid w:val="00B31DE9"/>
    <w:rsid w:val="00B33D3A"/>
    <w:rsid w:val="00B4160E"/>
    <w:rsid w:val="00B5111C"/>
    <w:rsid w:val="00B553E3"/>
    <w:rsid w:val="00B63234"/>
    <w:rsid w:val="00B64912"/>
    <w:rsid w:val="00B709E6"/>
    <w:rsid w:val="00B72818"/>
    <w:rsid w:val="00B72FF1"/>
    <w:rsid w:val="00B76B72"/>
    <w:rsid w:val="00B8068B"/>
    <w:rsid w:val="00B82EDD"/>
    <w:rsid w:val="00BA683C"/>
    <w:rsid w:val="00BA7976"/>
    <w:rsid w:val="00BB5E57"/>
    <w:rsid w:val="00BC3326"/>
    <w:rsid w:val="00BC5658"/>
    <w:rsid w:val="00C02408"/>
    <w:rsid w:val="00C02AAB"/>
    <w:rsid w:val="00C16965"/>
    <w:rsid w:val="00C27E17"/>
    <w:rsid w:val="00C36E3C"/>
    <w:rsid w:val="00C40358"/>
    <w:rsid w:val="00C51B21"/>
    <w:rsid w:val="00C53C8A"/>
    <w:rsid w:val="00C60F81"/>
    <w:rsid w:val="00C61815"/>
    <w:rsid w:val="00C61A62"/>
    <w:rsid w:val="00C7229A"/>
    <w:rsid w:val="00C76BE3"/>
    <w:rsid w:val="00C80790"/>
    <w:rsid w:val="00C85767"/>
    <w:rsid w:val="00C97F96"/>
    <w:rsid w:val="00CA2544"/>
    <w:rsid w:val="00CA6F81"/>
    <w:rsid w:val="00CB1DCA"/>
    <w:rsid w:val="00CC177F"/>
    <w:rsid w:val="00CC6E98"/>
    <w:rsid w:val="00CE60E9"/>
    <w:rsid w:val="00CE7B21"/>
    <w:rsid w:val="00D16F9B"/>
    <w:rsid w:val="00D32065"/>
    <w:rsid w:val="00D50B2A"/>
    <w:rsid w:val="00D51349"/>
    <w:rsid w:val="00D522EC"/>
    <w:rsid w:val="00D525E1"/>
    <w:rsid w:val="00D574FF"/>
    <w:rsid w:val="00D6609C"/>
    <w:rsid w:val="00D70087"/>
    <w:rsid w:val="00D750DD"/>
    <w:rsid w:val="00D8444E"/>
    <w:rsid w:val="00D973BA"/>
    <w:rsid w:val="00DA2DD7"/>
    <w:rsid w:val="00DA5F9B"/>
    <w:rsid w:val="00DB5B29"/>
    <w:rsid w:val="00DB6206"/>
    <w:rsid w:val="00DB74C7"/>
    <w:rsid w:val="00DC2B1A"/>
    <w:rsid w:val="00DD0A39"/>
    <w:rsid w:val="00DD466C"/>
    <w:rsid w:val="00DE6771"/>
    <w:rsid w:val="00E12AB2"/>
    <w:rsid w:val="00E20B7E"/>
    <w:rsid w:val="00E266D6"/>
    <w:rsid w:val="00E37C87"/>
    <w:rsid w:val="00E44B17"/>
    <w:rsid w:val="00E4711C"/>
    <w:rsid w:val="00E57524"/>
    <w:rsid w:val="00E64F29"/>
    <w:rsid w:val="00E7498A"/>
    <w:rsid w:val="00E92432"/>
    <w:rsid w:val="00EA3EB1"/>
    <w:rsid w:val="00EA7433"/>
    <w:rsid w:val="00EB33C2"/>
    <w:rsid w:val="00EB35A6"/>
    <w:rsid w:val="00EC03B4"/>
    <w:rsid w:val="00ED731F"/>
    <w:rsid w:val="00EE3782"/>
    <w:rsid w:val="00EF420B"/>
    <w:rsid w:val="00F01B54"/>
    <w:rsid w:val="00F23D45"/>
    <w:rsid w:val="00F30F0E"/>
    <w:rsid w:val="00F423A2"/>
    <w:rsid w:val="00F43261"/>
    <w:rsid w:val="00F5048E"/>
    <w:rsid w:val="00F5137D"/>
    <w:rsid w:val="00F52CED"/>
    <w:rsid w:val="00F543D1"/>
    <w:rsid w:val="00F61093"/>
    <w:rsid w:val="00F65133"/>
    <w:rsid w:val="00F67FC9"/>
    <w:rsid w:val="00F7040E"/>
    <w:rsid w:val="00F70603"/>
    <w:rsid w:val="00F72948"/>
    <w:rsid w:val="00F7527D"/>
    <w:rsid w:val="00F77F76"/>
    <w:rsid w:val="00FA14F9"/>
    <w:rsid w:val="00FA2CB3"/>
    <w:rsid w:val="00FA3E50"/>
    <w:rsid w:val="00FB7DED"/>
    <w:rsid w:val="00FC1009"/>
    <w:rsid w:val="00FD1920"/>
    <w:rsid w:val="00FD38EF"/>
    <w:rsid w:val="00FD435B"/>
    <w:rsid w:val="00FD4CB4"/>
    <w:rsid w:val="00FE2DB2"/>
    <w:rsid w:val="00FF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B2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E12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12AB2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12A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12AB2"/>
    <w:pPr>
      <w:ind w:left="720"/>
      <w:contextualSpacing/>
    </w:pPr>
  </w:style>
  <w:style w:type="paragraph" w:customStyle="1" w:styleId="ConsPlusNormal">
    <w:name w:val="ConsPlusNormal"/>
    <w:qFormat/>
    <w:rsid w:val="00E12AB2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E12AB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12AB2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E12AB2"/>
    <w:rPr>
      <w:vertAlign w:val="superscript"/>
    </w:rPr>
  </w:style>
  <w:style w:type="paragraph" w:styleId="a7">
    <w:name w:val="Body Text Indent"/>
    <w:basedOn w:val="a"/>
    <w:link w:val="a8"/>
    <w:rsid w:val="00E12A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12A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A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2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C64E7377202829B2825909D98D53EC5BD6FD27EA7A3D59F80780FE650BB5B11A25BACE0D1B08C4D14D53DF3DCE083CA8D024AEH860J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утвержденные бюджетные назнчения</c:v>
                </c:pt>
              </c:strCache>
            </c:strRef>
          </c:tx>
          <c:spPr>
            <a:pattFill prst="wdDnDiag">
              <a:fgClr>
                <a:schemeClr val="accent1"/>
              </a:fgClr>
              <a:bgClr>
                <a:schemeClr val="bg1"/>
              </a:bgClr>
            </a:patt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149.91</c:v>
                </c:pt>
                <c:pt idx="1">
                  <c:v>515.19000000000005</c:v>
                </c:pt>
                <c:pt idx="2">
                  <c:v>665.1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spPr>
            <a:pattFill prst="pct80">
              <a:fgClr>
                <a:schemeClr val="accent1"/>
              </a:fgClr>
              <a:bgClr>
                <a:schemeClr val="bg1"/>
              </a:bgClr>
            </a:patt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110.92</c:v>
                </c:pt>
                <c:pt idx="1">
                  <c:v>300.20999999999964</c:v>
                </c:pt>
                <c:pt idx="2">
                  <c:v>411.13</c:v>
                </c:pt>
              </c:numCache>
            </c:numRef>
          </c:val>
        </c:ser>
        <c:axId val="86467328"/>
        <c:axId val="86469248"/>
      </c:barChart>
      <c:catAx>
        <c:axId val="86467328"/>
        <c:scaling>
          <c:orientation val="minMax"/>
        </c:scaling>
        <c:axPos val="b"/>
        <c:tickLblPos val="nextTo"/>
        <c:crossAx val="86469248"/>
        <c:crosses val="autoZero"/>
        <c:auto val="1"/>
        <c:lblAlgn val="ctr"/>
        <c:lblOffset val="100"/>
      </c:catAx>
      <c:valAx>
        <c:axId val="86469248"/>
        <c:scaling>
          <c:orientation val="minMax"/>
        </c:scaling>
        <c:axPos val="l"/>
        <c:majorGridlines/>
        <c:numFmt formatCode="#,##0.00" sourceLinked="1"/>
        <c:tickLblPos val="nextTo"/>
        <c:crossAx val="86467328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10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мес. 2018</c:v>
                </c:pt>
              </c:strCache>
            </c:strRef>
          </c:tx>
          <c:spPr>
            <a:pattFill prst="wdDnDiag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0"/>
              <c:layout>
                <c:manualLayout>
                  <c:x val="-2.5641025641025984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1.0683760683760824E-2"/>
                  <c:y val="2.8684635574399649E-2"/>
                </c:manualLayout>
              </c:layout>
              <c:showVal val="1"/>
            </c:dLbl>
            <c:dLbl>
              <c:idx val="2"/>
              <c:layout>
                <c:manualLayout>
                  <c:x val="-2.3623056733292937E-2"/>
                  <c:y val="1.2224577697018903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92.4</c:v>
                </c:pt>
                <c:pt idx="1">
                  <c:v>249.5</c:v>
                </c:pt>
                <c:pt idx="2">
                  <c:v>341.9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мес. 2019</c:v>
                </c:pt>
              </c:strCache>
            </c:strRef>
          </c:tx>
          <c:spPr>
            <a:pattFill prst="pct75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0"/>
              <c:layout>
                <c:manualLayout>
                  <c:x val="-1.282051282051282E-2"/>
                  <c:y val="-4.2735042735042739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7094017094017103E-2"/>
                </c:manualLayout>
              </c:layout>
              <c:showVal val="1"/>
            </c:dLbl>
            <c:dLbl>
              <c:idx val="2"/>
              <c:layout>
                <c:manualLayout>
                  <c:x val="-1.28205128205128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100.1</c:v>
                </c:pt>
                <c:pt idx="1">
                  <c:v>258.10000000000002</c:v>
                </c:pt>
                <c:pt idx="2">
                  <c:v>358.20000000000005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 мес. 2020</c:v>
                </c:pt>
              </c:strCache>
            </c:strRef>
          </c:tx>
          <c:spPr>
            <a:pattFill prst="shingle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0"/>
              <c:layout>
                <c:manualLayout>
                  <c:x val="0"/>
                  <c:y val="2.8162056665993668E-2"/>
                </c:manualLayout>
              </c:layout>
              <c:showVal val="1"/>
            </c:dLbl>
            <c:dLbl>
              <c:idx val="1"/>
              <c:layout>
                <c:manualLayout>
                  <c:x val="1.5431724880543777E-3"/>
                  <c:y val="-3.2203041927451416E-2"/>
                </c:manualLayout>
              </c:layout>
              <c:showVal val="1"/>
            </c:dLbl>
            <c:dLbl>
              <c:idx val="2"/>
              <c:layout>
                <c:manualLayout>
                  <c:x val="2.136752136752137E-3"/>
                  <c:y val="-1.3005585840231525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Лист1!$D$2:$D$4</c:f>
              <c:numCache>
                <c:formatCode>#,##0.00</c:formatCode>
                <c:ptCount val="3"/>
                <c:pt idx="0">
                  <c:v>98</c:v>
                </c:pt>
                <c:pt idx="1">
                  <c:v>261.60000000000002</c:v>
                </c:pt>
                <c:pt idx="2">
                  <c:v>359.6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9 мес. 2021</c:v>
                </c:pt>
              </c:strCache>
            </c:strRef>
          </c:tx>
          <c:spPr>
            <a:pattFill prst="sphere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1"/>
              <c:layout>
                <c:manualLayout>
                  <c:x val="2.0061728395061731E-2"/>
                  <c:y val="-3.6675063748191482E-2"/>
                </c:manualLayout>
              </c:layout>
              <c:showVal val="1"/>
            </c:dLbl>
            <c:dLbl>
              <c:idx val="2"/>
              <c:layout>
                <c:manualLayout>
                  <c:x val="3.54938271604942E-2"/>
                  <c:y val="1.6300028332529734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Лист1!$E$2:$E$4</c:f>
              <c:numCache>
                <c:formatCode>#,##0.00</c:formatCode>
                <c:ptCount val="3"/>
                <c:pt idx="0">
                  <c:v>110.92</c:v>
                </c:pt>
                <c:pt idx="1">
                  <c:v>300.20999999999964</c:v>
                </c:pt>
                <c:pt idx="2">
                  <c:v>411.13</c:v>
                </c:pt>
              </c:numCache>
            </c:numRef>
          </c:val>
        </c:ser>
        <c:axId val="92166784"/>
        <c:axId val="92475776"/>
      </c:barChart>
      <c:catAx>
        <c:axId val="9216678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92475776"/>
        <c:crosses val="autoZero"/>
        <c:auto val="1"/>
        <c:lblAlgn val="ctr"/>
        <c:lblOffset val="100"/>
      </c:catAx>
      <c:valAx>
        <c:axId val="92475776"/>
        <c:scaling>
          <c:orientation val="minMax"/>
        </c:scaling>
        <c:axPos val="l"/>
        <c:majorGridlines/>
        <c:numFmt formatCode="#,##0.00" sourceLinked="1"/>
        <c:tickLblPos val="nextTo"/>
        <c:crossAx val="92166784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1000"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месяцев 2018</c:v>
                </c:pt>
              </c:strCache>
            </c:strRef>
          </c:tx>
          <c:spPr>
            <a:pattFill prst="wdDnDiag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0"/>
              <c:layout>
                <c:manualLayout>
                  <c:x val="-8.2687338501292226E-3"/>
                  <c:y val="-2.7290448343079962E-2"/>
                </c:manualLayout>
              </c:layout>
              <c:showVal val="1"/>
            </c:dLbl>
            <c:dLbl>
              <c:idx val="2"/>
              <c:layout>
                <c:manualLayout>
                  <c:x val="-2.48062015503876E-2"/>
                  <c:y val="1.5594234931159918E-2"/>
                </c:manualLayout>
              </c:layout>
              <c:showVal val="1"/>
            </c:dLbl>
            <c:dLbl>
              <c:idx val="3"/>
              <c:layout>
                <c:manualLayout>
                  <c:x val="-1.0335917312661499E-2"/>
                  <c:y val="-2.7290448343079962E-2"/>
                </c:manualLayout>
              </c:layout>
              <c:showVal val="1"/>
            </c:dLbl>
            <c:dLbl>
              <c:idx val="4"/>
              <c:layout>
                <c:manualLayout>
                  <c:x val="-6.2017131579482892E-3"/>
                  <c:y val="-3.8986354775828458E-2"/>
                </c:manualLayout>
              </c:layout>
              <c:showVal val="1"/>
            </c:dLbl>
            <c:dLbl>
              <c:idx val="5"/>
              <c:layout>
                <c:manualLayout>
                  <c:x val="-4.1343669250646104E-3"/>
                  <c:y val="-2.3391812865497082E-2"/>
                </c:manualLayout>
              </c:layout>
              <c:showVal val="1"/>
            </c:dLbl>
            <c:dLbl>
              <c:idx val="6"/>
              <c:layout>
                <c:manualLayout>
                  <c:x val="-1.8604651162790701E-2"/>
                  <c:y val="-3.8986354775828458E-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Дотации бюджетам субъектов РФ и МО</c:v>
                </c:pt>
                <c:pt idx="1">
                  <c:v>Субсидии бюджетам субъектов РФ (межбюджетные субсидии)</c:v>
                </c:pt>
                <c:pt idx="2">
                  <c:v>Субвенции бюджетам субъектов РФ и МО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  <c:pt idx="5">
                  <c:v>Возврат остатков субсидии,субвенций и инных межбюджетных трансфертов,имеющих целевое назначение,прошлых лет</c:v>
                </c:pt>
                <c:pt idx="6">
                  <c:v>ИТОГО безвозмездные постепления</c:v>
                </c:pt>
              </c:strCache>
            </c:strRef>
          </c:cat>
          <c:val>
            <c:numRef>
              <c:f>Лист1!$B$2:$B$8</c:f>
              <c:numCache>
                <c:formatCode>0.00</c:formatCode>
                <c:ptCount val="7"/>
                <c:pt idx="0">
                  <c:v>46.82</c:v>
                </c:pt>
                <c:pt idx="1">
                  <c:v>5.44</c:v>
                </c:pt>
                <c:pt idx="2">
                  <c:v>175.38000000000019</c:v>
                </c:pt>
                <c:pt idx="3">
                  <c:v>22.610000000000024</c:v>
                </c:pt>
                <c:pt idx="4">
                  <c:v>5.94</c:v>
                </c:pt>
                <c:pt idx="5">
                  <c:v>6.6659999999999942</c:v>
                </c:pt>
                <c:pt idx="6">
                  <c:v>249.524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месяцев 2019</c:v>
                </c:pt>
              </c:strCache>
            </c:strRef>
          </c:tx>
          <c:spPr>
            <a:pattFill prst="pct75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0"/>
              <c:layout>
                <c:manualLayout>
                  <c:x val="4.1343669250646104E-3"/>
                  <c:y val="7.7972709551656924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8.2687338501292087E-3"/>
                  <c:y val="-1.9493177387914243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0671834625323078E-3"/>
                  <c:y val="-3.8986354775828458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8.2687338501292972E-3"/>
                  <c:y val="0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8.2687338501292087E-3"/>
                  <c:y val="-7.7972709551656924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Дотации бюджетам субъектов РФ и МО</c:v>
                </c:pt>
                <c:pt idx="1">
                  <c:v>Субсидии бюджетам субъектов РФ (межбюджетные субсидии)</c:v>
                </c:pt>
                <c:pt idx="2">
                  <c:v>Субвенции бюджетам субъектов РФ и МО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  <c:pt idx="5">
                  <c:v>Возврат остатков субсидии,субвенций и инных межбюджетных трансфертов,имеющих целевое назначение,прошлых лет</c:v>
                </c:pt>
                <c:pt idx="6">
                  <c:v>ИТОГО безвозмездные постепления</c:v>
                </c:pt>
              </c:strCache>
            </c:strRef>
          </c:cat>
          <c:val>
            <c:numRef>
              <c:f>Лист1!$C$2:$C$8</c:f>
              <c:numCache>
                <c:formatCode>0.00</c:formatCode>
                <c:ptCount val="7"/>
                <c:pt idx="0">
                  <c:v>43.120000000000012</c:v>
                </c:pt>
                <c:pt idx="1">
                  <c:v>7.1199999999999966</c:v>
                </c:pt>
                <c:pt idx="2">
                  <c:v>184.47</c:v>
                </c:pt>
                <c:pt idx="3">
                  <c:v>22.73</c:v>
                </c:pt>
                <c:pt idx="4">
                  <c:v>1.6900000000000015</c:v>
                </c:pt>
                <c:pt idx="5">
                  <c:v>1</c:v>
                </c:pt>
                <c:pt idx="6">
                  <c:v>258.13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 месяцев 2020</c:v>
                </c:pt>
              </c:strCache>
            </c:strRef>
          </c:tx>
          <c:spPr>
            <a:pattFill prst="shingle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0"/>
              <c:layout>
                <c:manualLayout>
                  <c:x val="6.2015503875969052E-3"/>
                  <c:y val="-2.729044834307996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2.7290448343079962E-2"/>
                </c:manualLayout>
              </c:layout>
              <c:showVal val="1"/>
            </c:dLbl>
            <c:dLbl>
              <c:idx val="2"/>
              <c:layout>
                <c:manualLayout>
                  <c:x val="6.2015503875969052E-3"/>
                  <c:y val="-2.3392119844668539E-2"/>
                </c:manualLayout>
              </c:layout>
              <c:showVal val="1"/>
            </c:dLbl>
            <c:dLbl>
              <c:idx val="3"/>
              <c:layout>
                <c:manualLayout>
                  <c:x val="3.720930232558145E-2"/>
                  <c:y val="-5.84798391429141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8</a:t>
                    </a:r>
                    <a:r>
                      <a:rPr lang="en-US"/>
                      <a:t>,7</a:t>
                    </a:r>
                    <a:r>
                      <a:rPr lang="ru-RU"/>
                      <a:t>9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-4.1343669250646104E-3"/>
                  <c:y val="7.7972709551656924E-3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5.8479532163742687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3.8986354775828458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Дотации бюджетам субъектов РФ и МО</c:v>
                </c:pt>
                <c:pt idx="1">
                  <c:v>Субсидии бюджетам субъектов РФ (межбюджетные субсидии)</c:v>
                </c:pt>
                <c:pt idx="2">
                  <c:v>Субвенции бюджетам субъектов РФ и МО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  <c:pt idx="5">
                  <c:v>Возврат остатков субсидии,субвенций и инных межбюджетных трансфертов,имеющих целевое назначение,прошлых лет</c:v>
                </c:pt>
                <c:pt idx="6">
                  <c:v>ИТОГО безвозмездные постепления</c:v>
                </c:pt>
              </c:strCache>
            </c:strRef>
          </c:cat>
          <c:val>
            <c:numRef>
              <c:f>Лист1!$D$2:$D$8</c:f>
              <c:numCache>
                <c:formatCode>0.00</c:formatCode>
                <c:ptCount val="7"/>
                <c:pt idx="0">
                  <c:v>59.78</c:v>
                </c:pt>
                <c:pt idx="1">
                  <c:v>35.379999999999995</c:v>
                </c:pt>
                <c:pt idx="2">
                  <c:v>144.22999999999999</c:v>
                </c:pt>
                <c:pt idx="3">
                  <c:v>22.779999999999987</c:v>
                </c:pt>
                <c:pt idx="4">
                  <c:v>0.87000000000000077</c:v>
                </c:pt>
                <c:pt idx="5">
                  <c:v>1.49</c:v>
                </c:pt>
                <c:pt idx="6">
                  <c:v>261.54999999999995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9 месяцев 2021</c:v>
                </c:pt>
              </c:strCache>
            </c:strRef>
          </c:tx>
          <c:dLbls>
            <c:dLbl>
              <c:idx val="0"/>
              <c:layout>
                <c:manualLayout>
                  <c:x val="1.24031007751938E-2"/>
                  <c:y val="-3.8986354775828458E-3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6.2015503875969052E-3"/>
                  <c:y val="-2.7290448343079962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3.3074935400516842E-2"/>
                  <c:y val="-4.6783625730994163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-3.3074935400516842E-2"/>
                  <c:y val="-3.8986354775828458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15,11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 b="1"/>
                      <a:t>1,41</a:t>
                    </a:r>
                  </a:p>
                </c:rich>
              </c:tx>
              <c:showVal val="1"/>
            </c:dLbl>
            <c:dLbl>
              <c:idx val="5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</c:dLbl>
            <c:dLbl>
              <c:idx val="6"/>
              <c:layout>
                <c:manualLayout>
                  <c:x val="1.24031007751938E-2"/>
                  <c:y val="-2.3391812865497082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Дотации бюджетам субъектов РФ и МО</c:v>
                </c:pt>
                <c:pt idx="1">
                  <c:v>Субсидии бюджетам субъектов РФ (межбюджетные субсидии)</c:v>
                </c:pt>
                <c:pt idx="2">
                  <c:v>Субвенции бюджетам субъектов РФ и МО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  <c:pt idx="5">
                  <c:v>Возврат остатков субсидии,субвенций и инных межбюджетных трансфертов,имеющих целевое назначение,прошлых лет</c:v>
                </c:pt>
                <c:pt idx="6">
                  <c:v>ИТОГО безвозмездные постепления</c:v>
                </c:pt>
              </c:strCache>
            </c:strRef>
          </c:cat>
          <c:val>
            <c:numRef>
              <c:f>Лист1!$E$2:$E$8</c:f>
              <c:numCache>
                <c:formatCode>0.00</c:formatCode>
                <c:ptCount val="7"/>
                <c:pt idx="0">
                  <c:v>44.14</c:v>
                </c:pt>
                <c:pt idx="1">
                  <c:v>63.94</c:v>
                </c:pt>
                <c:pt idx="2">
                  <c:v>149.12</c:v>
                </c:pt>
                <c:pt idx="3">
                  <c:v>28.79</c:v>
                </c:pt>
                <c:pt idx="4">
                  <c:v>15.450000000000006</c:v>
                </c:pt>
                <c:pt idx="5">
                  <c:v>1.23</c:v>
                </c:pt>
                <c:pt idx="6">
                  <c:v>300.20999999999964</c:v>
                </c:pt>
              </c:numCache>
            </c:numRef>
          </c:val>
        </c:ser>
        <c:dLbls>
          <c:showVal val="1"/>
        </c:dLbls>
        <c:gapWidth val="75"/>
        <c:axId val="86978560"/>
        <c:axId val="86980096"/>
      </c:barChart>
      <c:catAx>
        <c:axId val="86978560"/>
        <c:scaling>
          <c:orientation val="minMax"/>
        </c:scaling>
        <c:axPos val="b"/>
        <c:majorTickMark val="none"/>
        <c:tickLblPos val="nextTo"/>
        <c:crossAx val="86980096"/>
        <c:crosses val="autoZero"/>
        <c:auto val="1"/>
        <c:lblAlgn val="ctr"/>
        <c:lblOffset val="100"/>
      </c:catAx>
      <c:valAx>
        <c:axId val="86980096"/>
        <c:scaling>
          <c:orientation val="minMax"/>
        </c:scaling>
        <c:axPos val="l"/>
        <c:numFmt formatCode="0.00" sourceLinked="1"/>
        <c:majorTickMark val="none"/>
        <c:tickLblPos val="nextTo"/>
        <c:crossAx val="86978560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800" b="0"/>
      </a:pPr>
      <a:endParaRPr lang="ru-RU"/>
    </a:p>
  </c:txPr>
  <c:externalData r:id="rId2"/>
</c:chartSpace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_rels/themeOverride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Аптека">
    <a:dk1>
      <a:sysClr val="windowText" lastClr="000000"/>
    </a:dk1>
    <a:lt1>
      <a:sysClr val="window" lastClr="FFFFFF"/>
    </a:lt1>
    <a:dk2>
      <a:srgbClr val="564B3C"/>
    </a:dk2>
    <a:lt2>
      <a:srgbClr val="ECEDD1"/>
    </a:lt2>
    <a:accent1>
      <a:srgbClr val="93A299"/>
    </a:accent1>
    <a:accent2>
      <a:srgbClr val="CF543F"/>
    </a:accent2>
    <a:accent3>
      <a:srgbClr val="B5AE53"/>
    </a:accent3>
    <a:accent4>
      <a:srgbClr val="848058"/>
    </a:accent4>
    <a:accent5>
      <a:srgbClr val="E8B54D"/>
    </a:accent5>
    <a:accent6>
      <a:srgbClr val="786C71"/>
    </a:accent6>
    <a:hlink>
      <a:srgbClr val="CCCC00"/>
    </a:hlink>
    <a:folHlink>
      <a:srgbClr val="B2B2B2"/>
    </a:folHlink>
  </a:clrScheme>
  <a:fontScheme name="Аптека">
    <a:majorFont>
      <a:latin typeface="Book Antiqua"/>
      <a:ea typeface=""/>
      <a:cs typeface=""/>
      <a:font script="Jpan" typeface="HGS明朝B"/>
      <a:font script="Hang" typeface="HY견명조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/>
      <a:ea typeface=""/>
      <a:cs typeface=""/>
      <a:font script="Jpan" typeface="ＭＳ ゴシック"/>
      <a:font script="Hang" typeface="HY견명조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inorFont>
  </a:fontScheme>
  <a:fmtScheme name="Аптека">
    <a:fillStyleLst>
      <a:solidFill>
        <a:schemeClr val="phClr"/>
      </a:solidFill>
      <a:gradFill rotWithShape="1">
        <a:gsLst>
          <a:gs pos="0">
            <a:schemeClr val="phClr">
              <a:tint val="1000"/>
              <a:satMod val="100000"/>
            </a:schemeClr>
          </a:gs>
          <a:gs pos="68000">
            <a:schemeClr val="phClr">
              <a:tint val="77000"/>
              <a:satMod val="100000"/>
            </a:schemeClr>
          </a:gs>
          <a:gs pos="81000">
            <a:schemeClr val="phClr">
              <a:tint val="79000"/>
              <a:satMod val="100000"/>
            </a:schemeClr>
          </a:gs>
          <a:gs pos="86000">
            <a:schemeClr val="phClr">
              <a:tint val="73000"/>
              <a:satMod val="100000"/>
            </a:schemeClr>
          </a:gs>
          <a:gs pos="100000">
            <a:schemeClr val="phClr">
              <a:tint val="35000"/>
              <a:sat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73000"/>
              <a:shade val="100000"/>
              <a:satMod val="150000"/>
            </a:schemeClr>
          </a:gs>
          <a:gs pos="25000">
            <a:schemeClr val="phClr">
              <a:tint val="96000"/>
              <a:shade val="80000"/>
              <a:satMod val="105000"/>
            </a:schemeClr>
          </a:gs>
          <a:gs pos="38000">
            <a:schemeClr val="phClr">
              <a:tint val="96000"/>
              <a:shade val="59000"/>
              <a:satMod val="120000"/>
            </a:schemeClr>
          </a:gs>
          <a:gs pos="55000">
            <a:schemeClr val="phClr">
              <a:tint val="100000"/>
              <a:shade val="57000"/>
              <a:satMod val="120000"/>
            </a:schemeClr>
          </a:gs>
          <a:gs pos="80000">
            <a:schemeClr val="phClr">
              <a:tint val="100000"/>
              <a:shade val="56000"/>
              <a:satMod val="145000"/>
            </a:schemeClr>
          </a:gs>
          <a:gs pos="88000">
            <a:schemeClr val="phClr">
              <a:tint val="100000"/>
              <a:shade val="63000"/>
              <a:satMod val="160000"/>
            </a:schemeClr>
          </a:gs>
          <a:gs pos="100000">
            <a:schemeClr val="phClr">
              <a:tint val="99000"/>
              <a:shade val="100000"/>
              <a:satMod val="155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glow" dir="tl">
            <a:rot lat="0" lon="0" rev="1800000"/>
          </a:lightRig>
        </a:scene3d>
        <a:sp3d contourW="10160" prstMaterial="dkEdge">
          <a:bevelT w="0" h="0" prst="angle"/>
          <a:contourClr>
            <a:schemeClr val="phClr">
              <a:shade val="30000"/>
              <a:satMod val="150000"/>
            </a:schemeClr>
          </a:contourClr>
        </a:sp3d>
      </a:effectStyle>
      <a:effectStyle>
        <a:effectLst>
          <a:glow rad="50800">
            <a:schemeClr val="phClr">
              <a:tint val="68000"/>
              <a:shade val="93000"/>
              <a:alpha val="37000"/>
              <a:satMod val="250000"/>
            </a:schemeClr>
          </a:glow>
        </a:effectLst>
        <a:scene3d>
          <a:camera prst="orthographicFront">
            <a:rot lat="0" lon="0" rev="0"/>
          </a:camera>
          <a:lightRig rig="glow" dir="t">
            <a:rot lat="0" lon="0" rev="1800000"/>
          </a:lightRig>
        </a:scene3d>
        <a:sp3d contourW="10160" prstMaterial="dkEdge">
          <a:bevelT w="20320" h="19050" prst="angle"/>
          <a:contourClr>
            <a:schemeClr val="phClr">
              <a:shade val="30000"/>
              <a:satMod val="150000"/>
            </a:schemeClr>
          </a:contourClr>
        </a:sp3d>
      </a:effectStyle>
    </a:effectStyleLst>
    <a:bgFillStyleLst>
      <a:solidFill>
        <a:schemeClr val="phClr"/>
      </a:solidFill>
      <a:solidFill>
        <a:schemeClr val="phClr">
          <a:tint val="93000"/>
          <a:satMod val="140000"/>
        </a:schemeClr>
      </a:solidFill>
      <a:blipFill rotWithShape="1">
        <a:blip xmlns:r="http://schemas.openxmlformats.org/officeDocument/2006/relationships" r:embed="rId1">
          <a:duotone>
            <a:schemeClr val="phClr">
              <a:tint val="70000"/>
              <a:satMod val="170000"/>
            </a:schemeClr>
            <a:schemeClr val="phClr">
              <a:shade val="70000"/>
              <a:satMod val="130000"/>
            </a:schemeClr>
          </a:duotone>
        </a:blip>
        <a:tile tx="0" ty="0" sx="100000" sy="100000" flip="none" algn="tl"/>
      </a:blipFill>
    </a:bgFillStyleLst>
  </a:fmtScheme>
</a:themeOverride>
</file>

<file path=word/theme/themeOverride2.xml><?xml version="1.0" encoding="utf-8"?>
<a:themeOverride xmlns:a="http://schemas.openxmlformats.org/drawingml/2006/main">
  <a:clrScheme name="Аптека">
    <a:dk1>
      <a:sysClr val="windowText" lastClr="000000"/>
    </a:dk1>
    <a:lt1>
      <a:sysClr val="window" lastClr="FFFFFF"/>
    </a:lt1>
    <a:dk2>
      <a:srgbClr val="564B3C"/>
    </a:dk2>
    <a:lt2>
      <a:srgbClr val="ECEDD1"/>
    </a:lt2>
    <a:accent1>
      <a:srgbClr val="93A299"/>
    </a:accent1>
    <a:accent2>
      <a:srgbClr val="CF543F"/>
    </a:accent2>
    <a:accent3>
      <a:srgbClr val="B5AE53"/>
    </a:accent3>
    <a:accent4>
      <a:srgbClr val="848058"/>
    </a:accent4>
    <a:accent5>
      <a:srgbClr val="E8B54D"/>
    </a:accent5>
    <a:accent6>
      <a:srgbClr val="786C71"/>
    </a:accent6>
    <a:hlink>
      <a:srgbClr val="CCCC00"/>
    </a:hlink>
    <a:folHlink>
      <a:srgbClr val="B2B2B2"/>
    </a:folHlink>
  </a:clrScheme>
  <a:fontScheme name="Аптека">
    <a:majorFont>
      <a:latin typeface="Book Antiqua"/>
      <a:ea typeface=""/>
      <a:cs typeface=""/>
      <a:font script="Jpan" typeface="HGS明朝B"/>
      <a:font script="Hang" typeface="HY견명조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/>
      <a:ea typeface=""/>
      <a:cs typeface=""/>
      <a:font script="Jpan" typeface="ＭＳ ゴシック"/>
      <a:font script="Hang" typeface="HY견명조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inorFont>
  </a:fontScheme>
  <a:fmtScheme name="Аптека">
    <a:fillStyleLst>
      <a:solidFill>
        <a:schemeClr val="phClr"/>
      </a:solidFill>
      <a:gradFill rotWithShape="1">
        <a:gsLst>
          <a:gs pos="0">
            <a:schemeClr val="phClr">
              <a:tint val="1000"/>
              <a:satMod val="100000"/>
            </a:schemeClr>
          </a:gs>
          <a:gs pos="68000">
            <a:schemeClr val="phClr">
              <a:tint val="77000"/>
              <a:satMod val="100000"/>
            </a:schemeClr>
          </a:gs>
          <a:gs pos="81000">
            <a:schemeClr val="phClr">
              <a:tint val="79000"/>
              <a:satMod val="100000"/>
            </a:schemeClr>
          </a:gs>
          <a:gs pos="86000">
            <a:schemeClr val="phClr">
              <a:tint val="73000"/>
              <a:satMod val="100000"/>
            </a:schemeClr>
          </a:gs>
          <a:gs pos="100000">
            <a:schemeClr val="phClr">
              <a:tint val="35000"/>
              <a:sat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73000"/>
              <a:shade val="100000"/>
              <a:satMod val="150000"/>
            </a:schemeClr>
          </a:gs>
          <a:gs pos="25000">
            <a:schemeClr val="phClr">
              <a:tint val="96000"/>
              <a:shade val="80000"/>
              <a:satMod val="105000"/>
            </a:schemeClr>
          </a:gs>
          <a:gs pos="38000">
            <a:schemeClr val="phClr">
              <a:tint val="96000"/>
              <a:shade val="59000"/>
              <a:satMod val="120000"/>
            </a:schemeClr>
          </a:gs>
          <a:gs pos="55000">
            <a:schemeClr val="phClr">
              <a:tint val="100000"/>
              <a:shade val="57000"/>
              <a:satMod val="120000"/>
            </a:schemeClr>
          </a:gs>
          <a:gs pos="80000">
            <a:schemeClr val="phClr">
              <a:tint val="100000"/>
              <a:shade val="56000"/>
              <a:satMod val="145000"/>
            </a:schemeClr>
          </a:gs>
          <a:gs pos="88000">
            <a:schemeClr val="phClr">
              <a:tint val="100000"/>
              <a:shade val="63000"/>
              <a:satMod val="160000"/>
            </a:schemeClr>
          </a:gs>
          <a:gs pos="100000">
            <a:schemeClr val="phClr">
              <a:tint val="99000"/>
              <a:shade val="100000"/>
              <a:satMod val="155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glow" dir="tl">
            <a:rot lat="0" lon="0" rev="1800000"/>
          </a:lightRig>
        </a:scene3d>
        <a:sp3d contourW="10160" prstMaterial="dkEdge">
          <a:bevelT w="0" h="0" prst="angle"/>
          <a:contourClr>
            <a:schemeClr val="phClr">
              <a:shade val="30000"/>
              <a:satMod val="150000"/>
            </a:schemeClr>
          </a:contourClr>
        </a:sp3d>
      </a:effectStyle>
      <a:effectStyle>
        <a:effectLst>
          <a:glow rad="50800">
            <a:schemeClr val="phClr">
              <a:tint val="68000"/>
              <a:shade val="93000"/>
              <a:alpha val="37000"/>
              <a:satMod val="250000"/>
            </a:schemeClr>
          </a:glow>
        </a:effectLst>
        <a:scene3d>
          <a:camera prst="orthographicFront">
            <a:rot lat="0" lon="0" rev="0"/>
          </a:camera>
          <a:lightRig rig="glow" dir="t">
            <a:rot lat="0" lon="0" rev="1800000"/>
          </a:lightRig>
        </a:scene3d>
        <a:sp3d contourW="10160" prstMaterial="dkEdge">
          <a:bevelT w="20320" h="19050" prst="angle"/>
          <a:contourClr>
            <a:schemeClr val="phClr">
              <a:shade val="30000"/>
              <a:satMod val="150000"/>
            </a:schemeClr>
          </a:contourClr>
        </a:sp3d>
      </a:effectStyle>
    </a:effectStyleLst>
    <a:bgFillStyleLst>
      <a:solidFill>
        <a:schemeClr val="phClr"/>
      </a:solidFill>
      <a:solidFill>
        <a:schemeClr val="phClr">
          <a:tint val="93000"/>
          <a:satMod val="140000"/>
        </a:schemeClr>
      </a:solidFill>
      <a:blipFill rotWithShape="1">
        <a:blip xmlns:r="http://schemas.openxmlformats.org/officeDocument/2006/relationships" r:embed="rId1">
          <a:duotone>
            <a:schemeClr val="phClr">
              <a:tint val="70000"/>
              <a:satMod val="170000"/>
            </a:schemeClr>
            <a:schemeClr val="phClr">
              <a:shade val="70000"/>
              <a:satMod val="130000"/>
            </a:schemeClr>
          </a:duotone>
        </a:blip>
        <a:tile tx="0" ty="0" sx="100000" sy="100000" flip="none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8A844-E60C-439A-869A-30A9B82A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5943</TotalTime>
  <Pages>1</Pages>
  <Words>3744</Words>
  <Characters>21344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Контрольный счетный орган</dc:creator>
  <cp:keywords/>
  <dc:description/>
  <cp:lastModifiedBy>Контрольный счетный орган</cp:lastModifiedBy>
  <cp:revision>72</cp:revision>
  <cp:lastPrinted>2021-10-25T10:45:00Z</cp:lastPrinted>
  <dcterms:created xsi:type="dcterms:W3CDTF">2021-08-09T09:51:00Z</dcterms:created>
  <dcterms:modified xsi:type="dcterms:W3CDTF">2021-10-25T10:45:00Z</dcterms:modified>
</cp:coreProperties>
</file>