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29531B" w:rsidRPr="00E60F47" w:rsidTr="002A5020">
        <w:tc>
          <w:tcPr>
            <w:tcW w:w="709" w:type="dxa"/>
            <w:tcBorders>
              <w:top w:val="nil"/>
              <w:left w:val="nil"/>
              <w:bottom w:val="nil"/>
              <w:right w:val="nil"/>
            </w:tcBorders>
          </w:tcPr>
          <w:p w:rsidR="0029531B" w:rsidRPr="008719B5" w:rsidRDefault="0029531B" w:rsidP="00CA3B22">
            <w:pPr>
              <w:tabs>
                <w:tab w:val="left" w:pos="1400"/>
              </w:tabs>
              <w:jc w:val="center"/>
            </w:pPr>
          </w:p>
          <w:p w:rsidR="0029531B" w:rsidRPr="004B5A18" w:rsidRDefault="0029531B" w:rsidP="00CA3B22">
            <w:pPr>
              <w:tabs>
                <w:tab w:val="left" w:pos="1400"/>
              </w:tabs>
              <w:jc w:val="center"/>
              <w:rPr>
                <w:sz w:val="18"/>
                <w:szCs w:val="18"/>
              </w:rPr>
            </w:pPr>
          </w:p>
        </w:tc>
        <w:tc>
          <w:tcPr>
            <w:tcW w:w="9214" w:type="dxa"/>
            <w:tcBorders>
              <w:top w:val="nil"/>
              <w:left w:val="nil"/>
              <w:bottom w:val="nil"/>
              <w:right w:val="nil"/>
            </w:tcBorders>
          </w:tcPr>
          <w:p w:rsidR="0029531B" w:rsidRPr="008719B5" w:rsidRDefault="00430ACB"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29531B" w:rsidRDefault="0029531B" w:rsidP="00CA3B22">
            <w:pPr>
              <w:jc w:val="both"/>
              <w:rPr>
                <w:bCs/>
                <w:sz w:val="18"/>
                <w:szCs w:val="18"/>
              </w:rPr>
            </w:pPr>
          </w:p>
          <w:p w:rsidR="0029531B" w:rsidRPr="004B5A18" w:rsidRDefault="0029531B" w:rsidP="00CA3B22">
            <w:pPr>
              <w:jc w:val="center"/>
              <w:rPr>
                <w:bCs/>
                <w:sz w:val="18"/>
                <w:szCs w:val="18"/>
              </w:rPr>
            </w:pPr>
          </w:p>
          <w:p w:rsidR="0029531B" w:rsidRPr="004B5A18" w:rsidRDefault="0029531B" w:rsidP="00CA3B22">
            <w:pPr>
              <w:jc w:val="center"/>
              <w:rPr>
                <w:bCs/>
                <w:sz w:val="18"/>
                <w:szCs w:val="18"/>
              </w:rPr>
            </w:pPr>
          </w:p>
        </w:tc>
      </w:tr>
    </w:tbl>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КОНТРОЛЬНО-СЧЕТНЫЙ ОРГАН МУНИЦИПАЛЬНОГО ОБРАЗОВАНИЯ</w:t>
      </w:r>
    </w:p>
    <w:p w:rsidR="0029531B" w:rsidRPr="00596B07" w:rsidRDefault="0029531B" w:rsidP="00CF6E91">
      <w:pPr>
        <w:tabs>
          <w:tab w:val="left" w:pos="567"/>
          <w:tab w:val="left" w:pos="18286"/>
        </w:tabs>
        <w:ind w:left="142" w:right="172" w:hanging="142"/>
        <w:jc w:val="center"/>
        <w:rPr>
          <w:sz w:val="20"/>
          <w:szCs w:val="20"/>
        </w:rPr>
      </w:pPr>
      <w:r w:rsidRPr="00596B07">
        <w:rPr>
          <w:sz w:val="20"/>
          <w:szCs w:val="20"/>
        </w:rPr>
        <w:t>«КАРАКУЛИНСКИЙ РАЙОН»</w:t>
      </w:r>
    </w:p>
    <w:p w:rsidR="0029531B" w:rsidRDefault="0029531B" w:rsidP="00CF7FBA">
      <w:pPr>
        <w:tabs>
          <w:tab w:val="left" w:pos="567"/>
          <w:tab w:val="left" w:pos="18286"/>
        </w:tabs>
        <w:ind w:left="142" w:right="172" w:firstLine="425"/>
        <w:jc w:val="right"/>
        <w:rPr>
          <w:sz w:val="22"/>
          <w:szCs w:val="20"/>
        </w:rPr>
      </w:pPr>
    </w:p>
    <w:p w:rsidR="0029531B" w:rsidRDefault="0029531B" w:rsidP="00CF7FBA">
      <w:pPr>
        <w:tabs>
          <w:tab w:val="left" w:pos="567"/>
          <w:tab w:val="left" w:pos="18286"/>
        </w:tabs>
        <w:ind w:left="142" w:right="172" w:firstLine="425"/>
        <w:jc w:val="right"/>
        <w:rPr>
          <w:sz w:val="22"/>
          <w:szCs w:val="20"/>
        </w:rPr>
      </w:pPr>
    </w:p>
    <w:p w:rsidR="0029531B" w:rsidRPr="00A91960" w:rsidRDefault="0029531B" w:rsidP="00A91960">
      <w:pPr>
        <w:tabs>
          <w:tab w:val="left" w:pos="567"/>
          <w:tab w:val="left" w:pos="18286"/>
        </w:tabs>
        <w:ind w:left="142" w:right="172"/>
        <w:jc w:val="right"/>
        <w:rPr>
          <w:sz w:val="18"/>
          <w:szCs w:val="18"/>
        </w:rPr>
      </w:pP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ЗАКЛЮЧЕНИЕ</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29531B" w:rsidRPr="005E391B" w:rsidRDefault="0029531B"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Кулюшевское</w:t>
      </w:r>
      <w:r w:rsidRPr="005E391B">
        <w:rPr>
          <w:b/>
          <w:sz w:val="26"/>
          <w:szCs w:val="26"/>
        </w:rPr>
        <w:t>» за 201</w:t>
      </w:r>
      <w:r w:rsidR="002D71B3">
        <w:rPr>
          <w:b/>
          <w:sz w:val="26"/>
          <w:szCs w:val="26"/>
        </w:rPr>
        <w:t>9</w:t>
      </w:r>
      <w:r w:rsidRPr="005E391B">
        <w:rPr>
          <w:b/>
          <w:sz w:val="26"/>
          <w:szCs w:val="26"/>
        </w:rPr>
        <w:t xml:space="preserve"> год.</w:t>
      </w:r>
    </w:p>
    <w:p w:rsidR="0029531B" w:rsidRDefault="0029531B" w:rsidP="001429FB">
      <w:pPr>
        <w:tabs>
          <w:tab w:val="left" w:pos="567"/>
          <w:tab w:val="left" w:pos="18286"/>
        </w:tabs>
        <w:ind w:left="142" w:right="172"/>
        <w:jc w:val="center"/>
        <w:rPr>
          <w:b/>
          <w:sz w:val="26"/>
          <w:szCs w:val="26"/>
        </w:rPr>
      </w:pPr>
    </w:p>
    <w:p w:rsidR="0029531B" w:rsidRPr="005E391B" w:rsidRDefault="0029531B" w:rsidP="001429FB">
      <w:pPr>
        <w:tabs>
          <w:tab w:val="left" w:pos="567"/>
          <w:tab w:val="left" w:pos="18286"/>
        </w:tabs>
        <w:ind w:left="142" w:right="172"/>
        <w:jc w:val="center"/>
        <w:rPr>
          <w:b/>
          <w:sz w:val="26"/>
          <w:szCs w:val="26"/>
        </w:rPr>
      </w:pPr>
    </w:p>
    <w:p w:rsidR="0029531B" w:rsidRDefault="0029531B" w:rsidP="001429FB">
      <w:pPr>
        <w:tabs>
          <w:tab w:val="left" w:pos="567"/>
          <w:tab w:val="left" w:pos="18286"/>
        </w:tabs>
        <w:ind w:left="142" w:right="172"/>
        <w:rPr>
          <w:sz w:val="20"/>
          <w:szCs w:val="20"/>
        </w:rPr>
      </w:pPr>
      <w:r w:rsidRPr="00884623">
        <w:rPr>
          <w:sz w:val="20"/>
          <w:szCs w:val="20"/>
        </w:rPr>
        <w:t xml:space="preserve">с. Каракулино                                                                                                </w:t>
      </w:r>
      <w:r>
        <w:rPr>
          <w:sz w:val="20"/>
          <w:szCs w:val="20"/>
        </w:rPr>
        <w:t xml:space="preserve">                              </w:t>
      </w:r>
      <w:r w:rsidRPr="00884623">
        <w:rPr>
          <w:sz w:val="20"/>
          <w:szCs w:val="20"/>
        </w:rPr>
        <w:t xml:space="preserve">    </w:t>
      </w:r>
      <w:r w:rsidR="002D71B3">
        <w:rPr>
          <w:sz w:val="20"/>
          <w:szCs w:val="20"/>
        </w:rPr>
        <w:t>07</w:t>
      </w:r>
      <w:r w:rsidRPr="00884623">
        <w:rPr>
          <w:sz w:val="20"/>
          <w:szCs w:val="20"/>
        </w:rPr>
        <w:t>.0</w:t>
      </w:r>
      <w:r w:rsidR="002D71B3">
        <w:rPr>
          <w:sz w:val="20"/>
          <w:szCs w:val="20"/>
        </w:rPr>
        <w:t>4</w:t>
      </w:r>
      <w:r w:rsidRPr="00884623">
        <w:rPr>
          <w:sz w:val="20"/>
          <w:szCs w:val="20"/>
        </w:rPr>
        <w:t>.20</w:t>
      </w:r>
      <w:r w:rsidR="002D71B3">
        <w:rPr>
          <w:sz w:val="20"/>
          <w:szCs w:val="20"/>
        </w:rPr>
        <w:t>20</w:t>
      </w:r>
      <w:r w:rsidRPr="00884623">
        <w:rPr>
          <w:sz w:val="20"/>
          <w:szCs w:val="20"/>
        </w:rPr>
        <w:t xml:space="preserve"> года</w:t>
      </w:r>
    </w:p>
    <w:p w:rsidR="0029531B" w:rsidRPr="00884623" w:rsidRDefault="0029531B" w:rsidP="001429FB">
      <w:pPr>
        <w:tabs>
          <w:tab w:val="left" w:pos="567"/>
          <w:tab w:val="left" w:pos="18286"/>
        </w:tabs>
        <w:ind w:left="142" w:right="172"/>
        <w:rPr>
          <w:sz w:val="20"/>
          <w:szCs w:val="20"/>
        </w:rPr>
      </w:pPr>
    </w:p>
    <w:p w:rsidR="0029531B" w:rsidRPr="005E391B" w:rsidRDefault="0029531B"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Соглашением от 28.12.201</w:t>
      </w:r>
      <w:r w:rsidR="002D71B3">
        <w:rPr>
          <w:bCs/>
          <w:sz w:val="26"/>
          <w:szCs w:val="26"/>
        </w:rPr>
        <w:t>9</w:t>
      </w:r>
      <w:r>
        <w:rPr>
          <w:bCs/>
          <w:sz w:val="26"/>
          <w:szCs w:val="26"/>
        </w:rPr>
        <w:t>г. №</w:t>
      </w:r>
      <w:r w:rsidR="002D71B3">
        <w:rPr>
          <w:bCs/>
          <w:sz w:val="26"/>
          <w:szCs w:val="26"/>
        </w:rPr>
        <w:t>52</w:t>
      </w:r>
      <w:r w:rsidRPr="005E391B">
        <w:rPr>
          <w:bCs/>
          <w:sz w:val="26"/>
          <w:szCs w:val="26"/>
        </w:rPr>
        <w:t xml:space="preserve">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2D71B3">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Кулюшевское</w:t>
      </w:r>
      <w:r w:rsidRPr="005E391B">
        <w:rPr>
          <w:sz w:val="26"/>
          <w:szCs w:val="26"/>
        </w:rPr>
        <w:t>» за 201</w:t>
      </w:r>
      <w:r w:rsidR="002D71B3">
        <w:rPr>
          <w:sz w:val="26"/>
          <w:szCs w:val="26"/>
        </w:rPr>
        <w:t>9</w:t>
      </w:r>
      <w:r w:rsidRPr="005E391B">
        <w:rPr>
          <w:sz w:val="26"/>
          <w:szCs w:val="26"/>
        </w:rPr>
        <w:t xml:space="preserve"> год.</w:t>
      </w:r>
    </w:p>
    <w:p w:rsidR="0029531B" w:rsidRPr="005E391B" w:rsidRDefault="0029531B"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Кулюшевское</w:t>
      </w:r>
      <w:r w:rsidRPr="005E391B">
        <w:rPr>
          <w:sz w:val="26"/>
          <w:szCs w:val="26"/>
        </w:rPr>
        <w:t>» (далее – Администрация поселения).</w:t>
      </w:r>
    </w:p>
    <w:p w:rsidR="0029531B" w:rsidRPr="005E391B" w:rsidRDefault="0029531B" w:rsidP="00C440E8">
      <w:pPr>
        <w:ind w:firstLine="600"/>
        <w:jc w:val="both"/>
        <w:rPr>
          <w:sz w:val="26"/>
          <w:szCs w:val="26"/>
          <w:u w:val="single"/>
        </w:rPr>
      </w:pPr>
      <w:r w:rsidRPr="005E391B">
        <w:rPr>
          <w:sz w:val="26"/>
          <w:szCs w:val="26"/>
        </w:rPr>
        <w:t>Проверяемый период: с 01.01.201</w:t>
      </w:r>
      <w:r w:rsidR="002D71B3">
        <w:rPr>
          <w:sz w:val="26"/>
          <w:szCs w:val="26"/>
        </w:rPr>
        <w:t>9</w:t>
      </w:r>
      <w:r w:rsidRPr="005E391B">
        <w:rPr>
          <w:sz w:val="26"/>
          <w:szCs w:val="26"/>
        </w:rPr>
        <w:t xml:space="preserve"> по 31.12.201</w:t>
      </w:r>
      <w:r w:rsidR="002D71B3">
        <w:rPr>
          <w:sz w:val="26"/>
          <w:szCs w:val="26"/>
        </w:rPr>
        <w:t>9.</w:t>
      </w:r>
    </w:p>
    <w:p w:rsidR="0029531B" w:rsidRPr="00884623" w:rsidRDefault="0029531B" w:rsidP="00661744">
      <w:pPr>
        <w:pStyle w:val="af3"/>
        <w:ind w:firstLine="600"/>
        <w:jc w:val="both"/>
        <w:rPr>
          <w:sz w:val="16"/>
          <w:szCs w:val="16"/>
        </w:rPr>
      </w:pPr>
    </w:p>
    <w:p w:rsidR="0029531B" w:rsidRPr="009E02B9" w:rsidRDefault="0029531B" w:rsidP="009E02B9">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427924, Удмуртская Республика, Каракулинский район, с.Кулюшево, ул.Центральная, д.33 </w:t>
      </w:r>
    </w:p>
    <w:p w:rsidR="0029531B" w:rsidRPr="009E02B9" w:rsidRDefault="0029531B" w:rsidP="00171CDF">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Кулюшевское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Кулюшевское</w:t>
      </w:r>
      <w:r w:rsidRPr="00CD07A2">
        <w:rPr>
          <w:sz w:val="26"/>
          <w:szCs w:val="26"/>
        </w:rPr>
        <w:t>», утвержденным решением Совета депутатов муниципального образования «</w:t>
      </w:r>
      <w:r>
        <w:rPr>
          <w:sz w:val="26"/>
          <w:szCs w:val="26"/>
        </w:rPr>
        <w:t>Кулюшевское</w:t>
      </w:r>
      <w:r w:rsidRPr="00CD07A2">
        <w:rPr>
          <w:sz w:val="26"/>
          <w:szCs w:val="26"/>
        </w:rPr>
        <w:t xml:space="preserve">» </w:t>
      </w:r>
      <w:r w:rsidRPr="009E02B9">
        <w:rPr>
          <w:sz w:val="26"/>
          <w:szCs w:val="26"/>
        </w:rPr>
        <w:t>от 07 декабря 2005 года № 3/1-05.</w:t>
      </w:r>
    </w:p>
    <w:p w:rsidR="0029531B" w:rsidRPr="005E391B" w:rsidRDefault="0029531B"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Pr>
          <w:sz w:val="26"/>
          <w:szCs w:val="26"/>
        </w:rPr>
        <w:t>Соглашением от 28.12.201</w:t>
      </w:r>
      <w:r w:rsidR="002D71B3">
        <w:rPr>
          <w:sz w:val="26"/>
          <w:szCs w:val="26"/>
        </w:rPr>
        <w:t>9</w:t>
      </w:r>
      <w:r w:rsidRPr="005E391B">
        <w:rPr>
          <w:sz w:val="26"/>
          <w:szCs w:val="26"/>
        </w:rPr>
        <w:t xml:space="preserve"> года №</w:t>
      </w:r>
      <w:r w:rsidR="002D71B3">
        <w:rPr>
          <w:sz w:val="26"/>
          <w:szCs w:val="26"/>
        </w:rPr>
        <w:t>25</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Кулюшевское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Кулюшевское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w:t>
      </w:r>
      <w:r w:rsidRPr="005E391B">
        <w:rPr>
          <w:sz w:val="26"/>
          <w:szCs w:val="26"/>
        </w:rPr>
        <w:lastRenderedPageBreak/>
        <w:t xml:space="preserve">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29531B" w:rsidRPr="005E391B" w:rsidRDefault="0029531B"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Кулюшевское</w:t>
      </w:r>
      <w:r w:rsidRPr="005E391B">
        <w:rPr>
          <w:sz w:val="26"/>
          <w:szCs w:val="26"/>
        </w:rPr>
        <w:t>» в 201</w:t>
      </w:r>
      <w:r w:rsidR="002D71B3">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Кулюшевское</w:t>
      </w:r>
      <w:r w:rsidRPr="005E391B">
        <w:rPr>
          <w:sz w:val="26"/>
          <w:szCs w:val="26"/>
        </w:rPr>
        <w:t xml:space="preserve">» от </w:t>
      </w:r>
      <w:r>
        <w:rPr>
          <w:sz w:val="26"/>
          <w:szCs w:val="26"/>
        </w:rPr>
        <w:t>2</w:t>
      </w:r>
      <w:r w:rsidR="002D71B3">
        <w:rPr>
          <w:sz w:val="26"/>
          <w:szCs w:val="26"/>
        </w:rPr>
        <w:t>4</w:t>
      </w:r>
      <w:r w:rsidRPr="005E391B">
        <w:rPr>
          <w:sz w:val="26"/>
          <w:szCs w:val="26"/>
        </w:rPr>
        <w:t>.12.201</w:t>
      </w:r>
      <w:r w:rsidR="002D71B3">
        <w:rPr>
          <w:sz w:val="26"/>
          <w:szCs w:val="26"/>
        </w:rPr>
        <w:t>8</w:t>
      </w:r>
      <w:r>
        <w:rPr>
          <w:sz w:val="26"/>
          <w:szCs w:val="26"/>
        </w:rPr>
        <w:t xml:space="preserve"> года №1</w:t>
      </w:r>
      <w:r w:rsidR="002D71B3">
        <w:rPr>
          <w:sz w:val="26"/>
          <w:szCs w:val="26"/>
        </w:rPr>
        <w:t>7</w:t>
      </w:r>
      <w:r w:rsidRPr="005E391B">
        <w:rPr>
          <w:sz w:val="26"/>
          <w:szCs w:val="26"/>
        </w:rPr>
        <w:t>/</w:t>
      </w:r>
      <w:r>
        <w:rPr>
          <w:sz w:val="26"/>
          <w:szCs w:val="26"/>
        </w:rPr>
        <w:t>2</w:t>
      </w:r>
      <w:r w:rsidRPr="005E391B">
        <w:rPr>
          <w:sz w:val="26"/>
          <w:szCs w:val="26"/>
        </w:rPr>
        <w:t>-1</w:t>
      </w:r>
      <w:r w:rsidR="002D71B3">
        <w:rPr>
          <w:sz w:val="26"/>
          <w:szCs w:val="26"/>
        </w:rPr>
        <w:t>8</w:t>
      </w:r>
      <w:r w:rsidRPr="005E391B">
        <w:rPr>
          <w:sz w:val="26"/>
          <w:szCs w:val="26"/>
        </w:rPr>
        <w:t xml:space="preserve"> «О бюджете муниципального образования «</w:t>
      </w:r>
      <w:r>
        <w:rPr>
          <w:sz w:val="26"/>
          <w:szCs w:val="26"/>
        </w:rPr>
        <w:t>Кулюшевское</w:t>
      </w:r>
      <w:r w:rsidRPr="005E391B">
        <w:rPr>
          <w:sz w:val="26"/>
          <w:szCs w:val="26"/>
        </w:rPr>
        <w:t>» на 201</w:t>
      </w:r>
      <w:r w:rsidR="002D71B3">
        <w:rPr>
          <w:sz w:val="26"/>
          <w:szCs w:val="26"/>
        </w:rPr>
        <w:t>9</w:t>
      </w:r>
      <w:r>
        <w:rPr>
          <w:sz w:val="26"/>
          <w:szCs w:val="26"/>
        </w:rPr>
        <w:t xml:space="preserve"> год и плановый период 20</w:t>
      </w:r>
      <w:r w:rsidR="002D71B3">
        <w:rPr>
          <w:sz w:val="26"/>
          <w:szCs w:val="26"/>
        </w:rPr>
        <w:t>20</w:t>
      </w:r>
      <w:r>
        <w:rPr>
          <w:sz w:val="26"/>
          <w:szCs w:val="26"/>
        </w:rPr>
        <w:t xml:space="preserve"> и 202</w:t>
      </w:r>
      <w:r w:rsidR="002D71B3">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29531B" w:rsidRPr="005E391B" w:rsidRDefault="0029531B"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29531B" w:rsidRPr="005E391B" w:rsidRDefault="0029531B"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2D71B3">
        <w:rPr>
          <w:sz w:val="26"/>
          <w:szCs w:val="26"/>
        </w:rPr>
        <w:t>Кулюшевское» от 11</w:t>
      </w:r>
      <w:r w:rsidRPr="005E391B">
        <w:rPr>
          <w:sz w:val="26"/>
          <w:szCs w:val="26"/>
        </w:rPr>
        <w:t>.1</w:t>
      </w:r>
      <w:r w:rsidR="002D71B3">
        <w:rPr>
          <w:sz w:val="26"/>
          <w:szCs w:val="26"/>
        </w:rPr>
        <w:t>1</w:t>
      </w:r>
      <w:r w:rsidRPr="005E391B">
        <w:rPr>
          <w:sz w:val="26"/>
          <w:szCs w:val="26"/>
        </w:rPr>
        <w:t>.201</w:t>
      </w:r>
      <w:r w:rsidR="002D71B3">
        <w:rPr>
          <w:sz w:val="26"/>
          <w:szCs w:val="26"/>
        </w:rPr>
        <w:t>9</w:t>
      </w:r>
      <w:r w:rsidRPr="005E391B">
        <w:rPr>
          <w:sz w:val="26"/>
          <w:szCs w:val="26"/>
        </w:rPr>
        <w:t xml:space="preserve"> года №</w:t>
      </w:r>
      <w:r w:rsidR="002D71B3">
        <w:rPr>
          <w:sz w:val="26"/>
          <w:szCs w:val="26"/>
        </w:rPr>
        <w:t>25</w:t>
      </w:r>
      <w:r w:rsidRPr="005E391B">
        <w:rPr>
          <w:sz w:val="26"/>
          <w:szCs w:val="26"/>
        </w:rPr>
        <w:t xml:space="preserve"> по состоянию на 1 </w:t>
      </w:r>
      <w:r>
        <w:rPr>
          <w:sz w:val="26"/>
          <w:szCs w:val="26"/>
        </w:rPr>
        <w:t>ноября</w:t>
      </w:r>
      <w:r w:rsidRPr="005E391B">
        <w:rPr>
          <w:sz w:val="26"/>
          <w:szCs w:val="26"/>
        </w:rPr>
        <w:t xml:space="preserve"> 201</w:t>
      </w:r>
      <w:r w:rsidR="002D71B3">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29531B" w:rsidRPr="00884623" w:rsidRDefault="0029531B" w:rsidP="00661744">
      <w:pPr>
        <w:pStyle w:val="af"/>
        <w:tabs>
          <w:tab w:val="left" w:pos="709"/>
          <w:tab w:val="left" w:pos="851"/>
        </w:tabs>
        <w:jc w:val="both"/>
        <w:rPr>
          <w:b w:val="0"/>
          <w:bCs/>
          <w:color w:val="FF0000"/>
          <w:sz w:val="16"/>
          <w:szCs w:val="16"/>
          <w:lang w:eastAsia="ru-RU"/>
        </w:rPr>
      </w:pPr>
    </w:p>
    <w:p w:rsidR="0029531B" w:rsidRDefault="0029531B" w:rsidP="00661744">
      <w:pPr>
        <w:jc w:val="center"/>
        <w:rPr>
          <w:b/>
        </w:rPr>
      </w:pPr>
      <w:r w:rsidRPr="005462A0">
        <w:rPr>
          <w:b/>
        </w:rPr>
        <w:t xml:space="preserve">Состав и содержание форм годовой бюджетной отчетности об исполнении бюджета </w:t>
      </w:r>
    </w:p>
    <w:p w:rsidR="002D71B3" w:rsidRPr="007C4B3E" w:rsidRDefault="002D71B3" w:rsidP="002D71B3">
      <w:pPr>
        <w:pStyle w:val="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2D71B3" w:rsidRPr="0058104A" w:rsidRDefault="002D71B3" w:rsidP="002D71B3">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2D71B3" w:rsidRPr="005E391B" w:rsidRDefault="002D71B3" w:rsidP="002D71B3">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2D71B3" w:rsidRPr="00C47185" w:rsidRDefault="002D71B3" w:rsidP="002D71B3">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2D71B3" w:rsidRPr="00C47185" w:rsidRDefault="002D71B3" w:rsidP="002D71B3">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2D71B3" w:rsidRPr="00C47185" w:rsidRDefault="002D71B3" w:rsidP="002D71B3">
      <w:pPr>
        <w:pStyle w:val="2"/>
        <w:ind w:left="0"/>
        <w:rPr>
          <w:sz w:val="26"/>
          <w:szCs w:val="26"/>
        </w:rPr>
      </w:pPr>
      <w:r w:rsidRPr="00C47185">
        <w:rPr>
          <w:sz w:val="26"/>
          <w:szCs w:val="26"/>
        </w:rPr>
        <w:t>-ф.0503121 «Отчет о финансовых результатах деятельности»;</w:t>
      </w:r>
    </w:p>
    <w:p w:rsidR="002D71B3" w:rsidRPr="00C47185" w:rsidRDefault="002D71B3" w:rsidP="002D71B3">
      <w:pPr>
        <w:pStyle w:val="2"/>
        <w:ind w:left="0"/>
        <w:rPr>
          <w:sz w:val="26"/>
          <w:szCs w:val="26"/>
        </w:rPr>
      </w:pPr>
      <w:r w:rsidRPr="00C47185">
        <w:rPr>
          <w:sz w:val="26"/>
          <w:szCs w:val="26"/>
        </w:rPr>
        <w:t>-ф.0503123 «Отчет о движении денежных средств»;</w:t>
      </w:r>
    </w:p>
    <w:p w:rsidR="002D71B3" w:rsidRPr="00C47185" w:rsidRDefault="002D71B3" w:rsidP="002D71B3">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2D71B3" w:rsidRPr="00C47185" w:rsidRDefault="002D71B3" w:rsidP="002D71B3">
      <w:pPr>
        <w:pStyle w:val="2"/>
        <w:ind w:left="0"/>
        <w:rPr>
          <w:sz w:val="26"/>
          <w:szCs w:val="26"/>
        </w:rPr>
      </w:pPr>
      <w:r w:rsidRPr="00C47185">
        <w:rPr>
          <w:sz w:val="26"/>
          <w:szCs w:val="26"/>
        </w:rPr>
        <w:lastRenderedPageBreak/>
        <w:t>- ф.0503125 «Справка по консолидируемым расчетам»;</w:t>
      </w:r>
    </w:p>
    <w:p w:rsidR="002D71B3" w:rsidRPr="00C47185" w:rsidRDefault="002D71B3" w:rsidP="002D71B3">
      <w:pPr>
        <w:pStyle w:val="2"/>
        <w:ind w:left="0"/>
        <w:rPr>
          <w:sz w:val="26"/>
          <w:szCs w:val="26"/>
        </w:rPr>
      </w:pPr>
      <w:r w:rsidRPr="00C47185">
        <w:rPr>
          <w:sz w:val="26"/>
          <w:szCs w:val="26"/>
        </w:rPr>
        <w:t>-ф.0503128 «Отчет о бюджетных обязательствах»;</w:t>
      </w:r>
    </w:p>
    <w:p w:rsidR="002D71B3" w:rsidRPr="00C47185" w:rsidRDefault="002D71B3" w:rsidP="002D71B3">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2D71B3" w:rsidRDefault="002D71B3" w:rsidP="002D71B3">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29531B" w:rsidRPr="00884623" w:rsidRDefault="0029531B" w:rsidP="00D85296">
      <w:pPr>
        <w:tabs>
          <w:tab w:val="left" w:pos="567"/>
        </w:tabs>
        <w:jc w:val="both"/>
        <w:rPr>
          <w:sz w:val="16"/>
          <w:szCs w:val="16"/>
        </w:rPr>
      </w:pPr>
    </w:p>
    <w:p w:rsidR="0029531B" w:rsidRDefault="0029531B" w:rsidP="00D85296">
      <w:pPr>
        <w:jc w:val="both"/>
        <w:rPr>
          <w:b/>
        </w:rPr>
      </w:pPr>
      <w:r>
        <w:rPr>
          <w:b/>
        </w:rPr>
        <w:t xml:space="preserve">          </w:t>
      </w:r>
      <w:r w:rsidRPr="005462A0">
        <w:rPr>
          <w:b/>
        </w:rPr>
        <w:t>Анализ основных форм годовой бюджетной отчетности</w:t>
      </w:r>
      <w:r>
        <w:rPr>
          <w:b/>
        </w:rPr>
        <w:t>:</w:t>
      </w:r>
    </w:p>
    <w:p w:rsidR="0029531B" w:rsidRPr="005E391B" w:rsidRDefault="0029531B"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Pr>
          <w:sz w:val="26"/>
          <w:szCs w:val="26"/>
        </w:rPr>
        <w:t>на 01.01.20</w:t>
      </w:r>
      <w:r w:rsidR="002D71B3">
        <w:rPr>
          <w:sz w:val="26"/>
          <w:szCs w:val="26"/>
        </w:rPr>
        <w:t>20</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29531B" w:rsidRDefault="0029531B"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Кулюшевское</w:t>
      </w:r>
      <w:r w:rsidRPr="005E391B">
        <w:rPr>
          <w:sz w:val="26"/>
          <w:szCs w:val="26"/>
        </w:rPr>
        <w:t>» на первый и последний день отчетного периода по счетам плана счетов бюджетного учета.</w:t>
      </w:r>
    </w:p>
    <w:p w:rsidR="0029531B" w:rsidRDefault="0029531B" w:rsidP="007C70F8">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2D71B3">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2D71B3">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29531B" w:rsidRPr="00CD3FB8" w:rsidRDefault="0029531B" w:rsidP="00CD3FB8">
      <w:pPr>
        <w:tabs>
          <w:tab w:val="left" w:pos="567"/>
        </w:tabs>
        <w:jc w:val="both"/>
        <w:rPr>
          <w:sz w:val="26"/>
          <w:szCs w:val="26"/>
        </w:rPr>
      </w:pPr>
      <w:r w:rsidRPr="008A44B1">
        <w:t xml:space="preserve">         </w:t>
      </w:r>
      <w:r w:rsidRPr="004E1FF0">
        <w:rPr>
          <w:sz w:val="26"/>
          <w:szCs w:val="26"/>
        </w:rPr>
        <w:t>Валюта</w:t>
      </w:r>
      <w:r w:rsidRPr="00CD3FB8">
        <w:rPr>
          <w:sz w:val="26"/>
          <w:szCs w:val="26"/>
        </w:rPr>
        <w:t xml:space="preserve"> Баланса на конец 201</w:t>
      </w:r>
      <w:r w:rsidR="002D71B3">
        <w:rPr>
          <w:sz w:val="26"/>
          <w:szCs w:val="26"/>
        </w:rPr>
        <w:t>9</w:t>
      </w:r>
      <w:r w:rsidRPr="00CD3FB8">
        <w:rPr>
          <w:sz w:val="26"/>
          <w:szCs w:val="26"/>
        </w:rPr>
        <w:t xml:space="preserve"> года по бюджетной деятельности составила </w:t>
      </w:r>
      <w:r w:rsidR="002D71B3">
        <w:rPr>
          <w:sz w:val="26"/>
          <w:szCs w:val="26"/>
        </w:rPr>
        <w:t>556,2</w:t>
      </w:r>
      <w:r w:rsidRPr="00CD3FB8">
        <w:rPr>
          <w:sz w:val="26"/>
          <w:szCs w:val="26"/>
        </w:rPr>
        <w:t xml:space="preserve"> тыс.руб</w:t>
      </w:r>
      <w:r>
        <w:rPr>
          <w:sz w:val="26"/>
          <w:szCs w:val="26"/>
        </w:rPr>
        <w:t>лей</w:t>
      </w:r>
      <w:r w:rsidRPr="00CD3FB8">
        <w:rPr>
          <w:sz w:val="26"/>
          <w:szCs w:val="26"/>
        </w:rPr>
        <w:t xml:space="preserve"> и у</w:t>
      </w:r>
      <w:r w:rsidR="002D71B3">
        <w:rPr>
          <w:sz w:val="26"/>
          <w:szCs w:val="26"/>
        </w:rPr>
        <w:t>меньшилась</w:t>
      </w:r>
      <w:r w:rsidRPr="00CD3FB8">
        <w:rPr>
          <w:sz w:val="26"/>
          <w:szCs w:val="26"/>
        </w:rPr>
        <w:t xml:space="preserve"> по сравнению с началом года </w:t>
      </w:r>
      <w:r>
        <w:rPr>
          <w:sz w:val="26"/>
          <w:szCs w:val="26"/>
        </w:rPr>
        <w:t xml:space="preserve">на </w:t>
      </w:r>
      <w:r w:rsidR="002D71B3">
        <w:rPr>
          <w:sz w:val="26"/>
          <w:szCs w:val="26"/>
        </w:rPr>
        <w:t>35,3</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29531B" w:rsidRDefault="0029531B" w:rsidP="008A44B1">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2D71B3">
        <w:rPr>
          <w:sz w:val="26"/>
          <w:szCs w:val="26"/>
        </w:rPr>
        <w:t>517,7</w:t>
      </w:r>
      <w:r w:rsidRPr="005E391B">
        <w:rPr>
          <w:sz w:val="26"/>
          <w:szCs w:val="26"/>
        </w:rPr>
        <w:t xml:space="preserve"> тыс.рублей, финансовые активы </w:t>
      </w:r>
      <w:r>
        <w:rPr>
          <w:sz w:val="26"/>
          <w:szCs w:val="26"/>
        </w:rPr>
        <w:t>–</w:t>
      </w:r>
      <w:r w:rsidRPr="005E391B">
        <w:rPr>
          <w:sz w:val="26"/>
          <w:szCs w:val="26"/>
        </w:rPr>
        <w:t xml:space="preserve"> </w:t>
      </w:r>
      <w:r w:rsidR="002D71B3">
        <w:rPr>
          <w:sz w:val="26"/>
          <w:szCs w:val="26"/>
        </w:rPr>
        <w:t>38,5</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2D71B3">
        <w:rPr>
          <w:sz w:val="26"/>
          <w:szCs w:val="26"/>
        </w:rPr>
        <w:t>110,</w:t>
      </w:r>
      <w:r w:rsidR="003A7A73">
        <w:rPr>
          <w:sz w:val="26"/>
          <w:szCs w:val="26"/>
        </w:rPr>
        <w:t>4</w:t>
      </w:r>
      <w:r>
        <w:rPr>
          <w:sz w:val="26"/>
          <w:szCs w:val="26"/>
        </w:rPr>
        <w:t xml:space="preserve"> тыс.рублей, </w:t>
      </w:r>
      <w:r w:rsidRPr="005E391B">
        <w:rPr>
          <w:sz w:val="26"/>
          <w:szCs w:val="26"/>
        </w:rPr>
        <w:t xml:space="preserve">финансовый результат </w:t>
      </w:r>
      <w:r>
        <w:rPr>
          <w:sz w:val="26"/>
          <w:szCs w:val="26"/>
        </w:rPr>
        <w:t>–</w:t>
      </w:r>
      <w:r w:rsidRPr="005E391B">
        <w:rPr>
          <w:sz w:val="26"/>
          <w:szCs w:val="26"/>
        </w:rPr>
        <w:t xml:space="preserve"> </w:t>
      </w:r>
      <w:r w:rsidR="002D71B3">
        <w:rPr>
          <w:sz w:val="26"/>
          <w:szCs w:val="26"/>
        </w:rPr>
        <w:t>445</w:t>
      </w:r>
      <w:r>
        <w:rPr>
          <w:sz w:val="26"/>
          <w:szCs w:val="26"/>
        </w:rPr>
        <w:t>,8 тыс.рублей.</w:t>
      </w:r>
    </w:p>
    <w:p w:rsidR="0029531B" w:rsidRPr="005E391B" w:rsidRDefault="0029531B" w:rsidP="00C918F0">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092046">
        <w:rPr>
          <w:sz w:val="26"/>
          <w:szCs w:val="26"/>
        </w:rPr>
        <w:t>558,1</w:t>
      </w:r>
      <w:r>
        <w:rPr>
          <w:sz w:val="26"/>
          <w:szCs w:val="26"/>
        </w:rPr>
        <w:t xml:space="preserve"> </w:t>
      </w:r>
      <w:r w:rsidRPr="005E391B">
        <w:rPr>
          <w:sz w:val="26"/>
          <w:szCs w:val="26"/>
        </w:rPr>
        <w:t>тыс.рублей, за 201</w:t>
      </w:r>
      <w:r w:rsidR="00092046">
        <w:rPr>
          <w:sz w:val="26"/>
          <w:szCs w:val="26"/>
        </w:rPr>
        <w:t>9</w:t>
      </w:r>
      <w:r w:rsidRPr="005E391B">
        <w:rPr>
          <w:sz w:val="26"/>
          <w:szCs w:val="26"/>
        </w:rPr>
        <w:t xml:space="preserve"> год у</w:t>
      </w:r>
      <w:r w:rsidR="00092046">
        <w:rPr>
          <w:sz w:val="26"/>
          <w:szCs w:val="26"/>
        </w:rPr>
        <w:t>меньшились</w:t>
      </w:r>
      <w:r w:rsidRPr="005E391B">
        <w:rPr>
          <w:sz w:val="26"/>
          <w:szCs w:val="26"/>
        </w:rPr>
        <w:t xml:space="preserve"> на </w:t>
      </w:r>
      <w:r w:rsidR="00092046">
        <w:rPr>
          <w:sz w:val="26"/>
          <w:szCs w:val="26"/>
        </w:rPr>
        <w:t>40,4</w:t>
      </w:r>
      <w:r w:rsidRPr="005E391B">
        <w:rPr>
          <w:sz w:val="26"/>
          <w:szCs w:val="26"/>
        </w:rPr>
        <w:t xml:space="preserve"> тыс.рублей и на конец года составили </w:t>
      </w:r>
      <w:r w:rsidR="00092046">
        <w:rPr>
          <w:sz w:val="26"/>
          <w:szCs w:val="26"/>
        </w:rPr>
        <w:t>517,7</w:t>
      </w:r>
      <w:r w:rsidRPr="005E391B">
        <w:rPr>
          <w:sz w:val="26"/>
          <w:szCs w:val="26"/>
        </w:rPr>
        <w:t xml:space="preserve"> тыс.рублей. В составе нефинансовых активов учтены</w:t>
      </w:r>
      <w:r>
        <w:rPr>
          <w:sz w:val="26"/>
          <w:szCs w:val="26"/>
        </w:rPr>
        <w:t xml:space="preserve">: </w:t>
      </w:r>
    </w:p>
    <w:p w:rsidR="0029531B" w:rsidRDefault="0029531B" w:rsidP="00C918F0">
      <w:pPr>
        <w:tabs>
          <w:tab w:val="left" w:pos="567"/>
          <w:tab w:val="left" w:pos="18286"/>
        </w:tabs>
        <w:jc w:val="both"/>
        <w:rPr>
          <w:sz w:val="26"/>
          <w:szCs w:val="26"/>
        </w:rPr>
      </w:pPr>
      <w:r w:rsidRPr="005E391B">
        <w:rPr>
          <w:sz w:val="26"/>
          <w:szCs w:val="26"/>
        </w:rPr>
        <w:t xml:space="preserve">- материальные запасы  - </w:t>
      </w:r>
      <w:r w:rsidR="00092046">
        <w:rPr>
          <w:sz w:val="26"/>
          <w:szCs w:val="26"/>
        </w:rPr>
        <w:t>183,8</w:t>
      </w:r>
      <w:r>
        <w:rPr>
          <w:sz w:val="26"/>
          <w:szCs w:val="26"/>
        </w:rPr>
        <w:t xml:space="preserve"> </w:t>
      </w:r>
      <w:r w:rsidRPr="005E391B">
        <w:rPr>
          <w:sz w:val="26"/>
          <w:szCs w:val="26"/>
        </w:rPr>
        <w:t xml:space="preserve">тыс.рублей, стоимость которых </w:t>
      </w:r>
      <w:r>
        <w:rPr>
          <w:sz w:val="26"/>
          <w:szCs w:val="26"/>
        </w:rPr>
        <w:t>у</w:t>
      </w:r>
      <w:r w:rsidR="00092046">
        <w:rPr>
          <w:sz w:val="26"/>
          <w:szCs w:val="26"/>
        </w:rPr>
        <w:t>меньшилась</w:t>
      </w:r>
      <w:r w:rsidRPr="005E391B">
        <w:rPr>
          <w:sz w:val="26"/>
          <w:szCs w:val="26"/>
        </w:rPr>
        <w:t xml:space="preserve"> за 201</w:t>
      </w:r>
      <w:r w:rsidR="00092046">
        <w:rPr>
          <w:sz w:val="26"/>
          <w:szCs w:val="26"/>
        </w:rPr>
        <w:t>9</w:t>
      </w:r>
      <w:r w:rsidRPr="005E391B">
        <w:rPr>
          <w:sz w:val="26"/>
          <w:szCs w:val="26"/>
        </w:rPr>
        <w:t xml:space="preserve"> год на </w:t>
      </w:r>
      <w:r w:rsidR="00092046">
        <w:rPr>
          <w:sz w:val="26"/>
          <w:szCs w:val="26"/>
        </w:rPr>
        <w:t>45,5</w:t>
      </w:r>
      <w:r w:rsidRPr="005E391B">
        <w:rPr>
          <w:sz w:val="26"/>
          <w:szCs w:val="26"/>
        </w:rPr>
        <w:t xml:space="preserve"> тыс.рублей;</w:t>
      </w:r>
    </w:p>
    <w:p w:rsidR="0029531B" w:rsidRPr="00C01BC3" w:rsidRDefault="0029531B" w:rsidP="00C918F0">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092046">
        <w:rPr>
          <w:sz w:val="26"/>
          <w:szCs w:val="26"/>
        </w:rPr>
        <w:t>333,9</w:t>
      </w:r>
      <w:r>
        <w:rPr>
          <w:sz w:val="26"/>
          <w:szCs w:val="26"/>
        </w:rPr>
        <w:t xml:space="preserve"> </w:t>
      </w:r>
      <w:r w:rsidRPr="00C01BC3">
        <w:rPr>
          <w:sz w:val="26"/>
          <w:szCs w:val="26"/>
        </w:rPr>
        <w:t xml:space="preserve">тыс. рублей. </w:t>
      </w:r>
    </w:p>
    <w:p w:rsidR="0029531B" w:rsidRDefault="0029531B" w:rsidP="00C918F0">
      <w:pPr>
        <w:tabs>
          <w:tab w:val="left" w:pos="567"/>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00092046">
        <w:rPr>
          <w:sz w:val="26"/>
          <w:szCs w:val="26"/>
        </w:rPr>
        <w:t xml:space="preserve"> за 2019</w:t>
      </w:r>
      <w:r w:rsidRPr="005E391B">
        <w:rPr>
          <w:sz w:val="26"/>
          <w:szCs w:val="26"/>
        </w:rPr>
        <w:t xml:space="preserve"> год </w:t>
      </w:r>
      <w:r>
        <w:rPr>
          <w:sz w:val="26"/>
          <w:szCs w:val="26"/>
        </w:rPr>
        <w:t>увеличились</w:t>
      </w:r>
      <w:r w:rsidRPr="005E391B">
        <w:rPr>
          <w:sz w:val="26"/>
          <w:szCs w:val="26"/>
        </w:rPr>
        <w:t xml:space="preserve"> на </w:t>
      </w:r>
      <w:r w:rsidR="00092046">
        <w:rPr>
          <w:sz w:val="26"/>
          <w:szCs w:val="26"/>
        </w:rPr>
        <w:t>5,1</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092046">
        <w:rPr>
          <w:sz w:val="26"/>
          <w:szCs w:val="26"/>
        </w:rPr>
        <w:t>38,5</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092046">
        <w:rPr>
          <w:sz w:val="26"/>
          <w:szCs w:val="26"/>
        </w:rPr>
        <w:t>9</w:t>
      </w:r>
      <w:r w:rsidRPr="005E391B">
        <w:rPr>
          <w:sz w:val="26"/>
          <w:szCs w:val="26"/>
        </w:rPr>
        <w:t xml:space="preserve"> года.</w:t>
      </w:r>
    </w:p>
    <w:p w:rsidR="0029531B" w:rsidRPr="005E391B" w:rsidRDefault="0029531B" w:rsidP="008A44B1">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 xml:space="preserve">на конец года составили </w:t>
      </w:r>
      <w:r w:rsidR="00092046">
        <w:rPr>
          <w:sz w:val="26"/>
          <w:szCs w:val="26"/>
        </w:rPr>
        <w:t>110,</w:t>
      </w:r>
      <w:r w:rsidR="002B70EB">
        <w:rPr>
          <w:sz w:val="26"/>
          <w:szCs w:val="26"/>
        </w:rPr>
        <w:t>4</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w:t>
      </w:r>
      <w:r w:rsidRPr="005E391B">
        <w:rPr>
          <w:sz w:val="26"/>
          <w:szCs w:val="26"/>
        </w:rPr>
        <w:t xml:space="preserve"> </w:t>
      </w:r>
    </w:p>
    <w:p w:rsidR="0029531B" w:rsidRDefault="0029531B"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092046">
        <w:rPr>
          <w:sz w:val="26"/>
          <w:szCs w:val="26"/>
        </w:rPr>
        <w:t>9</w:t>
      </w:r>
      <w:r w:rsidRPr="005E391B">
        <w:rPr>
          <w:sz w:val="26"/>
          <w:szCs w:val="26"/>
        </w:rPr>
        <w:t xml:space="preserve"> года у</w:t>
      </w:r>
      <w:r w:rsidR="00092046">
        <w:rPr>
          <w:sz w:val="26"/>
          <w:szCs w:val="26"/>
        </w:rPr>
        <w:t>меньшился</w:t>
      </w:r>
      <w:r w:rsidRPr="005E391B">
        <w:rPr>
          <w:sz w:val="26"/>
          <w:szCs w:val="26"/>
        </w:rPr>
        <w:t xml:space="preserve"> на </w:t>
      </w:r>
      <w:r w:rsidR="002B70EB">
        <w:rPr>
          <w:sz w:val="26"/>
          <w:szCs w:val="26"/>
        </w:rPr>
        <w:t>37,9</w:t>
      </w:r>
      <w:r w:rsidRPr="005E391B">
        <w:rPr>
          <w:sz w:val="26"/>
          <w:szCs w:val="26"/>
        </w:rPr>
        <w:t xml:space="preserve"> тыс.</w:t>
      </w:r>
      <w:r>
        <w:rPr>
          <w:sz w:val="26"/>
          <w:szCs w:val="26"/>
        </w:rPr>
        <w:t xml:space="preserve"> </w:t>
      </w:r>
      <w:r w:rsidRPr="005E391B">
        <w:rPr>
          <w:sz w:val="26"/>
          <w:szCs w:val="26"/>
        </w:rPr>
        <w:t xml:space="preserve">рублей и составил </w:t>
      </w:r>
      <w:r w:rsidR="002B70EB">
        <w:rPr>
          <w:sz w:val="26"/>
          <w:szCs w:val="26"/>
        </w:rPr>
        <w:t>445,8</w:t>
      </w:r>
      <w:r w:rsidRPr="005E391B">
        <w:rPr>
          <w:sz w:val="26"/>
          <w:szCs w:val="26"/>
        </w:rPr>
        <w:t xml:space="preserve"> тыс. рублей. </w:t>
      </w:r>
    </w:p>
    <w:p w:rsidR="0029531B" w:rsidRPr="00AB639C" w:rsidRDefault="0029531B"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w:t>
      </w:r>
      <w:r w:rsidR="00092046">
        <w:rPr>
          <w:sz w:val="26"/>
          <w:szCs w:val="26"/>
        </w:rPr>
        <w:t>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092046">
        <w:rPr>
          <w:sz w:val="26"/>
          <w:szCs w:val="26"/>
        </w:rPr>
        <w:t>3</w:t>
      </w:r>
      <w:r>
        <w:rPr>
          <w:sz w:val="26"/>
          <w:szCs w:val="26"/>
        </w:rPr>
        <w:t>7,7</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29531B" w:rsidRPr="005E391B" w:rsidRDefault="0029531B" w:rsidP="00C43822">
      <w:pPr>
        <w:tabs>
          <w:tab w:val="left" w:pos="567"/>
        </w:tabs>
        <w:jc w:val="both"/>
        <w:rPr>
          <w:b/>
          <w:sz w:val="26"/>
          <w:szCs w:val="26"/>
        </w:rPr>
      </w:pPr>
      <w:r w:rsidRPr="00642912">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092046">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w:t>
      </w:r>
      <w:r w:rsidRPr="005E391B">
        <w:rPr>
          <w:sz w:val="26"/>
          <w:szCs w:val="26"/>
        </w:rPr>
        <w:lastRenderedPageBreak/>
        <w:t>201</w:t>
      </w:r>
      <w:r w:rsidR="00EC0619">
        <w:rPr>
          <w:sz w:val="26"/>
          <w:szCs w:val="26"/>
        </w:rPr>
        <w:t>9</w:t>
      </w:r>
      <w:r w:rsidRPr="005E391B">
        <w:rPr>
          <w:sz w:val="26"/>
          <w:szCs w:val="26"/>
        </w:rPr>
        <w:t xml:space="preserve"> года. </w:t>
      </w:r>
      <w:r w:rsidRPr="00132877">
        <w:rPr>
          <w:sz w:val="26"/>
          <w:szCs w:val="26"/>
        </w:rPr>
        <w:t>Данные</w:t>
      </w:r>
      <w:r w:rsidRPr="005E391B">
        <w:rPr>
          <w:sz w:val="26"/>
          <w:szCs w:val="26"/>
        </w:rPr>
        <w:t xml:space="preserve"> справки по заключению счетов (ф.0503110) соответствует данным Отчета об исполнении бюджета (ф.0503127), в части кассовых расходов бюджета  - </w:t>
      </w:r>
      <w:r w:rsidR="00132877">
        <w:rPr>
          <w:sz w:val="26"/>
          <w:szCs w:val="26"/>
        </w:rPr>
        <w:t>1674,5</w:t>
      </w:r>
      <w:r w:rsidRPr="005E391B">
        <w:rPr>
          <w:sz w:val="26"/>
          <w:szCs w:val="26"/>
        </w:rPr>
        <w:t xml:space="preserve"> тыс. рублей и Отчета о финансовых результатах деятельности (ф.0503121) в части фактических расходов – </w:t>
      </w:r>
      <w:r w:rsidR="00132877">
        <w:rPr>
          <w:sz w:val="26"/>
          <w:szCs w:val="26"/>
        </w:rPr>
        <w:t>1712,5</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132877">
        <w:rPr>
          <w:sz w:val="26"/>
          <w:szCs w:val="26"/>
        </w:rPr>
        <w:t>1198,7</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132877">
        <w:rPr>
          <w:sz w:val="26"/>
          <w:szCs w:val="26"/>
        </w:rPr>
        <w:t>1674,5</w:t>
      </w:r>
      <w:r w:rsidRPr="005E391B">
        <w:rPr>
          <w:sz w:val="26"/>
          <w:szCs w:val="26"/>
        </w:rPr>
        <w:t xml:space="preserve"> тыс. рублей.  </w:t>
      </w:r>
    </w:p>
    <w:p w:rsidR="0029531B" w:rsidRPr="005E391B" w:rsidRDefault="0029531B"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132877">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132877">
        <w:rPr>
          <w:sz w:val="26"/>
          <w:szCs w:val="26"/>
        </w:rPr>
        <w:t>8</w:t>
      </w:r>
      <w:r w:rsidRPr="005E391B">
        <w:rPr>
          <w:sz w:val="26"/>
          <w:szCs w:val="26"/>
        </w:rPr>
        <w:t xml:space="preserve"> годом сумма фактических расходов </w:t>
      </w:r>
      <w:r>
        <w:rPr>
          <w:sz w:val="26"/>
          <w:szCs w:val="26"/>
        </w:rPr>
        <w:t>у</w:t>
      </w:r>
      <w:r w:rsidR="00132877">
        <w:rPr>
          <w:sz w:val="26"/>
          <w:szCs w:val="26"/>
        </w:rPr>
        <w:t>величилась</w:t>
      </w:r>
      <w:r w:rsidRPr="005E391B">
        <w:rPr>
          <w:sz w:val="26"/>
          <w:szCs w:val="26"/>
        </w:rPr>
        <w:t xml:space="preserve"> на </w:t>
      </w:r>
      <w:r w:rsidR="00132877">
        <w:rPr>
          <w:sz w:val="26"/>
          <w:szCs w:val="26"/>
        </w:rPr>
        <w:t>144,0</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132877">
        <w:rPr>
          <w:sz w:val="26"/>
          <w:szCs w:val="26"/>
        </w:rPr>
        <w:t>1712,5</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132877">
        <w:rPr>
          <w:sz w:val="26"/>
          <w:szCs w:val="26"/>
        </w:rPr>
        <w:t>668,7</w:t>
      </w:r>
      <w:r w:rsidRPr="005E391B">
        <w:rPr>
          <w:sz w:val="26"/>
          <w:szCs w:val="26"/>
        </w:rPr>
        <w:t xml:space="preserve"> тыс.</w:t>
      </w:r>
      <w:r>
        <w:rPr>
          <w:sz w:val="26"/>
          <w:szCs w:val="26"/>
        </w:rPr>
        <w:t xml:space="preserve"> </w:t>
      </w:r>
      <w:r w:rsidRPr="005E391B">
        <w:rPr>
          <w:sz w:val="26"/>
          <w:szCs w:val="26"/>
        </w:rPr>
        <w:t>рублей (</w:t>
      </w:r>
      <w:r w:rsidR="00132877">
        <w:rPr>
          <w:sz w:val="26"/>
          <w:szCs w:val="26"/>
        </w:rPr>
        <w:t>39,05</w:t>
      </w:r>
      <w:r w:rsidRPr="005E391B">
        <w:rPr>
          <w:sz w:val="26"/>
          <w:szCs w:val="26"/>
        </w:rPr>
        <w:t>%)</w:t>
      </w:r>
      <w:r>
        <w:rPr>
          <w:sz w:val="26"/>
          <w:szCs w:val="26"/>
        </w:rPr>
        <w:t>; оплата</w:t>
      </w:r>
      <w:r w:rsidRPr="005E391B">
        <w:rPr>
          <w:sz w:val="26"/>
          <w:szCs w:val="26"/>
        </w:rPr>
        <w:t xml:space="preserve"> работ, услуг – </w:t>
      </w:r>
      <w:r w:rsidR="00132877">
        <w:rPr>
          <w:sz w:val="26"/>
          <w:szCs w:val="26"/>
        </w:rPr>
        <w:t>791,4</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132877">
        <w:rPr>
          <w:sz w:val="26"/>
          <w:szCs w:val="26"/>
        </w:rPr>
        <w:t>46,21</w:t>
      </w:r>
      <w:r>
        <w:rPr>
          <w:sz w:val="26"/>
          <w:szCs w:val="26"/>
        </w:rPr>
        <w:t>%);</w:t>
      </w:r>
      <w:r w:rsidRPr="005E391B">
        <w:rPr>
          <w:sz w:val="26"/>
          <w:szCs w:val="26"/>
        </w:rPr>
        <w:t xml:space="preserve"> расходы по операциям с активами </w:t>
      </w:r>
      <w:r>
        <w:rPr>
          <w:sz w:val="26"/>
          <w:szCs w:val="26"/>
        </w:rPr>
        <w:t xml:space="preserve">– </w:t>
      </w:r>
      <w:r w:rsidR="00132877">
        <w:rPr>
          <w:sz w:val="26"/>
          <w:szCs w:val="26"/>
        </w:rPr>
        <w:t>251,9</w:t>
      </w:r>
      <w:r w:rsidRPr="005E391B">
        <w:rPr>
          <w:sz w:val="26"/>
          <w:szCs w:val="26"/>
        </w:rPr>
        <w:t xml:space="preserve"> тыс.</w:t>
      </w:r>
      <w:r>
        <w:rPr>
          <w:sz w:val="26"/>
          <w:szCs w:val="26"/>
        </w:rPr>
        <w:t xml:space="preserve"> </w:t>
      </w:r>
      <w:r w:rsidRPr="005E391B">
        <w:rPr>
          <w:sz w:val="26"/>
          <w:szCs w:val="26"/>
        </w:rPr>
        <w:t>рублей (</w:t>
      </w:r>
      <w:r w:rsidR="00132877">
        <w:rPr>
          <w:sz w:val="26"/>
          <w:szCs w:val="26"/>
        </w:rPr>
        <w:t>14,71</w:t>
      </w:r>
      <w:r w:rsidRPr="005E391B">
        <w:rPr>
          <w:sz w:val="26"/>
          <w:szCs w:val="26"/>
        </w:rPr>
        <w:t>%)</w:t>
      </w:r>
      <w:r>
        <w:rPr>
          <w:sz w:val="26"/>
          <w:szCs w:val="26"/>
        </w:rPr>
        <w:t>;</w:t>
      </w:r>
      <w:r w:rsidRPr="005E391B">
        <w:rPr>
          <w:sz w:val="26"/>
          <w:szCs w:val="26"/>
        </w:rPr>
        <w:t xml:space="preserve"> прочие расходы </w:t>
      </w:r>
      <w:r>
        <w:rPr>
          <w:sz w:val="26"/>
          <w:szCs w:val="26"/>
        </w:rPr>
        <w:t>– 0,</w:t>
      </w:r>
      <w:r w:rsidR="000356C3">
        <w:rPr>
          <w:sz w:val="26"/>
          <w:szCs w:val="26"/>
        </w:rPr>
        <w:t>5</w:t>
      </w:r>
      <w:r w:rsidRPr="005E391B">
        <w:rPr>
          <w:sz w:val="26"/>
          <w:szCs w:val="26"/>
        </w:rPr>
        <w:t xml:space="preserve"> тыс.</w:t>
      </w:r>
      <w:r>
        <w:rPr>
          <w:sz w:val="26"/>
          <w:szCs w:val="26"/>
        </w:rPr>
        <w:t xml:space="preserve"> </w:t>
      </w:r>
      <w:r w:rsidRPr="005E391B">
        <w:rPr>
          <w:sz w:val="26"/>
          <w:szCs w:val="26"/>
        </w:rPr>
        <w:t>рублей (</w:t>
      </w:r>
      <w:r w:rsidR="00132877">
        <w:rPr>
          <w:sz w:val="26"/>
          <w:szCs w:val="26"/>
        </w:rPr>
        <w:t>0,0</w:t>
      </w:r>
      <w:r w:rsidR="000356C3">
        <w:rPr>
          <w:sz w:val="26"/>
          <w:szCs w:val="26"/>
        </w:rPr>
        <w:t>3</w:t>
      </w:r>
      <w:r w:rsidRPr="005E391B">
        <w:rPr>
          <w:sz w:val="26"/>
          <w:szCs w:val="26"/>
        </w:rPr>
        <w:t>%).</w:t>
      </w:r>
      <w:r>
        <w:rPr>
          <w:sz w:val="26"/>
          <w:szCs w:val="26"/>
        </w:rPr>
        <w:t xml:space="preserve"> </w:t>
      </w:r>
    </w:p>
    <w:p w:rsidR="0029531B" w:rsidRPr="005E391B" w:rsidRDefault="0029531B"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29531B" w:rsidRPr="005E391B" w:rsidRDefault="0029531B"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CC4058">
        <w:rPr>
          <w:sz w:val="26"/>
          <w:szCs w:val="26"/>
        </w:rPr>
        <w:t>9</w:t>
      </w:r>
      <w:r w:rsidRPr="005E391B">
        <w:rPr>
          <w:sz w:val="26"/>
          <w:szCs w:val="26"/>
        </w:rPr>
        <w:t xml:space="preserve"> год расходы исполнены в сумме </w:t>
      </w:r>
      <w:r w:rsidR="00CC4058">
        <w:rPr>
          <w:sz w:val="26"/>
          <w:szCs w:val="26"/>
        </w:rPr>
        <w:t>1674,5</w:t>
      </w:r>
      <w:r w:rsidRPr="005E391B">
        <w:rPr>
          <w:sz w:val="26"/>
          <w:szCs w:val="26"/>
        </w:rPr>
        <w:t xml:space="preserve"> тыс. рублей или </w:t>
      </w:r>
      <w:r w:rsidR="00CC4058">
        <w:rPr>
          <w:sz w:val="26"/>
          <w:szCs w:val="26"/>
        </w:rPr>
        <w:t>89,03</w:t>
      </w:r>
      <w:r w:rsidRPr="005E391B">
        <w:rPr>
          <w:sz w:val="26"/>
          <w:szCs w:val="26"/>
        </w:rPr>
        <w:t xml:space="preserve">% к уточненным бюджетным назначениям. Неисполненные назначения составили </w:t>
      </w:r>
      <w:r w:rsidR="00CC4058">
        <w:rPr>
          <w:sz w:val="26"/>
          <w:szCs w:val="26"/>
        </w:rPr>
        <w:t>206</w:t>
      </w:r>
      <w:r>
        <w:rPr>
          <w:sz w:val="26"/>
          <w:szCs w:val="26"/>
        </w:rPr>
        <w:t xml:space="preserve">,3 </w:t>
      </w:r>
      <w:r w:rsidRPr="005E391B">
        <w:rPr>
          <w:sz w:val="26"/>
          <w:szCs w:val="26"/>
        </w:rPr>
        <w:t>тыс.рублей.</w:t>
      </w:r>
    </w:p>
    <w:p w:rsidR="0029531B" w:rsidRPr="005E391B" w:rsidRDefault="0029531B"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29531B" w:rsidRPr="009B39BF" w:rsidRDefault="0029531B" w:rsidP="00B97B57">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29531B" w:rsidRPr="00072F28" w:rsidRDefault="0029531B" w:rsidP="00B97B57">
      <w:pPr>
        <w:tabs>
          <w:tab w:val="left" w:pos="567"/>
          <w:tab w:val="left" w:pos="18286"/>
        </w:tabs>
        <w:jc w:val="both"/>
        <w:rPr>
          <w:sz w:val="26"/>
          <w:szCs w:val="26"/>
        </w:rPr>
      </w:pPr>
      <w:r w:rsidRPr="00072F28">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 </w:t>
      </w:r>
    </w:p>
    <w:p w:rsidR="0029531B" w:rsidRDefault="0029531B" w:rsidP="00534729">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C901E7">
        <w:rPr>
          <w:sz w:val="26"/>
          <w:szCs w:val="26"/>
        </w:rPr>
        <w:t>20</w:t>
      </w:r>
      <w:r w:rsidRPr="005E391B">
        <w:rPr>
          <w:sz w:val="26"/>
          <w:szCs w:val="26"/>
        </w:rPr>
        <w:t xml:space="preserve"> года дебиторская задолженность составила </w:t>
      </w:r>
      <w:r w:rsidR="00F9409C">
        <w:rPr>
          <w:sz w:val="26"/>
          <w:szCs w:val="26"/>
        </w:rPr>
        <w:t>38,5</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 </w:t>
      </w:r>
      <w:r w:rsidR="00F9409C">
        <w:rPr>
          <w:sz w:val="26"/>
          <w:szCs w:val="26"/>
        </w:rPr>
        <w:t>5,3</w:t>
      </w:r>
      <w:r>
        <w:rPr>
          <w:sz w:val="26"/>
          <w:szCs w:val="26"/>
        </w:rPr>
        <w:t xml:space="preserve"> тыс. рублей</w:t>
      </w:r>
      <w:r w:rsidRPr="005E391B">
        <w:rPr>
          <w:sz w:val="26"/>
          <w:szCs w:val="26"/>
        </w:rPr>
        <w:t>.</w:t>
      </w:r>
      <w:r w:rsidRPr="005E391B">
        <w:rPr>
          <w:b/>
          <w:sz w:val="26"/>
          <w:szCs w:val="26"/>
        </w:rPr>
        <w:t xml:space="preserve"> </w:t>
      </w:r>
    </w:p>
    <w:p w:rsidR="0029531B" w:rsidRPr="00884623" w:rsidRDefault="0029531B" w:rsidP="00D85296">
      <w:pPr>
        <w:jc w:val="both"/>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lastRenderedPageBreak/>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Кулюшевское</w:t>
      </w:r>
      <w:r w:rsidRPr="005E391B">
        <w:rPr>
          <w:sz w:val="26"/>
          <w:szCs w:val="26"/>
          <w:lang w:eastAsia="en-US"/>
        </w:rPr>
        <w:t>» за 201</w:t>
      </w:r>
      <w:r w:rsidR="00F9409C">
        <w:rPr>
          <w:sz w:val="26"/>
          <w:szCs w:val="26"/>
          <w:lang w:eastAsia="en-US"/>
        </w:rPr>
        <w:t>9</w:t>
      </w:r>
      <w:r w:rsidRPr="005E391B">
        <w:rPr>
          <w:sz w:val="26"/>
          <w:szCs w:val="26"/>
          <w:lang w:eastAsia="en-US"/>
        </w:rPr>
        <w:t xml:space="preserve"> год Решению о бюджете установлено следующее:</w:t>
      </w:r>
    </w:p>
    <w:p w:rsidR="0029531B" w:rsidRPr="005E391B" w:rsidRDefault="0029531B"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Кулюшевское</w:t>
      </w:r>
      <w:r w:rsidRPr="005E391B">
        <w:rPr>
          <w:sz w:val="26"/>
          <w:szCs w:val="26"/>
          <w:lang w:eastAsia="en-US"/>
        </w:rPr>
        <w:t>» на 201</w:t>
      </w:r>
      <w:r w:rsidR="00F9409C">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F9409C">
        <w:rPr>
          <w:sz w:val="26"/>
          <w:szCs w:val="26"/>
          <w:lang w:eastAsia="en-US"/>
        </w:rPr>
        <w:t>4</w:t>
      </w:r>
      <w:r w:rsidRPr="005E391B">
        <w:rPr>
          <w:sz w:val="26"/>
          <w:szCs w:val="26"/>
          <w:lang w:eastAsia="en-US"/>
        </w:rPr>
        <w:t>.12.201</w:t>
      </w:r>
      <w:r w:rsidR="00F9409C">
        <w:rPr>
          <w:sz w:val="26"/>
          <w:szCs w:val="26"/>
          <w:lang w:eastAsia="en-US"/>
        </w:rPr>
        <w:t>8</w:t>
      </w:r>
      <w:r w:rsidRPr="005E391B">
        <w:rPr>
          <w:sz w:val="26"/>
          <w:szCs w:val="26"/>
          <w:lang w:eastAsia="en-US"/>
        </w:rPr>
        <w:t xml:space="preserve"> года)</w:t>
      </w:r>
      <w:r w:rsidRPr="005E391B">
        <w:rPr>
          <w:sz w:val="26"/>
          <w:szCs w:val="26"/>
        </w:rPr>
        <w:t xml:space="preserve">,   по доходам  в сумме </w:t>
      </w:r>
      <w:r w:rsidR="00F9409C">
        <w:rPr>
          <w:sz w:val="26"/>
          <w:szCs w:val="26"/>
        </w:rPr>
        <w:t>2065,2</w:t>
      </w:r>
      <w:r>
        <w:rPr>
          <w:sz w:val="26"/>
          <w:szCs w:val="26"/>
        </w:rPr>
        <w:t xml:space="preserve"> </w:t>
      </w:r>
      <w:r w:rsidRPr="005E391B">
        <w:rPr>
          <w:sz w:val="26"/>
          <w:szCs w:val="26"/>
        </w:rPr>
        <w:t xml:space="preserve">тыс. рублей, в том числе налоговые и неналоговые доходы </w:t>
      </w:r>
      <w:r w:rsidR="00F9409C">
        <w:rPr>
          <w:sz w:val="26"/>
          <w:szCs w:val="26"/>
        </w:rPr>
        <w:t>496</w:t>
      </w:r>
      <w:r>
        <w:rPr>
          <w:sz w:val="26"/>
          <w:szCs w:val="26"/>
        </w:rPr>
        <w:t>,0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F9409C">
        <w:rPr>
          <w:sz w:val="26"/>
          <w:szCs w:val="26"/>
        </w:rPr>
        <w:t>1569,2</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29531B" w:rsidRPr="005E391B" w:rsidRDefault="0029531B"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F9409C">
        <w:rPr>
          <w:sz w:val="26"/>
          <w:szCs w:val="26"/>
        </w:rPr>
        <w:t>9</w:t>
      </w:r>
      <w:r w:rsidRPr="005E391B">
        <w:rPr>
          <w:sz w:val="26"/>
          <w:szCs w:val="26"/>
        </w:rPr>
        <w:t xml:space="preserve"> год составило </w:t>
      </w:r>
      <w:r w:rsidR="00F9409C">
        <w:rPr>
          <w:sz w:val="26"/>
          <w:szCs w:val="26"/>
        </w:rPr>
        <w:t>1671,3</w:t>
      </w:r>
      <w:r w:rsidRPr="005E391B">
        <w:rPr>
          <w:sz w:val="26"/>
          <w:szCs w:val="26"/>
        </w:rPr>
        <w:t xml:space="preserve"> тыс.</w:t>
      </w:r>
      <w:r>
        <w:rPr>
          <w:sz w:val="26"/>
          <w:szCs w:val="26"/>
        </w:rPr>
        <w:t xml:space="preserve"> </w:t>
      </w:r>
      <w:r w:rsidRPr="005E391B">
        <w:rPr>
          <w:sz w:val="26"/>
          <w:szCs w:val="26"/>
        </w:rPr>
        <w:t xml:space="preserve">рублей или </w:t>
      </w:r>
      <w:r w:rsidR="00F9409C">
        <w:rPr>
          <w:sz w:val="26"/>
          <w:szCs w:val="26"/>
        </w:rPr>
        <w:t>89,29</w:t>
      </w:r>
      <w:r w:rsidRPr="005E391B">
        <w:rPr>
          <w:sz w:val="26"/>
          <w:szCs w:val="26"/>
        </w:rPr>
        <w:t>% от уточненного плана, к уровню доходов 201</w:t>
      </w:r>
      <w:r w:rsidR="00F9409C">
        <w:rPr>
          <w:sz w:val="26"/>
          <w:szCs w:val="26"/>
        </w:rPr>
        <w:t>8</w:t>
      </w:r>
      <w:r w:rsidRPr="005E391B">
        <w:rPr>
          <w:sz w:val="26"/>
          <w:szCs w:val="26"/>
        </w:rPr>
        <w:t xml:space="preserve"> года поступление доходов составило </w:t>
      </w:r>
      <w:r>
        <w:rPr>
          <w:sz w:val="26"/>
          <w:szCs w:val="26"/>
        </w:rPr>
        <w:t>10</w:t>
      </w:r>
      <w:r w:rsidR="00F9409C">
        <w:rPr>
          <w:sz w:val="26"/>
          <w:szCs w:val="26"/>
        </w:rPr>
        <w:t>3</w:t>
      </w:r>
      <w:r>
        <w:rPr>
          <w:sz w:val="26"/>
          <w:szCs w:val="26"/>
        </w:rPr>
        <w:t>,</w:t>
      </w:r>
      <w:r w:rsidR="00F9409C">
        <w:rPr>
          <w:sz w:val="26"/>
          <w:szCs w:val="26"/>
        </w:rPr>
        <w:t>12</w:t>
      </w:r>
      <w:r w:rsidRPr="005E391B">
        <w:rPr>
          <w:sz w:val="26"/>
          <w:szCs w:val="26"/>
        </w:rPr>
        <w:t>%</w:t>
      </w:r>
      <w:r>
        <w:rPr>
          <w:sz w:val="26"/>
          <w:szCs w:val="26"/>
        </w:rPr>
        <w:t xml:space="preserve"> </w:t>
      </w:r>
      <w:r w:rsidRPr="005E391B">
        <w:rPr>
          <w:sz w:val="26"/>
          <w:szCs w:val="26"/>
        </w:rPr>
        <w:t>(</w:t>
      </w:r>
      <w:r w:rsidR="00F9409C">
        <w:rPr>
          <w:sz w:val="26"/>
          <w:szCs w:val="26"/>
        </w:rPr>
        <w:t>1620</w:t>
      </w:r>
      <w:r>
        <w:rPr>
          <w:sz w:val="26"/>
          <w:szCs w:val="26"/>
        </w:rPr>
        <w:t>,7</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29531B" w:rsidRPr="005E391B" w:rsidRDefault="0029531B"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Кулюшевское</w:t>
      </w:r>
      <w:r w:rsidRPr="005E391B">
        <w:rPr>
          <w:sz w:val="26"/>
          <w:szCs w:val="26"/>
        </w:rPr>
        <w:t xml:space="preserve">» доля безвозмездных поступлений составляет </w:t>
      </w:r>
      <w:r w:rsidR="00F9409C">
        <w:rPr>
          <w:sz w:val="26"/>
          <w:szCs w:val="26"/>
        </w:rPr>
        <w:t>69,59</w:t>
      </w:r>
      <w:r>
        <w:rPr>
          <w:sz w:val="26"/>
          <w:szCs w:val="26"/>
        </w:rPr>
        <w:t>%</w:t>
      </w:r>
      <w:r w:rsidRPr="005E391B">
        <w:rPr>
          <w:sz w:val="26"/>
          <w:szCs w:val="26"/>
        </w:rPr>
        <w:t xml:space="preserve">, налоговых и неналоговых доходов – </w:t>
      </w:r>
      <w:r w:rsidR="00F9409C">
        <w:rPr>
          <w:sz w:val="26"/>
          <w:szCs w:val="26"/>
        </w:rPr>
        <w:t>30,41</w:t>
      </w:r>
      <w:r>
        <w:rPr>
          <w:sz w:val="26"/>
          <w:szCs w:val="26"/>
        </w:rPr>
        <w:t>%</w:t>
      </w:r>
      <w:r w:rsidRPr="005E391B">
        <w:rPr>
          <w:sz w:val="26"/>
          <w:szCs w:val="26"/>
        </w:rPr>
        <w:t xml:space="preserve">. </w:t>
      </w:r>
    </w:p>
    <w:p w:rsidR="0029531B" w:rsidRDefault="0029531B"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F9409C">
        <w:rPr>
          <w:sz w:val="26"/>
          <w:szCs w:val="26"/>
        </w:rPr>
        <w:t>9</w:t>
      </w:r>
      <w:r w:rsidRPr="005E391B">
        <w:rPr>
          <w:sz w:val="26"/>
          <w:szCs w:val="26"/>
        </w:rPr>
        <w:t xml:space="preserve"> году исполнен на </w:t>
      </w:r>
      <w:r>
        <w:rPr>
          <w:sz w:val="26"/>
          <w:szCs w:val="26"/>
        </w:rPr>
        <w:t>10</w:t>
      </w:r>
      <w:r w:rsidR="00F9409C">
        <w:rPr>
          <w:sz w:val="26"/>
          <w:szCs w:val="26"/>
        </w:rPr>
        <w:t>2</w:t>
      </w:r>
      <w:r>
        <w:rPr>
          <w:sz w:val="26"/>
          <w:szCs w:val="26"/>
        </w:rPr>
        <w:t>,</w:t>
      </w:r>
      <w:r w:rsidR="00F9409C">
        <w:rPr>
          <w:sz w:val="26"/>
          <w:szCs w:val="26"/>
        </w:rPr>
        <w:t>48</w:t>
      </w:r>
      <w:r w:rsidRPr="005E391B">
        <w:rPr>
          <w:sz w:val="26"/>
          <w:szCs w:val="26"/>
        </w:rPr>
        <w:t>% (</w:t>
      </w:r>
      <w:r w:rsidR="000E1E9C">
        <w:rPr>
          <w:sz w:val="26"/>
          <w:szCs w:val="26"/>
        </w:rPr>
        <w:t>508,3</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F9409C">
        <w:rPr>
          <w:sz w:val="26"/>
          <w:szCs w:val="26"/>
        </w:rPr>
        <w:t>8</w:t>
      </w:r>
      <w:r w:rsidRPr="005E391B">
        <w:rPr>
          <w:sz w:val="26"/>
          <w:szCs w:val="26"/>
        </w:rPr>
        <w:t xml:space="preserve"> года поступление составило </w:t>
      </w:r>
      <w:r w:rsidR="009D3B5E">
        <w:rPr>
          <w:sz w:val="26"/>
          <w:szCs w:val="26"/>
        </w:rPr>
        <w:t>126,19</w:t>
      </w:r>
      <w:r w:rsidRPr="005E391B">
        <w:rPr>
          <w:sz w:val="26"/>
          <w:szCs w:val="26"/>
        </w:rPr>
        <w:t>%</w:t>
      </w:r>
      <w:r w:rsidRPr="005E391B">
        <w:rPr>
          <w:bCs/>
          <w:sz w:val="26"/>
          <w:szCs w:val="26"/>
        </w:rPr>
        <w:t xml:space="preserve"> (</w:t>
      </w:r>
      <w:r w:rsidR="009D3B5E">
        <w:rPr>
          <w:bCs/>
          <w:sz w:val="26"/>
          <w:szCs w:val="26"/>
        </w:rPr>
        <w:t>402,8</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29531B" w:rsidRDefault="0029531B"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«Кулюшевское» удельный вес</w:t>
      </w:r>
      <w:r w:rsidRPr="005E391B">
        <w:rPr>
          <w:sz w:val="26"/>
          <w:szCs w:val="26"/>
        </w:rPr>
        <w:t xml:space="preserve"> </w:t>
      </w:r>
      <w:r>
        <w:rPr>
          <w:sz w:val="26"/>
          <w:szCs w:val="26"/>
        </w:rPr>
        <w:t xml:space="preserve">составляет </w:t>
      </w:r>
      <w:r w:rsidR="000E1E9C">
        <w:rPr>
          <w:sz w:val="26"/>
          <w:szCs w:val="26"/>
        </w:rPr>
        <w:t>7,02</w:t>
      </w:r>
      <w:r w:rsidRPr="005E391B">
        <w:rPr>
          <w:sz w:val="26"/>
          <w:szCs w:val="26"/>
        </w:rPr>
        <w:t xml:space="preserve">% </w:t>
      </w:r>
      <w:r>
        <w:rPr>
          <w:sz w:val="26"/>
          <w:szCs w:val="26"/>
        </w:rPr>
        <w:t xml:space="preserve">. Исполнение по данному налогу составило </w:t>
      </w:r>
      <w:r w:rsidR="000E1E9C">
        <w:rPr>
          <w:sz w:val="26"/>
          <w:szCs w:val="26"/>
        </w:rPr>
        <w:t>35,7</w:t>
      </w:r>
      <w:r w:rsidRPr="005E391B">
        <w:rPr>
          <w:sz w:val="26"/>
          <w:szCs w:val="26"/>
        </w:rPr>
        <w:t xml:space="preserve"> тыс.</w:t>
      </w:r>
      <w:r>
        <w:rPr>
          <w:sz w:val="26"/>
          <w:szCs w:val="26"/>
        </w:rPr>
        <w:t xml:space="preserve"> рублей или </w:t>
      </w:r>
      <w:r w:rsidR="000E1E9C">
        <w:rPr>
          <w:sz w:val="26"/>
          <w:szCs w:val="26"/>
        </w:rPr>
        <w:t>118,89</w:t>
      </w:r>
      <w:r>
        <w:rPr>
          <w:sz w:val="26"/>
          <w:szCs w:val="26"/>
        </w:rPr>
        <w:t>% к уточненным бюджетным назначениям;</w:t>
      </w:r>
      <w:r w:rsidRPr="005E391B">
        <w:rPr>
          <w:sz w:val="26"/>
          <w:szCs w:val="26"/>
        </w:rPr>
        <w:t xml:space="preserve">    </w:t>
      </w:r>
    </w:p>
    <w:p w:rsidR="0029531B" w:rsidRPr="005E391B" w:rsidRDefault="0029531B"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«Кулюшевское» удельный вес составляет </w:t>
      </w:r>
      <w:r w:rsidR="000E1E9C">
        <w:rPr>
          <w:sz w:val="26"/>
          <w:szCs w:val="26"/>
        </w:rPr>
        <w:t>87,55</w:t>
      </w:r>
      <w:r>
        <w:rPr>
          <w:sz w:val="26"/>
          <w:szCs w:val="26"/>
        </w:rPr>
        <w:t>%. Исполнен</w:t>
      </w:r>
      <w:r w:rsidR="000E1E9C">
        <w:rPr>
          <w:sz w:val="26"/>
          <w:szCs w:val="26"/>
        </w:rPr>
        <w:t>ие по данному налогу составило 445,0</w:t>
      </w:r>
      <w:r>
        <w:rPr>
          <w:sz w:val="26"/>
          <w:szCs w:val="26"/>
        </w:rPr>
        <w:t xml:space="preserve"> тыс. рублей или </w:t>
      </w:r>
      <w:r w:rsidR="000E1E9C">
        <w:rPr>
          <w:sz w:val="26"/>
          <w:szCs w:val="26"/>
        </w:rPr>
        <w:t>100,91</w:t>
      </w:r>
      <w:r>
        <w:rPr>
          <w:sz w:val="26"/>
          <w:szCs w:val="26"/>
        </w:rPr>
        <w:t xml:space="preserve">% к уточненным бюджетным назначениям; </w:t>
      </w:r>
    </w:p>
    <w:p w:rsidR="0029531B" w:rsidRDefault="0029531B"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«Кулюшевское» удельный вес составляет</w:t>
      </w:r>
      <w:r w:rsidRPr="005E391B">
        <w:rPr>
          <w:sz w:val="26"/>
          <w:szCs w:val="26"/>
        </w:rPr>
        <w:t xml:space="preserve"> </w:t>
      </w:r>
      <w:r w:rsidR="000E1E9C">
        <w:rPr>
          <w:sz w:val="26"/>
          <w:szCs w:val="26"/>
        </w:rPr>
        <w:t>5,43</w:t>
      </w:r>
      <w:r w:rsidRPr="005E391B">
        <w:rPr>
          <w:sz w:val="26"/>
          <w:szCs w:val="26"/>
        </w:rPr>
        <w:t>%</w:t>
      </w:r>
      <w:r>
        <w:rPr>
          <w:sz w:val="26"/>
          <w:szCs w:val="26"/>
        </w:rPr>
        <w:t>. Исполнение по данному налогу составило</w:t>
      </w:r>
      <w:r w:rsidRPr="005E391B">
        <w:rPr>
          <w:sz w:val="26"/>
          <w:szCs w:val="26"/>
        </w:rPr>
        <w:t xml:space="preserve"> </w:t>
      </w:r>
      <w:r w:rsidR="000E1E9C">
        <w:rPr>
          <w:sz w:val="26"/>
          <w:szCs w:val="26"/>
        </w:rPr>
        <w:t>27,6</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0E1E9C">
        <w:rPr>
          <w:sz w:val="26"/>
          <w:szCs w:val="26"/>
        </w:rPr>
        <w:t>110,51</w:t>
      </w:r>
      <w:r w:rsidRPr="005E391B">
        <w:rPr>
          <w:sz w:val="26"/>
          <w:szCs w:val="26"/>
        </w:rPr>
        <w:t>%</w:t>
      </w:r>
      <w:r>
        <w:rPr>
          <w:sz w:val="26"/>
          <w:szCs w:val="26"/>
        </w:rPr>
        <w:t xml:space="preserve"> к уточненным бюджетным назначениям».</w:t>
      </w:r>
    </w:p>
    <w:p w:rsidR="0029531B" w:rsidRPr="005E391B" w:rsidRDefault="0029531B"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201</w:t>
      </w:r>
      <w:r w:rsidR="000E1E9C">
        <w:rPr>
          <w:sz w:val="26"/>
          <w:szCs w:val="26"/>
        </w:rPr>
        <w:t>9</w:t>
      </w:r>
      <w:r>
        <w:rPr>
          <w:sz w:val="26"/>
          <w:szCs w:val="26"/>
        </w:rPr>
        <w:t xml:space="preserve"> году </w:t>
      </w:r>
      <w:r w:rsidRPr="005E391B">
        <w:rPr>
          <w:sz w:val="26"/>
          <w:szCs w:val="26"/>
        </w:rPr>
        <w:t xml:space="preserve">составили </w:t>
      </w:r>
      <w:r w:rsidR="000E1E9C">
        <w:rPr>
          <w:sz w:val="26"/>
          <w:szCs w:val="26"/>
        </w:rPr>
        <w:t>1163,0</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0E1E9C">
        <w:rPr>
          <w:sz w:val="26"/>
          <w:szCs w:val="26"/>
        </w:rPr>
        <w:t>84,53</w:t>
      </w:r>
      <w:r>
        <w:rPr>
          <w:sz w:val="26"/>
          <w:szCs w:val="26"/>
        </w:rPr>
        <w:t>% к уточненным бюджетным назначениям, в том числе:</w:t>
      </w:r>
      <w:r w:rsidRPr="005E391B">
        <w:rPr>
          <w:sz w:val="26"/>
          <w:szCs w:val="26"/>
        </w:rPr>
        <w:t xml:space="preserve"> </w:t>
      </w:r>
    </w:p>
    <w:p w:rsidR="0029531B" w:rsidRDefault="0029531B" w:rsidP="006F5508">
      <w:pPr>
        <w:pStyle w:val="2"/>
        <w:tabs>
          <w:tab w:val="left" w:pos="9900"/>
        </w:tabs>
        <w:ind w:left="0" w:firstLine="567"/>
        <w:rPr>
          <w:sz w:val="26"/>
          <w:szCs w:val="26"/>
        </w:rPr>
      </w:pPr>
      <w:r w:rsidRPr="001E23E5">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0E1E9C">
        <w:rPr>
          <w:sz w:val="26"/>
          <w:szCs w:val="26"/>
        </w:rPr>
        <w:t>592,7</w:t>
      </w:r>
      <w:r w:rsidRPr="005E391B">
        <w:rPr>
          <w:sz w:val="26"/>
          <w:szCs w:val="26"/>
        </w:rPr>
        <w:t xml:space="preserve"> тыс.</w:t>
      </w:r>
      <w:r>
        <w:rPr>
          <w:sz w:val="26"/>
          <w:szCs w:val="26"/>
        </w:rPr>
        <w:t xml:space="preserve"> рублей</w:t>
      </w:r>
      <w:r w:rsidRPr="005E391B">
        <w:rPr>
          <w:sz w:val="26"/>
          <w:szCs w:val="26"/>
        </w:rPr>
        <w:t xml:space="preserve">; </w:t>
      </w:r>
    </w:p>
    <w:p w:rsidR="0029531B" w:rsidRDefault="0029531B" w:rsidP="006F5508">
      <w:pPr>
        <w:pStyle w:val="2"/>
        <w:tabs>
          <w:tab w:val="left" w:pos="9900"/>
        </w:tabs>
        <w:ind w:left="0" w:firstLine="567"/>
        <w:rPr>
          <w:sz w:val="26"/>
          <w:szCs w:val="26"/>
        </w:rPr>
      </w:pPr>
      <w:r w:rsidRPr="00D25628">
        <w:rPr>
          <w:sz w:val="26"/>
          <w:szCs w:val="26"/>
        </w:rPr>
        <w:t>-субвенции по расчету и предоставлению дотации бюджетам сельских</w:t>
      </w:r>
      <w:r>
        <w:rPr>
          <w:sz w:val="26"/>
          <w:szCs w:val="26"/>
        </w:rPr>
        <w:t xml:space="preserve"> поселений за счет средств бюджета Удмуртской Республики – 40,</w:t>
      </w:r>
      <w:r w:rsidR="000E1E9C">
        <w:rPr>
          <w:sz w:val="26"/>
          <w:szCs w:val="26"/>
        </w:rPr>
        <w:t>1</w:t>
      </w:r>
      <w:r>
        <w:rPr>
          <w:sz w:val="26"/>
          <w:szCs w:val="26"/>
        </w:rPr>
        <w:t xml:space="preserve"> тыс. рублей;</w:t>
      </w:r>
    </w:p>
    <w:p w:rsidR="0029531B" w:rsidRDefault="0029531B" w:rsidP="006F5508">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w:t>
      </w:r>
      <w:r w:rsidR="000E1E9C">
        <w:rPr>
          <w:sz w:val="26"/>
          <w:szCs w:val="26"/>
        </w:rPr>
        <w:t>8</w:t>
      </w:r>
      <w:r>
        <w:rPr>
          <w:sz w:val="26"/>
          <w:szCs w:val="26"/>
        </w:rPr>
        <w:t>,3 тыс. рублей;</w:t>
      </w:r>
    </w:p>
    <w:p w:rsidR="0029531B" w:rsidRPr="00B67A6D" w:rsidRDefault="0029531B" w:rsidP="006F5508">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0E1E9C">
        <w:rPr>
          <w:sz w:val="26"/>
          <w:szCs w:val="26"/>
        </w:rPr>
        <w:t>441,9</w:t>
      </w:r>
      <w:r>
        <w:rPr>
          <w:sz w:val="26"/>
          <w:szCs w:val="26"/>
        </w:rPr>
        <w:t xml:space="preserve"> тыс. рублей.</w:t>
      </w:r>
      <w:r w:rsidRPr="00B67A6D">
        <w:rPr>
          <w:sz w:val="26"/>
          <w:szCs w:val="26"/>
        </w:rPr>
        <w:t xml:space="preserve">  </w:t>
      </w:r>
    </w:p>
    <w:p w:rsidR="0029531B" w:rsidRPr="00884623" w:rsidRDefault="0029531B" w:rsidP="00964459">
      <w:pPr>
        <w:pStyle w:val="2"/>
        <w:tabs>
          <w:tab w:val="left" w:pos="9900"/>
        </w:tabs>
        <w:ind w:left="0" w:firstLine="567"/>
        <w:rPr>
          <w:sz w:val="16"/>
          <w:szCs w:val="16"/>
        </w:rPr>
      </w:pPr>
    </w:p>
    <w:p w:rsidR="0029531B" w:rsidRDefault="0029531B"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29531B" w:rsidRDefault="0029531B"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0E1E9C">
        <w:rPr>
          <w:sz w:val="26"/>
          <w:szCs w:val="26"/>
          <w:lang w:eastAsia="en-US"/>
        </w:rPr>
        <w:t>9</w:t>
      </w:r>
      <w:r>
        <w:rPr>
          <w:sz w:val="26"/>
          <w:szCs w:val="26"/>
          <w:lang w:eastAsia="en-US"/>
        </w:rPr>
        <w:t xml:space="preserve"> год бюджетные назначения утверждены в сумме </w:t>
      </w:r>
      <w:r w:rsidR="000E1E9C">
        <w:rPr>
          <w:sz w:val="26"/>
          <w:szCs w:val="26"/>
          <w:lang w:eastAsia="en-US"/>
        </w:rPr>
        <w:t>2065,2</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29531B" w:rsidRPr="005E391B" w:rsidRDefault="0029531B" w:rsidP="00D25628">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0E1E9C">
        <w:rPr>
          <w:sz w:val="26"/>
          <w:szCs w:val="26"/>
        </w:rPr>
        <w:t>9</w:t>
      </w:r>
      <w:r w:rsidRPr="005E391B">
        <w:rPr>
          <w:sz w:val="26"/>
          <w:szCs w:val="26"/>
        </w:rPr>
        <w:t xml:space="preserve"> год утверждена </w:t>
      </w:r>
      <w:r>
        <w:rPr>
          <w:sz w:val="26"/>
          <w:szCs w:val="26"/>
        </w:rPr>
        <w:t>главой Администрации поселения 2</w:t>
      </w:r>
      <w:r w:rsidR="000E1E9C">
        <w:rPr>
          <w:sz w:val="26"/>
          <w:szCs w:val="26"/>
        </w:rPr>
        <w:t>9</w:t>
      </w:r>
      <w:r w:rsidRPr="005E391B">
        <w:rPr>
          <w:sz w:val="26"/>
          <w:szCs w:val="26"/>
        </w:rPr>
        <w:t>.12.201</w:t>
      </w:r>
      <w:r w:rsidR="000E1E9C">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w:t>
      </w:r>
      <w:r w:rsidRPr="005E391B">
        <w:rPr>
          <w:sz w:val="26"/>
          <w:szCs w:val="26"/>
        </w:rPr>
        <w:lastRenderedPageBreak/>
        <w:t xml:space="preserve">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0E1E9C">
        <w:rPr>
          <w:sz w:val="26"/>
          <w:szCs w:val="26"/>
        </w:rPr>
        <w:t>9</w:t>
      </w:r>
      <w:r w:rsidRPr="005E391B">
        <w:rPr>
          <w:sz w:val="26"/>
          <w:szCs w:val="26"/>
        </w:rPr>
        <w:t xml:space="preserve"> год от </w:t>
      </w:r>
      <w:r w:rsidR="000E1E9C">
        <w:rPr>
          <w:sz w:val="26"/>
          <w:szCs w:val="26"/>
        </w:rPr>
        <w:t>31</w:t>
      </w:r>
      <w:r w:rsidRPr="005E391B">
        <w:rPr>
          <w:sz w:val="26"/>
          <w:szCs w:val="26"/>
        </w:rPr>
        <w:t>.12.201</w:t>
      </w:r>
      <w:r w:rsidR="000E1E9C">
        <w:rPr>
          <w:sz w:val="26"/>
          <w:szCs w:val="26"/>
        </w:rPr>
        <w:t>9</w:t>
      </w:r>
      <w:r w:rsidRPr="005E391B">
        <w:rPr>
          <w:sz w:val="26"/>
          <w:szCs w:val="26"/>
        </w:rPr>
        <w:t xml:space="preserve"> года.</w:t>
      </w:r>
    </w:p>
    <w:p w:rsidR="0029531B" w:rsidRPr="005E391B" w:rsidRDefault="0029531B"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0E1E9C">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0E1E9C">
        <w:rPr>
          <w:sz w:val="26"/>
          <w:szCs w:val="26"/>
        </w:rPr>
        <w:t>1880,8</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0E1E9C">
        <w:rPr>
          <w:sz w:val="26"/>
          <w:szCs w:val="26"/>
        </w:rPr>
        <w:t>1674,5</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0E1E9C">
        <w:rPr>
          <w:sz w:val="26"/>
          <w:szCs w:val="26"/>
        </w:rPr>
        <w:t>89,03</w:t>
      </w:r>
      <w:r w:rsidRPr="005E391B">
        <w:rPr>
          <w:sz w:val="26"/>
          <w:szCs w:val="26"/>
        </w:rPr>
        <w:t>%</w:t>
      </w:r>
      <w:r w:rsidRPr="005E391B">
        <w:rPr>
          <w:bCs/>
          <w:sz w:val="26"/>
          <w:szCs w:val="26"/>
        </w:rPr>
        <w:t xml:space="preserve"> от уточненных бюджетных назначений и ЛБО.</w:t>
      </w:r>
    </w:p>
    <w:p w:rsidR="0029531B" w:rsidRPr="005E391B" w:rsidRDefault="0029531B" w:rsidP="00AA0CE9">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29531B" w:rsidRDefault="0029531B" w:rsidP="00AA0CE9">
      <w:pPr>
        <w:tabs>
          <w:tab w:val="left" w:pos="567"/>
          <w:tab w:val="left" w:pos="18286"/>
        </w:tabs>
        <w:jc w:val="both"/>
        <w:rPr>
          <w:sz w:val="26"/>
          <w:szCs w:val="26"/>
        </w:rPr>
      </w:pPr>
      <w:r w:rsidRPr="005E391B">
        <w:rPr>
          <w:sz w:val="26"/>
          <w:szCs w:val="26"/>
        </w:rPr>
        <w:t xml:space="preserve">- «Общегосударственные вопросы» - </w:t>
      </w:r>
      <w:r w:rsidR="00F7378C">
        <w:rPr>
          <w:sz w:val="26"/>
          <w:szCs w:val="26"/>
        </w:rPr>
        <w:t>663,8</w:t>
      </w:r>
      <w:r w:rsidRPr="005E391B">
        <w:rPr>
          <w:sz w:val="26"/>
          <w:szCs w:val="26"/>
        </w:rPr>
        <w:t xml:space="preserve"> тыс.</w:t>
      </w:r>
      <w:r>
        <w:rPr>
          <w:sz w:val="26"/>
          <w:szCs w:val="26"/>
        </w:rPr>
        <w:t xml:space="preserve"> рублей, исполнение </w:t>
      </w:r>
      <w:r w:rsidR="00F7378C">
        <w:rPr>
          <w:sz w:val="26"/>
          <w:szCs w:val="26"/>
        </w:rPr>
        <w:t>81,75</w:t>
      </w:r>
      <w:r w:rsidRPr="005E391B">
        <w:rPr>
          <w:sz w:val="26"/>
          <w:szCs w:val="26"/>
        </w:rPr>
        <w:t>% от уточненного плана (</w:t>
      </w:r>
      <w:r w:rsidR="00F7378C">
        <w:rPr>
          <w:sz w:val="26"/>
          <w:szCs w:val="26"/>
        </w:rPr>
        <w:t>812,1</w:t>
      </w:r>
      <w:r w:rsidRPr="005E391B">
        <w:rPr>
          <w:sz w:val="26"/>
          <w:szCs w:val="26"/>
        </w:rPr>
        <w:t xml:space="preserve"> тыс.</w:t>
      </w:r>
      <w:r>
        <w:rPr>
          <w:sz w:val="26"/>
          <w:szCs w:val="26"/>
        </w:rPr>
        <w:t xml:space="preserve"> </w:t>
      </w:r>
      <w:r w:rsidRPr="005E391B">
        <w:rPr>
          <w:sz w:val="26"/>
          <w:szCs w:val="26"/>
        </w:rPr>
        <w:t>рублей);</w:t>
      </w:r>
    </w:p>
    <w:p w:rsidR="0029531B" w:rsidRDefault="0029531B" w:rsidP="00AA0CE9">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F7378C">
        <w:rPr>
          <w:sz w:val="26"/>
          <w:szCs w:val="26"/>
        </w:rPr>
        <w:t>88,3</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29531B" w:rsidRPr="005E391B" w:rsidRDefault="0029531B" w:rsidP="00AA0CE9">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sidRPr="00D25628">
        <w:rPr>
          <w:i/>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F7378C">
        <w:rPr>
          <w:sz w:val="26"/>
          <w:szCs w:val="26"/>
          <w:lang w:eastAsia="en-US"/>
        </w:rPr>
        <w:t>376,5</w:t>
      </w:r>
      <w:r w:rsidRPr="005E391B">
        <w:rPr>
          <w:sz w:val="26"/>
          <w:szCs w:val="26"/>
          <w:lang w:eastAsia="en-US"/>
        </w:rPr>
        <w:t xml:space="preserve"> тыс.рублей, исполнение </w:t>
      </w:r>
      <w:r w:rsidR="00F7378C">
        <w:rPr>
          <w:sz w:val="26"/>
          <w:szCs w:val="26"/>
          <w:lang w:eastAsia="en-US"/>
        </w:rPr>
        <w:t>86,81</w:t>
      </w:r>
      <w:r w:rsidRPr="005E391B">
        <w:rPr>
          <w:sz w:val="26"/>
          <w:szCs w:val="26"/>
          <w:lang w:eastAsia="en-US"/>
        </w:rPr>
        <w:t>%</w:t>
      </w:r>
      <w:r>
        <w:rPr>
          <w:sz w:val="26"/>
          <w:szCs w:val="26"/>
        </w:rPr>
        <w:t xml:space="preserve"> от уточненного плана (</w:t>
      </w:r>
      <w:r w:rsidR="00F7378C">
        <w:rPr>
          <w:sz w:val="26"/>
          <w:szCs w:val="26"/>
        </w:rPr>
        <w:t>433,7</w:t>
      </w:r>
      <w:r>
        <w:rPr>
          <w:sz w:val="26"/>
          <w:szCs w:val="26"/>
        </w:rPr>
        <w:t xml:space="preserve"> тыс. рублей)</w:t>
      </w:r>
      <w:r w:rsidRPr="005E391B">
        <w:rPr>
          <w:sz w:val="26"/>
          <w:szCs w:val="26"/>
        </w:rPr>
        <w:t>;</w:t>
      </w:r>
    </w:p>
    <w:p w:rsidR="0029531B" w:rsidRDefault="0029531B" w:rsidP="00AA0CE9">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F7378C">
        <w:rPr>
          <w:sz w:val="26"/>
          <w:szCs w:val="26"/>
        </w:rPr>
        <w:t>441,9</w:t>
      </w:r>
      <w:r w:rsidRPr="005E391B">
        <w:rPr>
          <w:sz w:val="26"/>
          <w:szCs w:val="26"/>
        </w:rPr>
        <w:t xml:space="preserve"> тыс.рублей, исполнение </w:t>
      </w:r>
      <w:r w:rsidR="00F7378C">
        <w:rPr>
          <w:sz w:val="26"/>
          <w:szCs w:val="26"/>
        </w:rPr>
        <w:t>99,82</w:t>
      </w:r>
      <w:r w:rsidRPr="005E391B">
        <w:rPr>
          <w:sz w:val="26"/>
          <w:szCs w:val="26"/>
        </w:rPr>
        <w:t>% от уточненного плана</w:t>
      </w:r>
      <w:r>
        <w:rPr>
          <w:sz w:val="26"/>
          <w:szCs w:val="26"/>
        </w:rPr>
        <w:t xml:space="preserve"> (</w:t>
      </w:r>
      <w:r w:rsidR="00F7378C">
        <w:rPr>
          <w:sz w:val="26"/>
          <w:szCs w:val="26"/>
        </w:rPr>
        <w:t>442,7</w:t>
      </w:r>
      <w:r>
        <w:rPr>
          <w:sz w:val="26"/>
          <w:szCs w:val="26"/>
        </w:rPr>
        <w:t xml:space="preserve"> тыс. рублей)</w:t>
      </w:r>
      <w:r w:rsidRPr="005E391B">
        <w:rPr>
          <w:sz w:val="26"/>
          <w:szCs w:val="26"/>
        </w:rPr>
        <w:t>;</w:t>
      </w:r>
    </w:p>
    <w:p w:rsidR="0029531B" w:rsidRPr="006C74C4" w:rsidRDefault="0029531B" w:rsidP="00AA0CE9">
      <w:pPr>
        <w:tabs>
          <w:tab w:val="left" w:pos="567"/>
          <w:tab w:val="left" w:pos="18286"/>
        </w:tabs>
        <w:jc w:val="both"/>
        <w:rPr>
          <w:sz w:val="26"/>
          <w:szCs w:val="26"/>
        </w:rPr>
      </w:pPr>
      <w:r>
        <w:rPr>
          <w:sz w:val="26"/>
          <w:szCs w:val="26"/>
        </w:rPr>
        <w:t xml:space="preserve">- «Жилищно-коммунальное хозяйство» </w:t>
      </w:r>
      <w:r>
        <w:rPr>
          <w:i/>
          <w:sz w:val="26"/>
          <w:szCs w:val="26"/>
        </w:rPr>
        <w:t xml:space="preserve">(благоустройство) – </w:t>
      </w:r>
      <w:r w:rsidR="00F7378C">
        <w:rPr>
          <w:sz w:val="26"/>
          <w:szCs w:val="26"/>
        </w:rPr>
        <w:t>104,0</w:t>
      </w:r>
      <w:r w:rsidRPr="006C74C4">
        <w:rPr>
          <w:sz w:val="26"/>
          <w:szCs w:val="26"/>
        </w:rPr>
        <w:t xml:space="preserve"> </w:t>
      </w:r>
      <w:r w:rsidRPr="005E391B">
        <w:rPr>
          <w:sz w:val="26"/>
          <w:szCs w:val="26"/>
        </w:rPr>
        <w:t>тыс.</w:t>
      </w:r>
      <w:r>
        <w:rPr>
          <w:sz w:val="26"/>
          <w:szCs w:val="26"/>
        </w:rPr>
        <w:t xml:space="preserve"> рублей, исполнение 100</w:t>
      </w:r>
      <w:r w:rsidRPr="005E391B">
        <w:rPr>
          <w:sz w:val="26"/>
          <w:szCs w:val="26"/>
        </w:rPr>
        <w:t>% от уточненного плана</w:t>
      </w:r>
      <w:r>
        <w:rPr>
          <w:sz w:val="26"/>
          <w:szCs w:val="26"/>
        </w:rPr>
        <w:t>.</w:t>
      </w:r>
    </w:p>
    <w:p w:rsidR="0029531B" w:rsidRPr="005E391B" w:rsidRDefault="0029531B"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w:t>
      </w:r>
      <w:r w:rsidR="00F7378C">
        <w:rPr>
          <w:bCs/>
          <w:sz w:val="26"/>
          <w:szCs w:val="26"/>
        </w:rPr>
        <w:t>ых назначений и ЛБО на 01.01.2020</w:t>
      </w:r>
      <w:r w:rsidRPr="005E391B">
        <w:rPr>
          <w:bCs/>
          <w:sz w:val="26"/>
          <w:szCs w:val="26"/>
        </w:rPr>
        <w:t xml:space="preserve"> года составили </w:t>
      </w:r>
      <w:r w:rsidR="00F7378C">
        <w:rPr>
          <w:bCs/>
          <w:sz w:val="26"/>
          <w:szCs w:val="26"/>
        </w:rPr>
        <w:t>206,3</w:t>
      </w:r>
      <w:r>
        <w:rPr>
          <w:bCs/>
          <w:sz w:val="26"/>
          <w:szCs w:val="26"/>
        </w:rPr>
        <w:t xml:space="preserve"> </w:t>
      </w:r>
      <w:r w:rsidRPr="005E391B">
        <w:rPr>
          <w:bCs/>
          <w:sz w:val="26"/>
          <w:szCs w:val="26"/>
        </w:rPr>
        <w:t>тыс.</w:t>
      </w:r>
      <w:r>
        <w:rPr>
          <w:bCs/>
          <w:sz w:val="26"/>
          <w:szCs w:val="26"/>
        </w:rPr>
        <w:t xml:space="preserve"> </w:t>
      </w:r>
      <w:r w:rsidRPr="005E391B">
        <w:rPr>
          <w:bCs/>
          <w:sz w:val="26"/>
          <w:szCs w:val="26"/>
        </w:rPr>
        <w:t xml:space="preserve">рублей или </w:t>
      </w:r>
      <w:r w:rsidR="00F7378C">
        <w:rPr>
          <w:bCs/>
          <w:sz w:val="26"/>
          <w:szCs w:val="26"/>
        </w:rPr>
        <w:t>10,97</w:t>
      </w:r>
      <w:r w:rsidRPr="005E391B">
        <w:rPr>
          <w:bCs/>
          <w:sz w:val="26"/>
          <w:szCs w:val="26"/>
        </w:rPr>
        <w:t>% от уточненных назначений и ЛБО:</w:t>
      </w:r>
    </w:p>
    <w:p w:rsidR="0029531B" w:rsidRDefault="0029531B"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F7378C">
        <w:rPr>
          <w:bCs/>
          <w:sz w:val="26"/>
          <w:szCs w:val="26"/>
        </w:rPr>
        <w:t>148,3</w:t>
      </w:r>
      <w:r w:rsidRPr="005E391B">
        <w:rPr>
          <w:bCs/>
          <w:sz w:val="26"/>
          <w:szCs w:val="26"/>
        </w:rPr>
        <w:t xml:space="preserve"> тыс.</w:t>
      </w:r>
      <w:r>
        <w:rPr>
          <w:bCs/>
          <w:sz w:val="26"/>
          <w:szCs w:val="26"/>
        </w:rPr>
        <w:t xml:space="preserve"> </w:t>
      </w:r>
      <w:r w:rsidRPr="005E391B">
        <w:rPr>
          <w:bCs/>
          <w:sz w:val="26"/>
          <w:szCs w:val="26"/>
        </w:rPr>
        <w:t>рублей;</w:t>
      </w:r>
    </w:p>
    <w:p w:rsidR="0029531B" w:rsidRPr="005E391B" w:rsidRDefault="0029531B" w:rsidP="00661744">
      <w:pPr>
        <w:tabs>
          <w:tab w:val="left" w:pos="9900"/>
        </w:tabs>
        <w:jc w:val="both"/>
        <w:rPr>
          <w:bCs/>
          <w:sz w:val="26"/>
          <w:szCs w:val="26"/>
        </w:rPr>
      </w:pPr>
      <w:r>
        <w:rPr>
          <w:bCs/>
          <w:sz w:val="26"/>
          <w:szCs w:val="26"/>
        </w:rPr>
        <w:t xml:space="preserve">- по разделу 03 «Национальная безопасность и правоохранительная деятельность» в сумме </w:t>
      </w:r>
      <w:r w:rsidR="00F7378C">
        <w:rPr>
          <w:bCs/>
          <w:sz w:val="26"/>
          <w:szCs w:val="26"/>
        </w:rPr>
        <w:t>57,2</w:t>
      </w:r>
      <w:r>
        <w:rPr>
          <w:bCs/>
          <w:sz w:val="26"/>
          <w:szCs w:val="26"/>
        </w:rPr>
        <w:t xml:space="preserve"> тыс. рублей;</w:t>
      </w:r>
    </w:p>
    <w:p w:rsidR="0029531B" w:rsidRDefault="0029531B"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Pr>
          <w:bCs/>
          <w:sz w:val="26"/>
          <w:szCs w:val="26"/>
        </w:rPr>
        <w:t>0,</w:t>
      </w:r>
      <w:r w:rsidR="00F7378C">
        <w:rPr>
          <w:bCs/>
          <w:sz w:val="26"/>
          <w:szCs w:val="26"/>
        </w:rPr>
        <w:t>8</w:t>
      </w:r>
      <w:r w:rsidRPr="005E391B">
        <w:rPr>
          <w:bCs/>
          <w:sz w:val="26"/>
          <w:szCs w:val="26"/>
        </w:rPr>
        <w:t xml:space="preserve"> тыс.</w:t>
      </w:r>
      <w:r>
        <w:rPr>
          <w:bCs/>
          <w:sz w:val="26"/>
          <w:szCs w:val="26"/>
        </w:rPr>
        <w:t xml:space="preserve"> рублей.</w:t>
      </w:r>
    </w:p>
    <w:p w:rsidR="0029531B" w:rsidRPr="00884623" w:rsidRDefault="0029531B" w:rsidP="00661744">
      <w:pPr>
        <w:tabs>
          <w:tab w:val="left" w:pos="9900"/>
        </w:tabs>
        <w:jc w:val="both"/>
        <w:rPr>
          <w:bCs/>
          <w:sz w:val="16"/>
          <w:szCs w:val="16"/>
        </w:rPr>
      </w:pPr>
    </w:p>
    <w:p w:rsidR="0029531B" w:rsidRPr="005462A0" w:rsidRDefault="0029531B"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29531B" w:rsidRPr="00585C56" w:rsidRDefault="0029531B" w:rsidP="006C74C4">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Решением о бюджете на 201</w:t>
      </w:r>
      <w:r w:rsidR="00350103">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Кулюшевское</w:t>
      </w:r>
      <w:r w:rsidRPr="005E391B">
        <w:rPr>
          <w:sz w:val="26"/>
          <w:szCs w:val="26"/>
          <w:lang w:eastAsia="en-US"/>
        </w:rPr>
        <w:t xml:space="preserve">» планировался бездефицитным. </w:t>
      </w:r>
      <w:r w:rsidR="00350103" w:rsidRPr="00AF1781">
        <w:rPr>
          <w:sz w:val="26"/>
          <w:szCs w:val="26"/>
          <w:lang w:eastAsia="en-US"/>
        </w:rPr>
        <w:t xml:space="preserve">Уточненные назначения дефицита бюджета составили </w:t>
      </w:r>
      <w:r w:rsidR="00350103">
        <w:rPr>
          <w:sz w:val="26"/>
          <w:szCs w:val="26"/>
          <w:lang w:eastAsia="en-US"/>
        </w:rPr>
        <w:t>9</w:t>
      </w:r>
      <w:r w:rsidR="00350103" w:rsidRPr="00AF1781">
        <w:rPr>
          <w:sz w:val="26"/>
          <w:szCs w:val="26"/>
          <w:lang w:eastAsia="en-US"/>
        </w:rPr>
        <w:t>,0</w:t>
      </w:r>
      <w:r w:rsidR="00350103">
        <w:rPr>
          <w:sz w:val="26"/>
          <w:szCs w:val="26"/>
          <w:lang w:eastAsia="en-US"/>
        </w:rPr>
        <w:t xml:space="preserve"> тыс. рублей. </w:t>
      </w:r>
      <w:r w:rsidRPr="005E391B">
        <w:rPr>
          <w:sz w:val="26"/>
          <w:szCs w:val="26"/>
          <w:lang w:eastAsia="en-US"/>
        </w:rPr>
        <w:t>Фактически бюджет за 201</w:t>
      </w:r>
      <w:r w:rsidR="00350103">
        <w:rPr>
          <w:sz w:val="26"/>
          <w:szCs w:val="26"/>
          <w:lang w:eastAsia="en-US"/>
        </w:rPr>
        <w:t>9</w:t>
      </w:r>
      <w:r w:rsidRPr="005E391B">
        <w:rPr>
          <w:sz w:val="26"/>
          <w:szCs w:val="26"/>
          <w:lang w:eastAsia="en-US"/>
        </w:rPr>
        <w:t xml:space="preserve"> год исполнен с </w:t>
      </w:r>
      <w:r>
        <w:rPr>
          <w:sz w:val="26"/>
          <w:szCs w:val="26"/>
          <w:lang w:eastAsia="en-US"/>
        </w:rPr>
        <w:t>дефицитом</w:t>
      </w:r>
      <w:r w:rsidRPr="005E391B">
        <w:rPr>
          <w:sz w:val="26"/>
          <w:szCs w:val="26"/>
          <w:lang w:eastAsia="en-US"/>
        </w:rPr>
        <w:t xml:space="preserve"> в сумме </w:t>
      </w:r>
      <w:r w:rsidR="00350103">
        <w:rPr>
          <w:sz w:val="26"/>
          <w:szCs w:val="26"/>
          <w:lang w:eastAsia="en-US"/>
        </w:rPr>
        <w:t>3,2</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sidR="00350103">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29531B" w:rsidRPr="00884623" w:rsidRDefault="0029531B" w:rsidP="00D85296">
      <w:pPr>
        <w:tabs>
          <w:tab w:val="left" w:pos="567"/>
          <w:tab w:val="left" w:pos="18286"/>
        </w:tabs>
        <w:jc w:val="both"/>
        <w:rPr>
          <w:sz w:val="16"/>
          <w:szCs w:val="16"/>
          <w:lang w:eastAsia="en-US"/>
        </w:rPr>
      </w:pPr>
    </w:p>
    <w:p w:rsidR="0029531B" w:rsidRPr="00560F67" w:rsidRDefault="0029531B"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Кулюшевское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Кулюшевское</w:t>
      </w:r>
      <w:r w:rsidRPr="00560F67">
        <w:rPr>
          <w:sz w:val="26"/>
          <w:szCs w:val="26"/>
        </w:rPr>
        <w:t>» за 201</w:t>
      </w:r>
      <w:r w:rsidR="00350103">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Кулюшевское</w:t>
      </w:r>
      <w:r w:rsidRPr="00560F67">
        <w:rPr>
          <w:sz w:val="26"/>
          <w:szCs w:val="26"/>
        </w:rPr>
        <w:t>» за 201</w:t>
      </w:r>
      <w:r w:rsidR="00350103">
        <w:rPr>
          <w:sz w:val="26"/>
          <w:szCs w:val="26"/>
        </w:rPr>
        <w:t>9</w:t>
      </w:r>
      <w:r w:rsidRPr="00560F67">
        <w:rPr>
          <w:sz w:val="26"/>
          <w:szCs w:val="26"/>
        </w:rPr>
        <w:t xml:space="preserve"> год.</w:t>
      </w:r>
    </w:p>
    <w:p w:rsidR="0029531B" w:rsidRPr="005E391B" w:rsidRDefault="0029531B" w:rsidP="00661744">
      <w:pPr>
        <w:tabs>
          <w:tab w:val="left" w:pos="567"/>
          <w:tab w:val="left" w:pos="18286"/>
        </w:tabs>
        <w:jc w:val="both"/>
        <w:rPr>
          <w:sz w:val="26"/>
          <w:szCs w:val="26"/>
          <w:lang w:eastAsia="en-US"/>
        </w:rPr>
      </w:pPr>
    </w:p>
    <w:p w:rsidR="0029531B" w:rsidRPr="005E391B" w:rsidRDefault="0029531B" w:rsidP="00661744">
      <w:pPr>
        <w:tabs>
          <w:tab w:val="left" w:pos="567"/>
          <w:tab w:val="left" w:pos="18286"/>
        </w:tabs>
        <w:jc w:val="center"/>
        <w:rPr>
          <w:b/>
          <w:sz w:val="26"/>
          <w:szCs w:val="26"/>
          <w:lang w:eastAsia="en-US"/>
        </w:rPr>
      </w:pPr>
      <w:r w:rsidRPr="005E391B">
        <w:rPr>
          <w:b/>
          <w:sz w:val="26"/>
          <w:szCs w:val="26"/>
          <w:lang w:eastAsia="en-US"/>
        </w:rPr>
        <w:t>Выводы:</w:t>
      </w:r>
    </w:p>
    <w:p w:rsidR="0029531B" w:rsidRDefault="0029531B"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«Кулюшевское» за 201</w:t>
      </w:r>
      <w:r w:rsidR="00350103">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29531B" w:rsidRPr="005E391B" w:rsidRDefault="0029531B" w:rsidP="00D85296">
      <w:pPr>
        <w:tabs>
          <w:tab w:val="left" w:pos="567"/>
          <w:tab w:val="left" w:pos="18286"/>
        </w:tabs>
        <w:jc w:val="both"/>
        <w:rPr>
          <w:sz w:val="26"/>
          <w:szCs w:val="26"/>
          <w:lang w:eastAsia="en-US"/>
        </w:rPr>
      </w:pPr>
      <w:r>
        <w:rPr>
          <w:sz w:val="26"/>
          <w:szCs w:val="26"/>
          <w:lang w:eastAsia="en-US"/>
        </w:rPr>
        <w:lastRenderedPageBreak/>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29531B" w:rsidRDefault="0029531B"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w:t>
      </w:r>
      <w:r w:rsidR="00350103">
        <w:rPr>
          <w:sz w:val="26"/>
          <w:szCs w:val="26"/>
          <w:lang w:eastAsia="en-US"/>
        </w:rPr>
        <w:t>бразования «Кулюшевское» за 2019</w:t>
      </w:r>
      <w:r>
        <w:rPr>
          <w:sz w:val="26"/>
          <w:szCs w:val="26"/>
          <w:lang w:eastAsia="en-US"/>
        </w:rPr>
        <w:t xml:space="preserve"> год подтвердила достоверность и полноту представленного отчета.</w:t>
      </w:r>
    </w:p>
    <w:p w:rsidR="0029531B" w:rsidRDefault="0029531B"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840679">
      <w:pPr>
        <w:tabs>
          <w:tab w:val="left" w:pos="567"/>
          <w:tab w:val="left" w:pos="18286"/>
        </w:tabs>
        <w:ind w:right="172"/>
        <w:jc w:val="both"/>
        <w:rPr>
          <w:lang w:eastAsia="en-US"/>
        </w:rPr>
      </w:pPr>
    </w:p>
    <w:p w:rsidR="009C77A6" w:rsidRDefault="009C77A6" w:rsidP="009C77A6">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9C77A6" w:rsidRDefault="009C77A6" w:rsidP="009C77A6">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29531B" w:rsidRPr="00840679" w:rsidRDefault="0029531B" w:rsidP="00840679">
      <w:pPr>
        <w:tabs>
          <w:tab w:val="left" w:pos="567"/>
          <w:tab w:val="left" w:pos="18286"/>
        </w:tabs>
        <w:ind w:right="172"/>
        <w:jc w:val="both"/>
      </w:pPr>
    </w:p>
    <w:sectPr w:rsidR="0029531B"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F5" w:rsidRDefault="00E51AF5" w:rsidP="00D06816">
      <w:r>
        <w:separator/>
      </w:r>
    </w:p>
  </w:endnote>
  <w:endnote w:type="continuationSeparator" w:id="0">
    <w:p w:rsidR="00E51AF5" w:rsidRDefault="00E51AF5"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430ACB">
    <w:pPr>
      <w:pStyle w:val="aa"/>
      <w:jc w:val="right"/>
    </w:pPr>
    <w:fldSimple w:instr=" PAGE   \* MERGEFORMAT ">
      <w:r w:rsidR="002B70EB">
        <w:rPr>
          <w:noProof/>
        </w:rPr>
        <w:t>3</w:t>
      </w:r>
    </w:fldSimple>
  </w:p>
  <w:p w:rsidR="0029531B" w:rsidRDefault="002953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F5" w:rsidRDefault="00E51AF5" w:rsidP="00D06816">
      <w:r>
        <w:separator/>
      </w:r>
    </w:p>
  </w:footnote>
  <w:footnote w:type="continuationSeparator" w:id="0">
    <w:p w:rsidR="00E51AF5" w:rsidRDefault="00E51AF5"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31B" w:rsidRDefault="0029531B"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3231D"/>
    <w:rsid w:val="00033A5D"/>
    <w:rsid w:val="00034FF2"/>
    <w:rsid w:val="000356C3"/>
    <w:rsid w:val="00041482"/>
    <w:rsid w:val="00042096"/>
    <w:rsid w:val="000437FF"/>
    <w:rsid w:val="00047846"/>
    <w:rsid w:val="00053435"/>
    <w:rsid w:val="00055968"/>
    <w:rsid w:val="00055F94"/>
    <w:rsid w:val="00057D2B"/>
    <w:rsid w:val="00060557"/>
    <w:rsid w:val="000620D9"/>
    <w:rsid w:val="0006307D"/>
    <w:rsid w:val="0006753B"/>
    <w:rsid w:val="00072EEA"/>
    <w:rsid w:val="00072F28"/>
    <w:rsid w:val="0007437A"/>
    <w:rsid w:val="0007501C"/>
    <w:rsid w:val="0007559A"/>
    <w:rsid w:val="000775C9"/>
    <w:rsid w:val="00084645"/>
    <w:rsid w:val="000848CE"/>
    <w:rsid w:val="00086C5C"/>
    <w:rsid w:val="00091DB6"/>
    <w:rsid w:val="00091E41"/>
    <w:rsid w:val="00092046"/>
    <w:rsid w:val="00094C8B"/>
    <w:rsid w:val="000A0070"/>
    <w:rsid w:val="000A3DD0"/>
    <w:rsid w:val="000A4547"/>
    <w:rsid w:val="000A7B1C"/>
    <w:rsid w:val="000C1BB4"/>
    <w:rsid w:val="000C2CB3"/>
    <w:rsid w:val="000C5285"/>
    <w:rsid w:val="000C6059"/>
    <w:rsid w:val="000D305A"/>
    <w:rsid w:val="000D693E"/>
    <w:rsid w:val="000D740A"/>
    <w:rsid w:val="000E1E9C"/>
    <w:rsid w:val="000E3884"/>
    <w:rsid w:val="000E4B8C"/>
    <w:rsid w:val="000F1736"/>
    <w:rsid w:val="000F2447"/>
    <w:rsid w:val="000F3D84"/>
    <w:rsid w:val="000F51A6"/>
    <w:rsid w:val="000F7B29"/>
    <w:rsid w:val="00106478"/>
    <w:rsid w:val="001065CF"/>
    <w:rsid w:val="00106F91"/>
    <w:rsid w:val="0010740E"/>
    <w:rsid w:val="00116A8A"/>
    <w:rsid w:val="0012014C"/>
    <w:rsid w:val="00120526"/>
    <w:rsid w:val="00122C7A"/>
    <w:rsid w:val="00126EAD"/>
    <w:rsid w:val="00132877"/>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34D8"/>
    <w:rsid w:val="001C37AD"/>
    <w:rsid w:val="001C6498"/>
    <w:rsid w:val="001C6822"/>
    <w:rsid w:val="001C7099"/>
    <w:rsid w:val="001D45D1"/>
    <w:rsid w:val="001D6FBD"/>
    <w:rsid w:val="001E160D"/>
    <w:rsid w:val="001E23E5"/>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0071"/>
    <w:rsid w:val="00236177"/>
    <w:rsid w:val="002457F2"/>
    <w:rsid w:val="002512F7"/>
    <w:rsid w:val="00252118"/>
    <w:rsid w:val="00253A50"/>
    <w:rsid w:val="0025432E"/>
    <w:rsid w:val="002610E1"/>
    <w:rsid w:val="00267401"/>
    <w:rsid w:val="00277207"/>
    <w:rsid w:val="002774B9"/>
    <w:rsid w:val="00284E76"/>
    <w:rsid w:val="0029531B"/>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0EB"/>
    <w:rsid w:val="002B7B8A"/>
    <w:rsid w:val="002C36B9"/>
    <w:rsid w:val="002C3BEA"/>
    <w:rsid w:val="002C59D1"/>
    <w:rsid w:val="002D07C0"/>
    <w:rsid w:val="002D1D6D"/>
    <w:rsid w:val="002D49A7"/>
    <w:rsid w:val="002D4ECC"/>
    <w:rsid w:val="002D5D96"/>
    <w:rsid w:val="002D71B3"/>
    <w:rsid w:val="002E2882"/>
    <w:rsid w:val="002E4197"/>
    <w:rsid w:val="002E4B10"/>
    <w:rsid w:val="002F1DBC"/>
    <w:rsid w:val="002F3C6E"/>
    <w:rsid w:val="002F3D9A"/>
    <w:rsid w:val="002F4339"/>
    <w:rsid w:val="0030279C"/>
    <w:rsid w:val="0031405B"/>
    <w:rsid w:val="003147F2"/>
    <w:rsid w:val="00315B83"/>
    <w:rsid w:val="00316634"/>
    <w:rsid w:val="00317786"/>
    <w:rsid w:val="00322A84"/>
    <w:rsid w:val="00324EFE"/>
    <w:rsid w:val="00330A3D"/>
    <w:rsid w:val="00333335"/>
    <w:rsid w:val="003345B3"/>
    <w:rsid w:val="0033593C"/>
    <w:rsid w:val="00336044"/>
    <w:rsid w:val="00336BC2"/>
    <w:rsid w:val="00345559"/>
    <w:rsid w:val="00350103"/>
    <w:rsid w:val="0035080A"/>
    <w:rsid w:val="00351134"/>
    <w:rsid w:val="00351EF6"/>
    <w:rsid w:val="00354D5D"/>
    <w:rsid w:val="00355CD7"/>
    <w:rsid w:val="003565A4"/>
    <w:rsid w:val="00360589"/>
    <w:rsid w:val="00364133"/>
    <w:rsid w:val="003641F7"/>
    <w:rsid w:val="00365DE5"/>
    <w:rsid w:val="00372E86"/>
    <w:rsid w:val="0037417B"/>
    <w:rsid w:val="00376D5B"/>
    <w:rsid w:val="0038070F"/>
    <w:rsid w:val="0038279B"/>
    <w:rsid w:val="00383BE8"/>
    <w:rsid w:val="003865B3"/>
    <w:rsid w:val="00387297"/>
    <w:rsid w:val="00387B39"/>
    <w:rsid w:val="00390DB8"/>
    <w:rsid w:val="00391D6F"/>
    <w:rsid w:val="003944E0"/>
    <w:rsid w:val="00394F28"/>
    <w:rsid w:val="003951E7"/>
    <w:rsid w:val="003A5349"/>
    <w:rsid w:val="003A6308"/>
    <w:rsid w:val="003A7A73"/>
    <w:rsid w:val="003A7AB7"/>
    <w:rsid w:val="003B0936"/>
    <w:rsid w:val="003B479E"/>
    <w:rsid w:val="003C0074"/>
    <w:rsid w:val="003C04FD"/>
    <w:rsid w:val="003C0C03"/>
    <w:rsid w:val="003C5E2A"/>
    <w:rsid w:val="003C63E9"/>
    <w:rsid w:val="003C7436"/>
    <w:rsid w:val="003D741A"/>
    <w:rsid w:val="003E1BEE"/>
    <w:rsid w:val="003E4F0A"/>
    <w:rsid w:val="003E7547"/>
    <w:rsid w:val="003F22D0"/>
    <w:rsid w:val="003F66F4"/>
    <w:rsid w:val="00400000"/>
    <w:rsid w:val="00403A23"/>
    <w:rsid w:val="00406FE8"/>
    <w:rsid w:val="00412000"/>
    <w:rsid w:val="00415A36"/>
    <w:rsid w:val="00416232"/>
    <w:rsid w:val="00416A62"/>
    <w:rsid w:val="00423F08"/>
    <w:rsid w:val="00430ACB"/>
    <w:rsid w:val="00434D80"/>
    <w:rsid w:val="00437D29"/>
    <w:rsid w:val="00442A2B"/>
    <w:rsid w:val="004468FD"/>
    <w:rsid w:val="00446D0D"/>
    <w:rsid w:val="00447B1E"/>
    <w:rsid w:val="0045099C"/>
    <w:rsid w:val="00451EB0"/>
    <w:rsid w:val="0045205F"/>
    <w:rsid w:val="004532D7"/>
    <w:rsid w:val="00453FFC"/>
    <w:rsid w:val="00454C78"/>
    <w:rsid w:val="004552AB"/>
    <w:rsid w:val="004559CC"/>
    <w:rsid w:val="004608C3"/>
    <w:rsid w:val="00461E9A"/>
    <w:rsid w:val="00462D52"/>
    <w:rsid w:val="004642EE"/>
    <w:rsid w:val="00466141"/>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1FF0"/>
    <w:rsid w:val="004F0730"/>
    <w:rsid w:val="004F0DC4"/>
    <w:rsid w:val="004F42CA"/>
    <w:rsid w:val="004F4F0A"/>
    <w:rsid w:val="004F58E2"/>
    <w:rsid w:val="004F5CAA"/>
    <w:rsid w:val="004F780F"/>
    <w:rsid w:val="00500325"/>
    <w:rsid w:val="00503852"/>
    <w:rsid w:val="00504534"/>
    <w:rsid w:val="005049E8"/>
    <w:rsid w:val="00510ADB"/>
    <w:rsid w:val="005124BD"/>
    <w:rsid w:val="00513828"/>
    <w:rsid w:val="00513E1C"/>
    <w:rsid w:val="00517190"/>
    <w:rsid w:val="00517550"/>
    <w:rsid w:val="005175ED"/>
    <w:rsid w:val="00534729"/>
    <w:rsid w:val="0054199D"/>
    <w:rsid w:val="005462A0"/>
    <w:rsid w:val="00550002"/>
    <w:rsid w:val="005550E4"/>
    <w:rsid w:val="00555D47"/>
    <w:rsid w:val="00560F67"/>
    <w:rsid w:val="00564660"/>
    <w:rsid w:val="005668B2"/>
    <w:rsid w:val="00572141"/>
    <w:rsid w:val="005724A6"/>
    <w:rsid w:val="00574D95"/>
    <w:rsid w:val="0057553F"/>
    <w:rsid w:val="0058104A"/>
    <w:rsid w:val="00583B34"/>
    <w:rsid w:val="00584275"/>
    <w:rsid w:val="00585C56"/>
    <w:rsid w:val="005920E0"/>
    <w:rsid w:val="00594B2E"/>
    <w:rsid w:val="00596B07"/>
    <w:rsid w:val="005974C9"/>
    <w:rsid w:val="005A039A"/>
    <w:rsid w:val="005A12AD"/>
    <w:rsid w:val="005A1A44"/>
    <w:rsid w:val="005A2D8E"/>
    <w:rsid w:val="005A4D1F"/>
    <w:rsid w:val="005A7128"/>
    <w:rsid w:val="005B0102"/>
    <w:rsid w:val="005B17EC"/>
    <w:rsid w:val="005B284A"/>
    <w:rsid w:val="005B2E5F"/>
    <w:rsid w:val="005C2C75"/>
    <w:rsid w:val="005C54CD"/>
    <w:rsid w:val="005C62DD"/>
    <w:rsid w:val="005C750A"/>
    <w:rsid w:val="005D3259"/>
    <w:rsid w:val="005D6728"/>
    <w:rsid w:val="005E018D"/>
    <w:rsid w:val="005E10F8"/>
    <w:rsid w:val="005E391B"/>
    <w:rsid w:val="005E576D"/>
    <w:rsid w:val="005E5D78"/>
    <w:rsid w:val="005F112D"/>
    <w:rsid w:val="005F17F9"/>
    <w:rsid w:val="005F69EC"/>
    <w:rsid w:val="00600563"/>
    <w:rsid w:val="00605E7A"/>
    <w:rsid w:val="00611A54"/>
    <w:rsid w:val="00613C6B"/>
    <w:rsid w:val="00616111"/>
    <w:rsid w:val="00616AB8"/>
    <w:rsid w:val="00617A76"/>
    <w:rsid w:val="00622F72"/>
    <w:rsid w:val="0062302F"/>
    <w:rsid w:val="0062505C"/>
    <w:rsid w:val="00635B23"/>
    <w:rsid w:val="00635DA5"/>
    <w:rsid w:val="0063643F"/>
    <w:rsid w:val="00636DF8"/>
    <w:rsid w:val="00637C4B"/>
    <w:rsid w:val="006409E0"/>
    <w:rsid w:val="00642912"/>
    <w:rsid w:val="00644332"/>
    <w:rsid w:val="00644C27"/>
    <w:rsid w:val="00646728"/>
    <w:rsid w:val="00651812"/>
    <w:rsid w:val="00652FB2"/>
    <w:rsid w:val="00654B90"/>
    <w:rsid w:val="00661744"/>
    <w:rsid w:val="00661F5E"/>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713D"/>
    <w:rsid w:val="0069754F"/>
    <w:rsid w:val="006A5EDD"/>
    <w:rsid w:val="006A6624"/>
    <w:rsid w:val="006A7AF1"/>
    <w:rsid w:val="006B298D"/>
    <w:rsid w:val="006B6F80"/>
    <w:rsid w:val="006C1D72"/>
    <w:rsid w:val="006C3946"/>
    <w:rsid w:val="006C3EE5"/>
    <w:rsid w:val="006C49A5"/>
    <w:rsid w:val="006C5492"/>
    <w:rsid w:val="006C5557"/>
    <w:rsid w:val="006C6355"/>
    <w:rsid w:val="006C659B"/>
    <w:rsid w:val="006C74C4"/>
    <w:rsid w:val="006D5873"/>
    <w:rsid w:val="006D65CC"/>
    <w:rsid w:val="006D7F4C"/>
    <w:rsid w:val="006E1A9B"/>
    <w:rsid w:val="006E33CA"/>
    <w:rsid w:val="006E3D19"/>
    <w:rsid w:val="006E3DA0"/>
    <w:rsid w:val="006E61E2"/>
    <w:rsid w:val="006E7BC6"/>
    <w:rsid w:val="006F3158"/>
    <w:rsid w:val="006F4375"/>
    <w:rsid w:val="006F5508"/>
    <w:rsid w:val="006F5AD9"/>
    <w:rsid w:val="006F69BF"/>
    <w:rsid w:val="00701B34"/>
    <w:rsid w:val="00702E82"/>
    <w:rsid w:val="007067E5"/>
    <w:rsid w:val="007121A7"/>
    <w:rsid w:val="00717859"/>
    <w:rsid w:val="0072014C"/>
    <w:rsid w:val="00720C12"/>
    <w:rsid w:val="0072158D"/>
    <w:rsid w:val="00721766"/>
    <w:rsid w:val="0072355B"/>
    <w:rsid w:val="0073059E"/>
    <w:rsid w:val="00732AEE"/>
    <w:rsid w:val="00735371"/>
    <w:rsid w:val="00736C5B"/>
    <w:rsid w:val="00737E50"/>
    <w:rsid w:val="00747140"/>
    <w:rsid w:val="0075579E"/>
    <w:rsid w:val="00757B8C"/>
    <w:rsid w:val="00762C71"/>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2D90"/>
    <w:rsid w:val="007B6A5A"/>
    <w:rsid w:val="007C06BD"/>
    <w:rsid w:val="007C140B"/>
    <w:rsid w:val="007C2459"/>
    <w:rsid w:val="007C4888"/>
    <w:rsid w:val="007C4DD6"/>
    <w:rsid w:val="007C4E1F"/>
    <w:rsid w:val="007C57AA"/>
    <w:rsid w:val="007C584D"/>
    <w:rsid w:val="007C70F8"/>
    <w:rsid w:val="007D21C3"/>
    <w:rsid w:val="007D3759"/>
    <w:rsid w:val="007D3764"/>
    <w:rsid w:val="007D7C8F"/>
    <w:rsid w:val="007E17F9"/>
    <w:rsid w:val="007E2515"/>
    <w:rsid w:val="007E297B"/>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84623"/>
    <w:rsid w:val="0089022E"/>
    <w:rsid w:val="008920D9"/>
    <w:rsid w:val="008A1D53"/>
    <w:rsid w:val="008A3777"/>
    <w:rsid w:val="008A44B1"/>
    <w:rsid w:val="008A6F8B"/>
    <w:rsid w:val="008A78A8"/>
    <w:rsid w:val="008B0313"/>
    <w:rsid w:val="008B1A37"/>
    <w:rsid w:val="008C2A1F"/>
    <w:rsid w:val="008D28CF"/>
    <w:rsid w:val="008D2AF7"/>
    <w:rsid w:val="008D526E"/>
    <w:rsid w:val="008D7987"/>
    <w:rsid w:val="008E0236"/>
    <w:rsid w:val="008E3740"/>
    <w:rsid w:val="008E3D12"/>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185B"/>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63CD"/>
    <w:rsid w:val="009C2114"/>
    <w:rsid w:val="009C55FA"/>
    <w:rsid w:val="009C77A6"/>
    <w:rsid w:val="009D10FB"/>
    <w:rsid w:val="009D1626"/>
    <w:rsid w:val="009D3B5E"/>
    <w:rsid w:val="009D3EE9"/>
    <w:rsid w:val="009E02B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12B4"/>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87180"/>
    <w:rsid w:val="00A91960"/>
    <w:rsid w:val="00A91AE9"/>
    <w:rsid w:val="00A928B0"/>
    <w:rsid w:val="00A92A9F"/>
    <w:rsid w:val="00A9370F"/>
    <w:rsid w:val="00AA04C3"/>
    <w:rsid w:val="00AA0CE9"/>
    <w:rsid w:val="00AA1A04"/>
    <w:rsid w:val="00AA6813"/>
    <w:rsid w:val="00AB0BCA"/>
    <w:rsid w:val="00AB2396"/>
    <w:rsid w:val="00AB35C6"/>
    <w:rsid w:val="00AB51EE"/>
    <w:rsid w:val="00AB57C3"/>
    <w:rsid w:val="00AB639C"/>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E6116"/>
    <w:rsid w:val="00AF15F9"/>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22B04"/>
    <w:rsid w:val="00B324CB"/>
    <w:rsid w:val="00B358C7"/>
    <w:rsid w:val="00B3651D"/>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2EDF"/>
    <w:rsid w:val="00B76140"/>
    <w:rsid w:val="00B816CA"/>
    <w:rsid w:val="00B86997"/>
    <w:rsid w:val="00B87342"/>
    <w:rsid w:val="00B90832"/>
    <w:rsid w:val="00B932B1"/>
    <w:rsid w:val="00B9419F"/>
    <w:rsid w:val="00B96838"/>
    <w:rsid w:val="00B97B57"/>
    <w:rsid w:val="00BA0AAA"/>
    <w:rsid w:val="00BA0E93"/>
    <w:rsid w:val="00BA2102"/>
    <w:rsid w:val="00BA2110"/>
    <w:rsid w:val="00BA3796"/>
    <w:rsid w:val="00BA45AA"/>
    <w:rsid w:val="00BA57C7"/>
    <w:rsid w:val="00BA647E"/>
    <w:rsid w:val="00BA6D49"/>
    <w:rsid w:val="00BB05A8"/>
    <w:rsid w:val="00BB0F4E"/>
    <w:rsid w:val="00BC24A4"/>
    <w:rsid w:val="00BC2A12"/>
    <w:rsid w:val="00BC3A76"/>
    <w:rsid w:val="00BC65C0"/>
    <w:rsid w:val="00BD0779"/>
    <w:rsid w:val="00BD1793"/>
    <w:rsid w:val="00BD3119"/>
    <w:rsid w:val="00BE5FAB"/>
    <w:rsid w:val="00BE6435"/>
    <w:rsid w:val="00BF1A1F"/>
    <w:rsid w:val="00C01B8C"/>
    <w:rsid w:val="00C01BC3"/>
    <w:rsid w:val="00C04B50"/>
    <w:rsid w:val="00C05AA7"/>
    <w:rsid w:val="00C10C51"/>
    <w:rsid w:val="00C11148"/>
    <w:rsid w:val="00C1328D"/>
    <w:rsid w:val="00C1356A"/>
    <w:rsid w:val="00C15D08"/>
    <w:rsid w:val="00C23F81"/>
    <w:rsid w:val="00C31844"/>
    <w:rsid w:val="00C33052"/>
    <w:rsid w:val="00C3468A"/>
    <w:rsid w:val="00C35EA4"/>
    <w:rsid w:val="00C36434"/>
    <w:rsid w:val="00C43822"/>
    <w:rsid w:val="00C440E8"/>
    <w:rsid w:val="00C45C37"/>
    <w:rsid w:val="00C52D40"/>
    <w:rsid w:val="00C52E13"/>
    <w:rsid w:val="00C557CB"/>
    <w:rsid w:val="00C56A06"/>
    <w:rsid w:val="00C57F4F"/>
    <w:rsid w:val="00C63BEF"/>
    <w:rsid w:val="00C64B6E"/>
    <w:rsid w:val="00C66629"/>
    <w:rsid w:val="00C674D5"/>
    <w:rsid w:val="00C67B6B"/>
    <w:rsid w:val="00C67CDC"/>
    <w:rsid w:val="00C73BB0"/>
    <w:rsid w:val="00C753CC"/>
    <w:rsid w:val="00C777A4"/>
    <w:rsid w:val="00C81516"/>
    <w:rsid w:val="00C82035"/>
    <w:rsid w:val="00C84568"/>
    <w:rsid w:val="00C8686B"/>
    <w:rsid w:val="00C86D57"/>
    <w:rsid w:val="00C901E7"/>
    <w:rsid w:val="00C918F0"/>
    <w:rsid w:val="00C92B42"/>
    <w:rsid w:val="00C95521"/>
    <w:rsid w:val="00C9572A"/>
    <w:rsid w:val="00C95C7A"/>
    <w:rsid w:val="00CA0F42"/>
    <w:rsid w:val="00CA1309"/>
    <w:rsid w:val="00CA3B22"/>
    <w:rsid w:val="00CA6DBF"/>
    <w:rsid w:val="00CB0D8C"/>
    <w:rsid w:val="00CB20D0"/>
    <w:rsid w:val="00CB5DE6"/>
    <w:rsid w:val="00CC2EAA"/>
    <w:rsid w:val="00CC38FF"/>
    <w:rsid w:val="00CC4058"/>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5628"/>
    <w:rsid w:val="00D267AF"/>
    <w:rsid w:val="00D272A4"/>
    <w:rsid w:val="00D277A5"/>
    <w:rsid w:val="00D305D3"/>
    <w:rsid w:val="00D307DD"/>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2B1E"/>
    <w:rsid w:val="00D9375B"/>
    <w:rsid w:val="00D95876"/>
    <w:rsid w:val="00D97279"/>
    <w:rsid w:val="00DA4B92"/>
    <w:rsid w:val="00DB335E"/>
    <w:rsid w:val="00DB4CA2"/>
    <w:rsid w:val="00DB56A7"/>
    <w:rsid w:val="00DB7A6A"/>
    <w:rsid w:val="00DC0A37"/>
    <w:rsid w:val="00DC0BB5"/>
    <w:rsid w:val="00DC2957"/>
    <w:rsid w:val="00DC3B2A"/>
    <w:rsid w:val="00DD0535"/>
    <w:rsid w:val="00DD4C02"/>
    <w:rsid w:val="00DD5E1C"/>
    <w:rsid w:val="00DE2445"/>
    <w:rsid w:val="00DF0BF0"/>
    <w:rsid w:val="00DF1B24"/>
    <w:rsid w:val="00DF3858"/>
    <w:rsid w:val="00DF5318"/>
    <w:rsid w:val="00E005B7"/>
    <w:rsid w:val="00E011C4"/>
    <w:rsid w:val="00E01DC2"/>
    <w:rsid w:val="00E074BA"/>
    <w:rsid w:val="00E1069C"/>
    <w:rsid w:val="00E112B2"/>
    <w:rsid w:val="00E161C7"/>
    <w:rsid w:val="00E21A16"/>
    <w:rsid w:val="00E21F65"/>
    <w:rsid w:val="00E2375E"/>
    <w:rsid w:val="00E26146"/>
    <w:rsid w:val="00E3030F"/>
    <w:rsid w:val="00E33269"/>
    <w:rsid w:val="00E339B3"/>
    <w:rsid w:val="00E34254"/>
    <w:rsid w:val="00E34763"/>
    <w:rsid w:val="00E36394"/>
    <w:rsid w:val="00E42BA8"/>
    <w:rsid w:val="00E466EA"/>
    <w:rsid w:val="00E47121"/>
    <w:rsid w:val="00E51AF5"/>
    <w:rsid w:val="00E5720D"/>
    <w:rsid w:val="00E60F47"/>
    <w:rsid w:val="00E6135C"/>
    <w:rsid w:val="00E6212D"/>
    <w:rsid w:val="00E63502"/>
    <w:rsid w:val="00E6402C"/>
    <w:rsid w:val="00E660A7"/>
    <w:rsid w:val="00E66D92"/>
    <w:rsid w:val="00E70B24"/>
    <w:rsid w:val="00E70EA4"/>
    <w:rsid w:val="00E70EC2"/>
    <w:rsid w:val="00E75543"/>
    <w:rsid w:val="00E75F12"/>
    <w:rsid w:val="00E76072"/>
    <w:rsid w:val="00E76264"/>
    <w:rsid w:val="00E7799B"/>
    <w:rsid w:val="00E8271A"/>
    <w:rsid w:val="00E879FA"/>
    <w:rsid w:val="00E9122C"/>
    <w:rsid w:val="00E9230F"/>
    <w:rsid w:val="00E927FE"/>
    <w:rsid w:val="00E93F0E"/>
    <w:rsid w:val="00E94F91"/>
    <w:rsid w:val="00E95723"/>
    <w:rsid w:val="00EA2EE8"/>
    <w:rsid w:val="00EA382D"/>
    <w:rsid w:val="00EA3925"/>
    <w:rsid w:val="00EA3EFB"/>
    <w:rsid w:val="00EA6852"/>
    <w:rsid w:val="00EA7944"/>
    <w:rsid w:val="00EB7446"/>
    <w:rsid w:val="00EC0619"/>
    <w:rsid w:val="00EC1648"/>
    <w:rsid w:val="00EC35B7"/>
    <w:rsid w:val="00EC49C6"/>
    <w:rsid w:val="00EC6EF5"/>
    <w:rsid w:val="00ED04EE"/>
    <w:rsid w:val="00ED2C93"/>
    <w:rsid w:val="00ED4A36"/>
    <w:rsid w:val="00ED6B06"/>
    <w:rsid w:val="00ED702B"/>
    <w:rsid w:val="00ED77CD"/>
    <w:rsid w:val="00EE0ACB"/>
    <w:rsid w:val="00EE4F47"/>
    <w:rsid w:val="00EE7C60"/>
    <w:rsid w:val="00EF32CE"/>
    <w:rsid w:val="00EF5B18"/>
    <w:rsid w:val="00EF6568"/>
    <w:rsid w:val="00EF7C80"/>
    <w:rsid w:val="00F03917"/>
    <w:rsid w:val="00F0434E"/>
    <w:rsid w:val="00F06703"/>
    <w:rsid w:val="00F10913"/>
    <w:rsid w:val="00F14544"/>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4617B"/>
    <w:rsid w:val="00F55DF7"/>
    <w:rsid w:val="00F61E1E"/>
    <w:rsid w:val="00F63044"/>
    <w:rsid w:val="00F66F80"/>
    <w:rsid w:val="00F7092B"/>
    <w:rsid w:val="00F71001"/>
    <w:rsid w:val="00F7378C"/>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9409C"/>
    <w:rsid w:val="00FA2441"/>
    <w:rsid w:val="00FA3782"/>
    <w:rsid w:val="00FA5886"/>
    <w:rsid w:val="00FA6134"/>
    <w:rsid w:val="00FA6525"/>
    <w:rsid w:val="00FA75A4"/>
    <w:rsid w:val="00FB0B8E"/>
    <w:rsid w:val="00FC0C3C"/>
    <w:rsid w:val="00FC1358"/>
    <w:rsid w:val="00FC136C"/>
    <w:rsid w:val="00FC20A5"/>
    <w:rsid w:val="00FC4067"/>
    <w:rsid w:val="00FC43AD"/>
    <w:rsid w:val="00FC4D8C"/>
    <w:rsid w:val="00FC787A"/>
    <w:rsid w:val="00FD0525"/>
    <w:rsid w:val="00FD4713"/>
    <w:rsid w:val="00FD5D53"/>
    <w:rsid w:val="00FD73FC"/>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56054991">
      <w:bodyDiv w:val="1"/>
      <w:marLeft w:val="0"/>
      <w:marRight w:val="0"/>
      <w:marTop w:val="0"/>
      <w:marBottom w:val="0"/>
      <w:divBdr>
        <w:top w:val="none" w:sz="0" w:space="0" w:color="auto"/>
        <w:left w:val="none" w:sz="0" w:space="0" w:color="auto"/>
        <w:bottom w:val="none" w:sz="0" w:space="0" w:color="auto"/>
        <w:right w:val="none" w:sz="0" w:space="0" w:color="auto"/>
      </w:divBdr>
    </w:div>
    <w:div w:id="1973124623">
      <w:marLeft w:val="0"/>
      <w:marRight w:val="0"/>
      <w:marTop w:val="0"/>
      <w:marBottom w:val="0"/>
      <w:divBdr>
        <w:top w:val="none" w:sz="0" w:space="0" w:color="auto"/>
        <w:left w:val="none" w:sz="0" w:space="0" w:color="auto"/>
        <w:bottom w:val="none" w:sz="0" w:space="0" w:color="auto"/>
        <w:right w:val="none" w:sz="0" w:space="0" w:color="auto"/>
      </w:divBdr>
    </w:div>
    <w:div w:id="1973124624">
      <w:marLeft w:val="0"/>
      <w:marRight w:val="0"/>
      <w:marTop w:val="0"/>
      <w:marBottom w:val="0"/>
      <w:divBdr>
        <w:top w:val="none" w:sz="0" w:space="0" w:color="auto"/>
        <w:left w:val="none" w:sz="0" w:space="0" w:color="auto"/>
        <w:bottom w:val="none" w:sz="0" w:space="0" w:color="auto"/>
        <w:right w:val="none" w:sz="0" w:space="0" w:color="auto"/>
      </w:divBdr>
    </w:div>
    <w:div w:id="1973124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7758</TotalTime>
  <Pages>7</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686</cp:revision>
  <cp:lastPrinted>2020-04-07T06:47:00Z</cp:lastPrinted>
  <dcterms:created xsi:type="dcterms:W3CDTF">2015-02-18T04:15:00Z</dcterms:created>
  <dcterms:modified xsi:type="dcterms:W3CDTF">2020-04-07T07:06:00Z</dcterms:modified>
</cp:coreProperties>
</file>