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AB323A" w:rsidRPr="00E60F47" w:rsidTr="002A5020">
        <w:tc>
          <w:tcPr>
            <w:tcW w:w="709" w:type="dxa"/>
            <w:tcBorders>
              <w:top w:val="nil"/>
              <w:left w:val="nil"/>
              <w:bottom w:val="nil"/>
              <w:right w:val="nil"/>
            </w:tcBorders>
          </w:tcPr>
          <w:p w:rsidR="00AB323A" w:rsidRPr="008719B5" w:rsidRDefault="00AB323A" w:rsidP="00CA3B22">
            <w:pPr>
              <w:tabs>
                <w:tab w:val="left" w:pos="1400"/>
              </w:tabs>
              <w:jc w:val="center"/>
            </w:pPr>
          </w:p>
          <w:p w:rsidR="00AB323A" w:rsidRPr="004B5A18" w:rsidRDefault="00AB323A" w:rsidP="00CA3B22">
            <w:pPr>
              <w:tabs>
                <w:tab w:val="left" w:pos="1400"/>
              </w:tabs>
              <w:jc w:val="center"/>
              <w:rPr>
                <w:sz w:val="18"/>
                <w:szCs w:val="18"/>
              </w:rPr>
            </w:pPr>
          </w:p>
        </w:tc>
        <w:tc>
          <w:tcPr>
            <w:tcW w:w="9214" w:type="dxa"/>
            <w:tcBorders>
              <w:top w:val="nil"/>
              <w:left w:val="nil"/>
              <w:bottom w:val="nil"/>
              <w:right w:val="nil"/>
            </w:tcBorders>
          </w:tcPr>
          <w:p w:rsidR="00AB323A" w:rsidRPr="008719B5" w:rsidRDefault="003D3AE8"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6pt;visibility:visible">
                  <v:imagedata r:id="rId7" o:title=""/>
                </v:shape>
              </w:pict>
            </w:r>
          </w:p>
        </w:tc>
        <w:tc>
          <w:tcPr>
            <w:tcW w:w="4820" w:type="dxa"/>
            <w:tcBorders>
              <w:top w:val="nil"/>
              <w:left w:val="nil"/>
              <w:bottom w:val="nil"/>
              <w:right w:val="nil"/>
            </w:tcBorders>
          </w:tcPr>
          <w:p w:rsidR="00AB323A" w:rsidRDefault="00AB323A" w:rsidP="00CA3B22">
            <w:pPr>
              <w:jc w:val="both"/>
              <w:rPr>
                <w:bCs/>
                <w:sz w:val="18"/>
                <w:szCs w:val="18"/>
              </w:rPr>
            </w:pPr>
          </w:p>
          <w:p w:rsidR="00AB323A" w:rsidRPr="004B5A18" w:rsidRDefault="00AB323A" w:rsidP="00CA3B22">
            <w:pPr>
              <w:jc w:val="center"/>
              <w:rPr>
                <w:bCs/>
                <w:sz w:val="18"/>
                <w:szCs w:val="18"/>
              </w:rPr>
            </w:pPr>
          </w:p>
          <w:p w:rsidR="00AB323A" w:rsidRPr="004B5A18" w:rsidRDefault="00AB323A" w:rsidP="00CA3B22">
            <w:pPr>
              <w:jc w:val="center"/>
              <w:rPr>
                <w:bCs/>
                <w:sz w:val="18"/>
                <w:szCs w:val="18"/>
              </w:rPr>
            </w:pPr>
          </w:p>
        </w:tc>
      </w:tr>
    </w:tbl>
    <w:p w:rsidR="00AB323A" w:rsidRPr="00AB2396" w:rsidRDefault="00AB323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AB323A" w:rsidRPr="00AB2396" w:rsidRDefault="00AB323A" w:rsidP="00CF6E91">
      <w:pPr>
        <w:tabs>
          <w:tab w:val="left" w:pos="567"/>
          <w:tab w:val="left" w:pos="18286"/>
        </w:tabs>
        <w:ind w:left="142" w:right="172" w:hanging="142"/>
        <w:jc w:val="center"/>
      </w:pPr>
      <w:r w:rsidRPr="00AB2396">
        <w:t>«КАРАКУЛИНСКИЙ РАЙОН»</w:t>
      </w:r>
    </w:p>
    <w:p w:rsidR="00AB323A" w:rsidRDefault="00AB323A" w:rsidP="00CF7FBA">
      <w:pPr>
        <w:tabs>
          <w:tab w:val="left" w:pos="567"/>
          <w:tab w:val="left" w:pos="18286"/>
        </w:tabs>
        <w:ind w:left="142" w:right="172" w:firstLine="425"/>
        <w:jc w:val="right"/>
        <w:rPr>
          <w:sz w:val="22"/>
          <w:szCs w:val="20"/>
        </w:rPr>
      </w:pPr>
    </w:p>
    <w:p w:rsidR="00DC20F9" w:rsidRDefault="00DC20F9" w:rsidP="00CF7FBA">
      <w:pPr>
        <w:tabs>
          <w:tab w:val="left" w:pos="567"/>
          <w:tab w:val="left" w:pos="18286"/>
        </w:tabs>
        <w:ind w:left="142" w:right="172" w:firstLine="425"/>
        <w:jc w:val="right"/>
        <w:rPr>
          <w:sz w:val="22"/>
          <w:szCs w:val="20"/>
        </w:rPr>
      </w:pPr>
    </w:p>
    <w:p w:rsidR="00AB323A" w:rsidRPr="00A91960" w:rsidRDefault="00AB323A" w:rsidP="00A91960">
      <w:pPr>
        <w:tabs>
          <w:tab w:val="left" w:pos="567"/>
          <w:tab w:val="left" w:pos="18286"/>
        </w:tabs>
        <w:ind w:left="142" w:right="172"/>
        <w:jc w:val="right"/>
        <w:rPr>
          <w:sz w:val="18"/>
          <w:szCs w:val="18"/>
        </w:rPr>
      </w:pPr>
    </w:p>
    <w:p w:rsidR="00AB323A" w:rsidRPr="005E391B" w:rsidRDefault="00AB323A" w:rsidP="001429FB">
      <w:pPr>
        <w:tabs>
          <w:tab w:val="left" w:pos="567"/>
          <w:tab w:val="left" w:pos="18286"/>
        </w:tabs>
        <w:ind w:left="142" w:right="172"/>
        <w:jc w:val="center"/>
        <w:rPr>
          <w:b/>
          <w:sz w:val="26"/>
          <w:szCs w:val="26"/>
        </w:rPr>
      </w:pPr>
      <w:r w:rsidRPr="005E391B">
        <w:rPr>
          <w:b/>
          <w:sz w:val="26"/>
          <w:szCs w:val="26"/>
        </w:rPr>
        <w:t>ЗАКЛЮЧЕНИЕ</w:t>
      </w:r>
    </w:p>
    <w:p w:rsidR="00AB323A" w:rsidRPr="005E391B" w:rsidRDefault="00AB323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AB323A" w:rsidRPr="005E391B" w:rsidRDefault="00AB323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«Арзамасцевское» за 201</w:t>
      </w:r>
      <w:r>
        <w:rPr>
          <w:b/>
          <w:sz w:val="26"/>
          <w:szCs w:val="26"/>
        </w:rPr>
        <w:t>8</w:t>
      </w:r>
      <w:r w:rsidRPr="005E391B">
        <w:rPr>
          <w:b/>
          <w:sz w:val="26"/>
          <w:szCs w:val="26"/>
        </w:rPr>
        <w:t xml:space="preserve"> год.</w:t>
      </w:r>
    </w:p>
    <w:p w:rsidR="00AB323A" w:rsidRDefault="00AB323A" w:rsidP="001429FB">
      <w:pPr>
        <w:tabs>
          <w:tab w:val="left" w:pos="567"/>
          <w:tab w:val="left" w:pos="18286"/>
        </w:tabs>
        <w:ind w:left="142" w:right="172"/>
        <w:jc w:val="center"/>
        <w:rPr>
          <w:b/>
          <w:sz w:val="26"/>
          <w:szCs w:val="26"/>
        </w:rPr>
      </w:pPr>
    </w:p>
    <w:p w:rsidR="00AB323A" w:rsidRPr="005E391B" w:rsidRDefault="00AB323A" w:rsidP="001429FB">
      <w:pPr>
        <w:tabs>
          <w:tab w:val="left" w:pos="567"/>
          <w:tab w:val="left" w:pos="18286"/>
        </w:tabs>
        <w:ind w:left="142" w:right="172"/>
        <w:jc w:val="center"/>
        <w:rPr>
          <w:b/>
          <w:sz w:val="26"/>
          <w:szCs w:val="26"/>
        </w:rPr>
      </w:pPr>
    </w:p>
    <w:p w:rsidR="00AB323A" w:rsidRPr="003060B2" w:rsidRDefault="00AB323A" w:rsidP="001429FB">
      <w:pPr>
        <w:tabs>
          <w:tab w:val="left" w:pos="567"/>
          <w:tab w:val="left" w:pos="18286"/>
        </w:tabs>
        <w:ind w:left="142" w:right="172"/>
      </w:pPr>
      <w:r w:rsidRPr="003060B2">
        <w:t>с. Каракулино                                                                                                   18.03.2019 года</w:t>
      </w:r>
    </w:p>
    <w:p w:rsidR="00AB323A" w:rsidRPr="005E391B" w:rsidRDefault="00AB323A" w:rsidP="001429FB">
      <w:pPr>
        <w:tabs>
          <w:tab w:val="left" w:pos="567"/>
          <w:tab w:val="left" w:pos="18286"/>
        </w:tabs>
        <w:ind w:left="142" w:right="172"/>
        <w:rPr>
          <w:sz w:val="26"/>
          <w:szCs w:val="26"/>
        </w:rPr>
      </w:pPr>
    </w:p>
    <w:p w:rsidR="00AB323A" w:rsidRPr="005E391B" w:rsidRDefault="00AB323A" w:rsidP="00661744">
      <w:pPr>
        <w:tabs>
          <w:tab w:val="left" w:pos="709"/>
          <w:tab w:val="left" w:pos="18286"/>
        </w:tabs>
        <w:jc w:val="both"/>
        <w:rPr>
          <w:sz w:val="26"/>
          <w:szCs w:val="26"/>
        </w:rPr>
      </w:pPr>
      <w:r>
        <w:rPr>
          <w:sz w:val="26"/>
          <w:szCs w:val="26"/>
        </w:rPr>
        <w:t xml:space="preserve"> </w:t>
      </w:r>
      <w:r w:rsidRPr="005E391B">
        <w:rPr>
          <w:sz w:val="26"/>
          <w:szCs w:val="26"/>
        </w:rPr>
        <w:t xml:space="preserve">         В соответствии со ст. 264.4 Бюджетного кодекса Российской Федерации, </w:t>
      </w:r>
      <w:r w:rsidRPr="005E391B">
        <w:rPr>
          <w:bCs/>
          <w:sz w:val="26"/>
          <w:szCs w:val="26"/>
        </w:rPr>
        <w:t xml:space="preserve">Соглашением </w:t>
      </w:r>
      <w:r w:rsidRPr="00DC20F9">
        <w:rPr>
          <w:bCs/>
          <w:sz w:val="26"/>
          <w:szCs w:val="26"/>
        </w:rPr>
        <w:t>от 28.12.201</w:t>
      </w:r>
      <w:r w:rsidR="00DC20F9" w:rsidRPr="00DC20F9">
        <w:rPr>
          <w:bCs/>
          <w:sz w:val="26"/>
          <w:szCs w:val="26"/>
        </w:rPr>
        <w:t>8</w:t>
      </w:r>
      <w:r w:rsidRPr="00DC20F9">
        <w:rPr>
          <w:bCs/>
          <w:sz w:val="26"/>
          <w:szCs w:val="26"/>
        </w:rPr>
        <w:t>г. №</w:t>
      </w:r>
      <w:r w:rsidR="00DC20F9" w:rsidRPr="00DC20F9">
        <w:rPr>
          <w:bCs/>
          <w:sz w:val="26"/>
          <w:szCs w:val="26"/>
        </w:rPr>
        <w:t>28</w:t>
      </w:r>
      <w:r w:rsidRPr="005E391B">
        <w:rPr>
          <w:bCs/>
          <w:sz w:val="26"/>
          <w:szCs w:val="26"/>
        </w:rPr>
        <w:t xml:space="preserve"> </w:t>
      </w:r>
      <w:r w:rsidRPr="005E391B">
        <w:rPr>
          <w:sz w:val="26"/>
          <w:szCs w:val="26"/>
        </w:rPr>
        <w:t xml:space="preserve">между  Советом депутатов муниципального образования «Арзамасцевское» и Советом депутатов муниципального образования «Каракулинский район» </w:t>
      </w:r>
      <w:r w:rsidRPr="005E391B">
        <w:rPr>
          <w:bCs/>
          <w:sz w:val="26"/>
          <w:szCs w:val="26"/>
        </w:rPr>
        <w:t xml:space="preserve">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w:t>
      </w:r>
      <w:r>
        <w:rPr>
          <w:sz w:val="26"/>
          <w:szCs w:val="26"/>
        </w:rPr>
        <w:t>п</w:t>
      </w:r>
      <w:r w:rsidRPr="005E391B">
        <w:rPr>
          <w:sz w:val="26"/>
          <w:szCs w:val="26"/>
        </w:rPr>
        <w:t>ланом работы контрольно-счетного органа муниципального образования «Каракулинский район» на 201</w:t>
      </w:r>
      <w:r>
        <w:rPr>
          <w:sz w:val="26"/>
          <w:szCs w:val="26"/>
        </w:rPr>
        <w:t>9</w:t>
      </w:r>
      <w:r w:rsidRPr="005E391B">
        <w:rPr>
          <w:sz w:val="26"/>
          <w:szCs w:val="26"/>
        </w:rPr>
        <w:t xml:space="preserve"> год Председателем Контрольно-счетного органа проведена внешняя проверка годового отчета об исполнении бюджета муниципального образования «Арзамасцевское» за 201</w:t>
      </w:r>
      <w:r>
        <w:rPr>
          <w:sz w:val="26"/>
          <w:szCs w:val="26"/>
        </w:rPr>
        <w:t>8</w:t>
      </w:r>
      <w:r w:rsidRPr="005E391B">
        <w:rPr>
          <w:sz w:val="26"/>
          <w:szCs w:val="26"/>
        </w:rPr>
        <w:t xml:space="preserve"> год.</w:t>
      </w:r>
    </w:p>
    <w:p w:rsidR="00AB323A" w:rsidRPr="005E391B" w:rsidRDefault="00AB323A" w:rsidP="00661744">
      <w:pPr>
        <w:ind w:firstLine="600"/>
        <w:jc w:val="both"/>
        <w:rPr>
          <w:sz w:val="26"/>
          <w:szCs w:val="26"/>
        </w:rPr>
      </w:pPr>
      <w:r w:rsidRPr="005E391B">
        <w:rPr>
          <w:sz w:val="26"/>
          <w:szCs w:val="26"/>
        </w:rPr>
        <w:t>Проверяемое учреждение: Администрация муниципального образования «Арзамасцевское» (далее – Администрация поселения).</w:t>
      </w:r>
    </w:p>
    <w:p w:rsidR="00AB323A" w:rsidRPr="005E391B" w:rsidRDefault="00AB323A" w:rsidP="003060B2">
      <w:pPr>
        <w:ind w:firstLine="600"/>
        <w:jc w:val="both"/>
        <w:rPr>
          <w:sz w:val="26"/>
          <w:szCs w:val="26"/>
          <w:u w:val="single"/>
        </w:rPr>
      </w:pPr>
      <w:r w:rsidRPr="005E391B">
        <w:rPr>
          <w:sz w:val="26"/>
          <w:szCs w:val="26"/>
        </w:rPr>
        <w:t>Проверяемый период: с 01.01.201</w:t>
      </w:r>
      <w:r>
        <w:rPr>
          <w:sz w:val="26"/>
          <w:szCs w:val="26"/>
        </w:rPr>
        <w:t>8</w:t>
      </w:r>
      <w:r w:rsidRPr="005E391B">
        <w:rPr>
          <w:sz w:val="26"/>
          <w:szCs w:val="26"/>
        </w:rPr>
        <w:t xml:space="preserve"> по 31.12.201</w:t>
      </w:r>
      <w:r>
        <w:rPr>
          <w:sz w:val="26"/>
          <w:szCs w:val="26"/>
        </w:rPr>
        <w:t>8</w:t>
      </w:r>
    </w:p>
    <w:p w:rsidR="00AB323A" w:rsidRPr="005E391B" w:rsidRDefault="00AB323A" w:rsidP="00661744">
      <w:pPr>
        <w:pStyle w:val="af3"/>
        <w:ind w:firstLine="600"/>
        <w:jc w:val="both"/>
        <w:rPr>
          <w:sz w:val="26"/>
          <w:szCs w:val="26"/>
        </w:rPr>
      </w:pPr>
    </w:p>
    <w:p w:rsidR="00AB323A" w:rsidRPr="005E391B" w:rsidRDefault="00AB323A" w:rsidP="00661744">
      <w:pPr>
        <w:tabs>
          <w:tab w:val="left" w:pos="567"/>
          <w:tab w:val="left" w:pos="18286"/>
        </w:tabs>
        <w:jc w:val="both"/>
        <w:rPr>
          <w:sz w:val="26"/>
          <w:szCs w:val="26"/>
        </w:rPr>
      </w:pPr>
      <w:r w:rsidRPr="005E391B">
        <w:rPr>
          <w:sz w:val="26"/>
          <w:szCs w:val="26"/>
        </w:rPr>
        <w:t xml:space="preserve">          Юридический адрес и место нахождения Администрации поселения: 427910, Удмуртская Республика, Каракулинский район, с.Арзамасцева, ул.Ленина, д.4 </w:t>
      </w:r>
    </w:p>
    <w:p w:rsidR="00AB323A" w:rsidRDefault="00AB323A" w:rsidP="00661744">
      <w:pPr>
        <w:jc w:val="both"/>
        <w:rPr>
          <w:sz w:val="26"/>
          <w:szCs w:val="26"/>
        </w:rPr>
      </w:pPr>
      <w:r w:rsidRPr="00CD07A2">
        <w:rPr>
          <w:sz w:val="26"/>
          <w:szCs w:val="26"/>
        </w:rPr>
        <w:t xml:space="preserve">          Администрация поселения является исполнительно-распорядительным органом муниципального образования «Арзамасцевское», юридическим лицом и осуществляет свою деятельность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Удмуртской Республики от 21.11.2006 № 52-РЗ «О регулировании межбюджетных отношений в Удмуртской Республике, иными правовыми актами Российской Федерации, Удмуртской Республики и Уставом муниципального образования «Арзамасцевское», утвержденным решением Совета депутатов муниципального образования «Арзамасцевское» от 05.12.2005 года №3/1-05. </w:t>
      </w:r>
    </w:p>
    <w:p w:rsidR="00AB323A" w:rsidRDefault="00AB323A" w:rsidP="00CD07A2">
      <w:pPr>
        <w:tabs>
          <w:tab w:val="left" w:pos="567"/>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Соглашением </w:t>
      </w:r>
      <w:r w:rsidRPr="00DC20F9">
        <w:rPr>
          <w:sz w:val="26"/>
          <w:szCs w:val="26"/>
        </w:rPr>
        <w:t xml:space="preserve">от </w:t>
      </w:r>
      <w:r w:rsidR="00DC20F9" w:rsidRPr="00DC20F9">
        <w:rPr>
          <w:sz w:val="26"/>
          <w:szCs w:val="26"/>
        </w:rPr>
        <w:t>28</w:t>
      </w:r>
      <w:r w:rsidRPr="00DC20F9">
        <w:rPr>
          <w:sz w:val="26"/>
          <w:szCs w:val="26"/>
        </w:rPr>
        <w:t>.12.201</w:t>
      </w:r>
      <w:r w:rsidR="00DC20F9" w:rsidRPr="00DC20F9">
        <w:rPr>
          <w:sz w:val="26"/>
          <w:szCs w:val="26"/>
        </w:rPr>
        <w:t>8</w:t>
      </w:r>
      <w:r w:rsidRPr="00DC20F9">
        <w:rPr>
          <w:sz w:val="26"/>
          <w:szCs w:val="26"/>
        </w:rPr>
        <w:t xml:space="preserve"> года №</w:t>
      </w:r>
      <w:r w:rsidR="00DC20F9" w:rsidRPr="00DC20F9">
        <w:rPr>
          <w:sz w:val="26"/>
          <w:szCs w:val="26"/>
        </w:rPr>
        <w:t>40</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 xml:space="preserve">бюджета муниципального образования </w:t>
      </w:r>
      <w:r w:rsidRPr="005E391B">
        <w:rPr>
          <w:sz w:val="26"/>
          <w:szCs w:val="26"/>
        </w:rPr>
        <w:lastRenderedPageBreak/>
        <w:t xml:space="preserve">«Арзамасцевское»,  осуществлению контроля за его исполнением, составление отчета об исполнении бюджета муниципального образования «Арзамасцевское».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AB323A" w:rsidRPr="005E391B" w:rsidRDefault="00AB323A" w:rsidP="00CD07A2">
      <w:pPr>
        <w:tabs>
          <w:tab w:val="left" w:pos="567"/>
        </w:tabs>
        <w:jc w:val="both"/>
        <w:rPr>
          <w:sz w:val="26"/>
          <w:szCs w:val="26"/>
        </w:rPr>
      </w:pPr>
      <w:r>
        <w:rPr>
          <w:sz w:val="26"/>
          <w:szCs w:val="26"/>
        </w:rPr>
        <w:t xml:space="preserve">        </w:t>
      </w:r>
      <w:r w:rsidRPr="005E391B">
        <w:rPr>
          <w:sz w:val="26"/>
          <w:szCs w:val="26"/>
        </w:rPr>
        <w:t>Бюджетный учет деятельности в 201</w:t>
      </w:r>
      <w:r>
        <w:rPr>
          <w:sz w:val="26"/>
          <w:szCs w:val="26"/>
        </w:rPr>
        <w:t>8</w:t>
      </w:r>
      <w:r w:rsidRPr="005E391B">
        <w:rPr>
          <w:sz w:val="26"/>
          <w:szCs w:val="26"/>
        </w:rPr>
        <w:t xml:space="preserve"> году  осуществлялся в соответствии с Федеральным законом № 402-ФЗ от 06.12.2011 «О бухгалтерском учете», Планами счетов бюджетного учета и Инструкциям по их применению, утвержденных приказом Минфина РФ от 01.12.2010 №157н, приказом Минфина РФ от 06.12.2010 №162н и приказом Минфина РФ от 01.07.2013 №65н «Об утверждении Указаний о порядке применения бюджетной классификации Российской Федерации».</w:t>
      </w:r>
    </w:p>
    <w:p w:rsidR="00AB323A" w:rsidRPr="005E391B" w:rsidRDefault="00AB323A" w:rsidP="00661744">
      <w:pPr>
        <w:autoSpaceDE w:val="0"/>
        <w:autoSpaceDN w:val="0"/>
        <w:adjustRightInd w:val="0"/>
        <w:jc w:val="both"/>
        <w:rPr>
          <w:sz w:val="26"/>
          <w:szCs w:val="26"/>
        </w:rPr>
      </w:pPr>
      <w:r w:rsidRPr="005E391B">
        <w:rPr>
          <w:sz w:val="26"/>
          <w:szCs w:val="26"/>
        </w:rPr>
        <w:t xml:space="preserve">         Правовой основой исполнения бюджета муниципального образования «Арзамасцевское» в 201</w:t>
      </w:r>
      <w:r>
        <w:rPr>
          <w:sz w:val="26"/>
          <w:szCs w:val="26"/>
        </w:rPr>
        <w:t>8</w:t>
      </w:r>
      <w:r w:rsidRPr="005E391B">
        <w:rPr>
          <w:sz w:val="26"/>
          <w:szCs w:val="26"/>
        </w:rPr>
        <w:t xml:space="preserve"> году являлось решение Совета депутатов муниципального образования «Арзамасцевское» от </w:t>
      </w:r>
      <w:r>
        <w:rPr>
          <w:sz w:val="26"/>
          <w:szCs w:val="26"/>
        </w:rPr>
        <w:t>22</w:t>
      </w:r>
      <w:r w:rsidRPr="005E391B">
        <w:rPr>
          <w:sz w:val="26"/>
          <w:szCs w:val="26"/>
        </w:rPr>
        <w:t>.12.201</w:t>
      </w:r>
      <w:r>
        <w:rPr>
          <w:sz w:val="26"/>
          <w:szCs w:val="26"/>
        </w:rPr>
        <w:t xml:space="preserve">7 года </w:t>
      </w:r>
      <w:r w:rsidRPr="005E391B">
        <w:rPr>
          <w:sz w:val="26"/>
          <w:szCs w:val="26"/>
        </w:rPr>
        <w:t xml:space="preserve">№ </w:t>
      </w:r>
      <w:r>
        <w:rPr>
          <w:sz w:val="26"/>
          <w:szCs w:val="26"/>
        </w:rPr>
        <w:t>12</w:t>
      </w:r>
      <w:r w:rsidRPr="005E391B">
        <w:rPr>
          <w:sz w:val="26"/>
          <w:szCs w:val="26"/>
        </w:rPr>
        <w:t>/</w:t>
      </w:r>
      <w:r>
        <w:rPr>
          <w:sz w:val="26"/>
          <w:szCs w:val="26"/>
        </w:rPr>
        <w:t>2</w:t>
      </w:r>
      <w:r w:rsidRPr="005E391B">
        <w:rPr>
          <w:sz w:val="26"/>
          <w:szCs w:val="26"/>
        </w:rPr>
        <w:t>-1</w:t>
      </w:r>
      <w:r>
        <w:rPr>
          <w:sz w:val="26"/>
          <w:szCs w:val="26"/>
        </w:rPr>
        <w:t>7</w:t>
      </w:r>
      <w:r w:rsidRPr="005E391B">
        <w:rPr>
          <w:sz w:val="26"/>
          <w:szCs w:val="26"/>
        </w:rPr>
        <w:t xml:space="preserve"> «О бюджете муниципального образования «Арзамасцевское» на 201</w:t>
      </w:r>
      <w:r>
        <w:rPr>
          <w:sz w:val="26"/>
          <w:szCs w:val="26"/>
        </w:rPr>
        <w:t>8</w:t>
      </w:r>
      <w:r w:rsidRPr="005E391B">
        <w:rPr>
          <w:sz w:val="26"/>
          <w:szCs w:val="26"/>
        </w:rPr>
        <w:t xml:space="preserve"> год</w:t>
      </w:r>
      <w:r>
        <w:rPr>
          <w:sz w:val="26"/>
          <w:szCs w:val="26"/>
        </w:rPr>
        <w:t xml:space="preserve"> и плановый период 2019 и 2020 годов</w:t>
      </w:r>
      <w:r w:rsidRPr="005E391B">
        <w:rPr>
          <w:sz w:val="26"/>
          <w:szCs w:val="26"/>
        </w:rPr>
        <w:t>» (далее</w:t>
      </w:r>
      <w:r>
        <w:rPr>
          <w:sz w:val="26"/>
          <w:szCs w:val="26"/>
        </w:rPr>
        <w:t xml:space="preserve"> </w:t>
      </w:r>
      <w:r w:rsidRPr="005E391B">
        <w:rPr>
          <w:sz w:val="26"/>
          <w:szCs w:val="26"/>
        </w:rPr>
        <w:t>- Решение о бюджете).</w:t>
      </w:r>
    </w:p>
    <w:p w:rsidR="00AB323A" w:rsidRPr="005E391B" w:rsidRDefault="00AB323A" w:rsidP="00661744">
      <w:pPr>
        <w:tabs>
          <w:tab w:val="left" w:pos="567"/>
          <w:tab w:val="left" w:pos="18286"/>
        </w:tabs>
        <w:contextualSpacing/>
        <w:jc w:val="both"/>
        <w:rPr>
          <w:sz w:val="26"/>
          <w:szCs w:val="26"/>
        </w:rPr>
      </w:pPr>
      <w:r w:rsidRPr="005E391B">
        <w:rPr>
          <w:sz w:val="26"/>
          <w:szCs w:val="26"/>
        </w:rPr>
        <w:t xml:space="preserve">          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(далее - Инструкция № 191н).</w:t>
      </w:r>
    </w:p>
    <w:p w:rsidR="00AB323A" w:rsidRPr="00DC20F9" w:rsidRDefault="00AB323A" w:rsidP="00661744">
      <w:pPr>
        <w:tabs>
          <w:tab w:val="left" w:pos="567"/>
          <w:tab w:val="left" w:pos="18286"/>
        </w:tabs>
        <w:jc w:val="both"/>
        <w:rPr>
          <w:sz w:val="26"/>
          <w:szCs w:val="26"/>
        </w:rPr>
      </w:pPr>
      <w:r w:rsidRPr="003F4966">
        <w:rPr>
          <w:b/>
          <w:bCs/>
          <w:sz w:val="26"/>
          <w:szCs w:val="26"/>
        </w:rPr>
        <w:t xml:space="preserve">          </w:t>
      </w:r>
      <w:r w:rsidRPr="003F4966">
        <w:rPr>
          <w:bCs/>
          <w:sz w:val="26"/>
          <w:szCs w:val="26"/>
        </w:rPr>
        <w:t xml:space="preserve">Согласно </w:t>
      </w:r>
      <w:r w:rsidRPr="003F4966">
        <w:rPr>
          <w:sz w:val="26"/>
          <w:szCs w:val="26"/>
        </w:rPr>
        <w:t xml:space="preserve">Федеральному закону от 06.12.2011 N 402-ФЗ "О бухгалтерском учете" </w:t>
      </w:r>
      <w:r w:rsidRPr="003F4966">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3F4966">
        <w:rPr>
          <w:sz w:val="26"/>
          <w:szCs w:val="26"/>
        </w:rPr>
        <w:t xml:space="preserve"> на основании распоряжения главы муниципального образования «Арзамасцевское» </w:t>
      </w:r>
      <w:r w:rsidRPr="00DC20F9">
        <w:rPr>
          <w:sz w:val="26"/>
          <w:szCs w:val="26"/>
        </w:rPr>
        <w:t>от 24.1</w:t>
      </w:r>
      <w:r w:rsidR="00DC20F9" w:rsidRPr="00DC20F9">
        <w:rPr>
          <w:sz w:val="26"/>
          <w:szCs w:val="26"/>
        </w:rPr>
        <w:t>0</w:t>
      </w:r>
      <w:r w:rsidRPr="00DC20F9">
        <w:rPr>
          <w:sz w:val="26"/>
          <w:szCs w:val="26"/>
        </w:rPr>
        <w:t>.201</w:t>
      </w:r>
      <w:r w:rsidR="00DC20F9" w:rsidRPr="00DC20F9">
        <w:rPr>
          <w:sz w:val="26"/>
          <w:szCs w:val="26"/>
        </w:rPr>
        <w:t>8</w:t>
      </w:r>
      <w:r w:rsidRPr="00DC20F9">
        <w:rPr>
          <w:sz w:val="26"/>
          <w:szCs w:val="26"/>
        </w:rPr>
        <w:t xml:space="preserve"> года №</w:t>
      </w:r>
      <w:r w:rsidR="00DC20F9" w:rsidRPr="00DC20F9">
        <w:rPr>
          <w:sz w:val="26"/>
          <w:szCs w:val="26"/>
        </w:rPr>
        <w:t>14</w:t>
      </w:r>
      <w:r w:rsidRPr="00DC20F9">
        <w:rPr>
          <w:sz w:val="26"/>
          <w:szCs w:val="26"/>
        </w:rPr>
        <w:t xml:space="preserve"> по состоянию на 1 </w:t>
      </w:r>
      <w:r w:rsidR="00DC20F9" w:rsidRPr="00DC20F9">
        <w:rPr>
          <w:sz w:val="26"/>
          <w:szCs w:val="26"/>
        </w:rPr>
        <w:t>ноября</w:t>
      </w:r>
      <w:r w:rsidRPr="00DC20F9">
        <w:rPr>
          <w:sz w:val="26"/>
          <w:szCs w:val="26"/>
        </w:rPr>
        <w:t xml:space="preserve"> 201</w:t>
      </w:r>
      <w:r w:rsidR="00DC20F9" w:rsidRPr="00DC20F9">
        <w:rPr>
          <w:sz w:val="26"/>
          <w:szCs w:val="26"/>
        </w:rPr>
        <w:t>8</w:t>
      </w:r>
      <w:r w:rsidRPr="00DC20F9">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AB323A" w:rsidRPr="005E391B" w:rsidRDefault="00AB323A" w:rsidP="00661744">
      <w:pPr>
        <w:pStyle w:val="af"/>
        <w:tabs>
          <w:tab w:val="left" w:pos="709"/>
          <w:tab w:val="left" w:pos="851"/>
        </w:tabs>
        <w:jc w:val="both"/>
        <w:rPr>
          <w:b w:val="0"/>
          <w:bCs/>
          <w:color w:val="FF0000"/>
          <w:sz w:val="26"/>
          <w:szCs w:val="26"/>
          <w:lang w:eastAsia="ru-RU"/>
        </w:rPr>
      </w:pPr>
    </w:p>
    <w:p w:rsidR="00AB323A" w:rsidRDefault="00AB323A" w:rsidP="00661744">
      <w:pPr>
        <w:jc w:val="center"/>
        <w:rPr>
          <w:b/>
        </w:rPr>
      </w:pPr>
      <w:r w:rsidRPr="005462A0">
        <w:rPr>
          <w:b/>
        </w:rPr>
        <w:t xml:space="preserve">Состав и содержание форм годовой бюджетной отчетности об исполнении бюджета </w:t>
      </w:r>
    </w:p>
    <w:p w:rsidR="00AB323A" w:rsidRPr="005E391B" w:rsidRDefault="00AB323A" w:rsidP="00902765">
      <w:pPr>
        <w:pStyle w:val="2"/>
        <w:tabs>
          <w:tab w:val="left" w:pos="567"/>
        </w:tabs>
        <w:ind w:left="0"/>
        <w:rPr>
          <w:sz w:val="26"/>
          <w:szCs w:val="26"/>
        </w:rPr>
      </w:pPr>
      <w:r w:rsidRPr="005E391B">
        <w:rPr>
          <w:sz w:val="26"/>
          <w:szCs w:val="26"/>
        </w:rPr>
        <w:t xml:space="preserve">       Бюджетная отчетность за 201</w:t>
      </w:r>
      <w:r>
        <w:rPr>
          <w:sz w:val="26"/>
          <w:szCs w:val="26"/>
        </w:rPr>
        <w:t>8</w:t>
      </w:r>
      <w:r w:rsidRPr="005E391B">
        <w:rPr>
          <w:sz w:val="26"/>
          <w:szCs w:val="26"/>
        </w:rPr>
        <w:t xml:space="preserve"> год составлена и представлена Администрацией поселения в соответствии с требованиями  ст. ст. 264.1, 264.2 БК РФ, Инструкци</w:t>
      </w:r>
      <w:r>
        <w:rPr>
          <w:sz w:val="26"/>
          <w:szCs w:val="26"/>
        </w:rPr>
        <w:t>ей</w:t>
      </w:r>
      <w:r w:rsidRPr="005E391B">
        <w:rPr>
          <w:sz w:val="26"/>
          <w:szCs w:val="26"/>
        </w:rPr>
        <w:t xml:space="preserve"> № 191н</w:t>
      </w:r>
      <w:r>
        <w:rPr>
          <w:sz w:val="26"/>
          <w:szCs w:val="26"/>
        </w:rPr>
        <w:t>.</w:t>
      </w:r>
      <w:r w:rsidRPr="005E391B">
        <w:rPr>
          <w:sz w:val="26"/>
          <w:szCs w:val="26"/>
        </w:rPr>
        <w:t xml:space="preserve"> </w:t>
      </w:r>
    </w:p>
    <w:p w:rsidR="00AB323A" w:rsidRPr="0058104A" w:rsidRDefault="00AB323A" w:rsidP="00902765">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образов</w:t>
      </w:r>
      <w:r>
        <w:rPr>
          <w:sz w:val="26"/>
          <w:szCs w:val="26"/>
        </w:rPr>
        <w:t>ания «Каракулинский район» от 28</w:t>
      </w:r>
      <w:r w:rsidRPr="0058104A">
        <w:rPr>
          <w:sz w:val="26"/>
          <w:szCs w:val="26"/>
        </w:rPr>
        <w:t xml:space="preserve"> декабря 201</w:t>
      </w:r>
      <w:r>
        <w:rPr>
          <w:sz w:val="26"/>
          <w:szCs w:val="26"/>
        </w:rPr>
        <w:t>8 года №19</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 «Каракулинский район», сводной бухгалтерской отчетности муниципальными бюджетными учреждениями МО «Каракулинский район» за 2018 год</w:t>
      </w:r>
      <w:r w:rsidRPr="0058104A">
        <w:rPr>
          <w:sz w:val="26"/>
          <w:szCs w:val="26"/>
        </w:rPr>
        <w:t xml:space="preserve">» установлены сроки сдачи </w:t>
      </w:r>
      <w:r>
        <w:rPr>
          <w:sz w:val="26"/>
          <w:szCs w:val="26"/>
        </w:rPr>
        <w:t>годовой бюджетной отчетности</w:t>
      </w:r>
      <w:r w:rsidRPr="0058104A">
        <w:rPr>
          <w:sz w:val="26"/>
          <w:szCs w:val="26"/>
        </w:rPr>
        <w:t>, в том числе для Администрации поселения - 2</w:t>
      </w:r>
      <w:r>
        <w:rPr>
          <w:sz w:val="26"/>
          <w:szCs w:val="26"/>
        </w:rPr>
        <w:t>2</w:t>
      </w:r>
      <w:r w:rsidRPr="0058104A">
        <w:rPr>
          <w:sz w:val="26"/>
          <w:szCs w:val="26"/>
        </w:rPr>
        <w:t>.01.201</w:t>
      </w:r>
      <w:r>
        <w:rPr>
          <w:sz w:val="26"/>
          <w:szCs w:val="26"/>
        </w:rPr>
        <w:t>9</w:t>
      </w:r>
      <w:r w:rsidRPr="0058104A">
        <w:rPr>
          <w:sz w:val="26"/>
          <w:szCs w:val="26"/>
        </w:rPr>
        <w:t xml:space="preserve"> года. </w:t>
      </w:r>
    </w:p>
    <w:p w:rsidR="00AB323A" w:rsidRPr="005E391B" w:rsidRDefault="00AB323A" w:rsidP="003060B2">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AB323A" w:rsidRPr="00616AB8" w:rsidRDefault="00AB323A" w:rsidP="003060B2">
      <w:pPr>
        <w:pStyle w:val="2"/>
        <w:ind w:left="0"/>
        <w:rPr>
          <w:sz w:val="26"/>
          <w:szCs w:val="26"/>
        </w:rPr>
      </w:pPr>
      <w:r w:rsidRPr="00616AB8">
        <w:rPr>
          <w:sz w:val="26"/>
          <w:szCs w:val="26"/>
        </w:rPr>
        <w:lastRenderedPageBreak/>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AB323A" w:rsidRPr="00C64B6E" w:rsidRDefault="00AB323A" w:rsidP="003060B2">
      <w:pPr>
        <w:pStyle w:val="2"/>
        <w:ind w:left="0"/>
        <w:rPr>
          <w:sz w:val="26"/>
          <w:szCs w:val="26"/>
        </w:rPr>
      </w:pPr>
      <w:r w:rsidRPr="00C64B6E">
        <w:rPr>
          <w:sz w:val="26"/>
          <w:szCs w:val="26"/>
        </w:rPr>
        <w:t>-ф.0503110 «Справка по заключению счетов бюджетного учета отчетного финансового года» (далее – справка по заключению счетов);</w:t>
      </w:r>
    </w:p>
    <w:p w:rsidR="00AB323A" w:rsidRPr="00616AB8" w:rsidRDefault="00AB323A" w:rsidP="003060B2">
      <w:pPr>
        <w:pStyle w:val="2"/>
        <w:ind w:left="0"/>
        <w:rPr>
          <w:sz w:val="26"/>
          <w:szCs w:val="26"/>
        </w:rPr>
      </w:pPr>
      <w:r w:rsidRPr="00616AB8">
        <w:rPr>
          <w:sz w:val="26"/>
          <w:szCs w:val="26"/>
        </w:rPr>
        <w:t>-ф.0503121 «Отчет о финансовых результатах деятельности»;</w:t>
      </w:r>
    </w:p>
    <w:p w:rsidR="00AB323A" w:rsidRPr="00616AB8" w:rsidRDefault="00AB323A" w:rsidP="003060B2">
      <w:pPr>
        <w:pStyle w:val="2"/>
        <w:ind w:left="0"/>
        <w:rPr>
          <w:sz w:val="26"/>
          <w:szCs w:val="26"/>
        </w:rPr>
      </w:pPr>
      <w:r w:rsidRPr="00616AB8">
        <w:rPr>
          <w:sz w:val="26"/>
          <w:szCs w:val="26"/>
        </w:rPr>
        <w:t>-ф.0503123 «Отчет о движении денежных средств»;</w:t>
      </w:r>
    </w:p>
    <w:p w:rsidR="00AB323A" w:rsidRPr="00616AB8" w:rsidRDefault="00AB323A" w:rsidP="003060B2">
      <w:pPr>
        <w:pStyle w:val="2"/>
        <w:ind w:left="0"/>
        <w:rPr>
          <w:sz w:val="26"/>
          <w:szCs w:val="26"/>
        </w:rPr>
      </w:pPr>
      <w:r w:rsidRPr="00616AB8">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AB323A" w:rsidRPr="00616AB8" w:rsidRDefault="00AB323A" w:rsidP="003060B2">
      <w:pPr>
        <w:pStyle w:val="2"/>
        <w:ind w:left="0"/>
        <w:rPr>
          <w:sz w:val="26"/>
          <w:szCs w:val="26"/>
        </w:rPr>
      </w:pPr>
      <w:r w:rsidRPr="00616AB8">
        <w:rPr>
          <w:sz w:val="26"/>
          <w:szCs w:val="26"/>
        </w:rPr>
        <w:t>- ф.0503125 «Справка по консолидируемым расчетам»;</w:t>
      </w:r>
    </w:p>
    <w:p w:rsidR="00AB323A" w:rsidRPr="00616AB8" w:rsidRDefault="00AB323A" w:rsidP="003060B2">
      <w:pPr>
        <w:pStyle w:val="2"/>
        <w:ind w:left="0"/>
        <w:rPr>
          <w:sz w:val="26"/>
          <w:szCs w:val="26"/>
        </w:rPr>
      </w:pPr>
      <w:r w:rsidRPr="00616AB8">
        <w:rPr>
          <w:sz w:val="26"/>
          <w:szCs w:val="26"/>
        </w:rPr>
        <w:t>-ф.0503128 «Отчет о бюджетных обязательствах»;</w:t>
      </w:r>
    </w:p>
    <w:p w:rsidR="00AB323A" w:rsidRPr="0072014C" w:rsidRDefault="00AB323A" w:rsidP="003060B2">
      <w:pPr>
        <w:jc w:val="both"/>
        <w:rPr>
          <w:sz w:val="26"/>
          <w:szCs w:val="26"/>
        </w:rPr>
      </w:pPr>
      <w:r w:rsidRPr="0072014C">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AB323A" w:rsidRDefault="00AB323A" w:rsidP="003060B2">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AB323A" w:rsidRPr="003060B2" w:rsidRDefault="00AB323A" w:rsidP="00661744">
      <w:pPr>
        <w:jc w:val="both"/>
        <w:rPr>
          <w:sz w:val="26"/>
          <w:szCs w:val="26"/>
        </w:rPr>
      </w:pPr>
    </w:p>
    <w:p w:rsidR="00AB323A" w:rsidRPr="003060B2" w:rsidRDefault="00AB323A" w:rsidP="00661744">
      <w:pPr>
        <w:jc w:val="center"/>
        <w:rPr>
          <w:b/>
        </w:rPr>
      </w:pPr>
      <w:r w:rsidRPr="003060B2">
        <w:rPr>
          <w:b/>
        </w:rPr>
        <w:t>Анализ основных форм годовой бюджетной отчетности</w:t>
      </w:r>
    </w:p>
    <w:p w:rsidR="00AB323A" w:rsidRPr="003060B2" w:rsidRDefault="00AB323A" w:rsidP="00661744">
      <w:pPr>
        <w:tabs>
          <w:tab w:val="left" w:pos="567"/>
        </w:tabs>
        <w:jc w:val="both"/>
        <w:rPr>
          <w:sz w:val="26"/>
          <w:szCs w:val="26"/>
        </w:rPr>
      </w:pPr>
      <w:r w:rsidRPr="003060B2">
        <w:rPr>
          <w:b/>
          <w:sz w:val="26"/>
          <w:szCs w:val="26"/>
        </w:rPr>
        <w:t xml:space="preserve">         Баланс: (ф.0503130) </w:t>
      </w:r>
      <w:r>
        <w:rPr>
          <w:sz w:val="26"/>
          <w:szCs w:val="26"/>
        </w:rPr>
        <w:t>на 01.01.2019</w:t>
      </w:r>
      <w:r w:rsidRPr="003060B2">
        <w:rPr>
          <w:sz w:val="26"/>
          <w:szCs w:val="26"/>
        </w:rPr>
        <w:t xml:space="preserve"> года составлен после закрытия счетов бюджетного учета отчетного финансового года, что подтверждено Справкой по заключению счетов ф.0503110.</w:t>
      </w:r>
    </w:p>
    <w:p w:rsidR="00AB323A" w:rsidRPr="003060B2" w:rsidRDefault="00AB323A" w:rsidP="00661744">
      <w:pPr>
        <w:jc w:val="both"/>
        <w:rPr>
          <w:sz w:val="26"/>
          <w:szCs w:val="26"/>
        </w:rPr>
      </w:pPr>
      <w:r w:rsidRPr="003060B2">
        <w:rPr>
          <w:sz w:val="26"/>
          <w:szCs w:val="26"/>
        </w:rPr>
        <w:t xml:space="preserve">         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«Арзамасцевское» на первый и последний день отчетного периода по счетам плана счетов бюджетного учета.</w:t>
      </w:r>
    </w:p>
    <w:p w:rsidR="00AB323A" w:rsidRPr="003060B2" w:rsidRDefault="00AB323A" w:rsidP="00EE7428">
      <w:pPr>
        <w:tabs>
          <w:tab w:val="left" w:pos="9900"/>
        </w:tabs>
        <w:ind w:right="21"/>
        <w:jc w:val="both"/>
        <w:rPr>
          <w:bCs/>
          <w:sz w:val="26"/>
          <w:szCs w:val="26"/>
        </w:rPr>
      </w:pPr>
      <w:r w:rsidRPr="003060B2">
        <w:rPr>
          <w:sz w:val="26"/>
          <w:szCs w:val="26"/>
        </w:rPr>
        <w:t xml:space="preserve">       Валюта Баланса на начало 201</w:t>
      </w:r>
      <w:r>
        <w:rPr>
          <w:sz w:val="26"/>
          <w:szCs w:val="26"/>
        </w:rPr>
        <w:t>8</w:t>
      </w:r>
      <w:r w:rsidRPr="003060B2">
        <w:rPr>
          <w:sz w:val="26"/>
          <w:szCs w:val="26"/>
        </w:rPr>
        <w:t xml:space="preserve"> года (вступительные баланс) относительно Баланса на конец предыдущего </w:t>
      </w:r>
      <w:r>
        <w:rPr>
          <w:sz w:val="26"/>
          <w:szCs w:val="26"/>
        </w:rPr>
        <w:t>года (заключительный баланс 2017</w:t>
      </w:r>
      <w:r w:rsidRPr="003060B2">
        <w:rPr>
          <w:sz w:val="26"/>
          <w:szCs w:val="26"/>
        </w:rPr>
        <w:t xml:space="preserve"> года) не изменилась</w:t>
      </w:r>
      <w:r w:rsidRPr="003060B2">
        <w:rPr>
          <w:bCs/>
          <w:sz w:val="26"/>
          <w:szCs w:val="26"/>
        </w:rPr>
        <w:t xml:space="preserve"> (ф.0503173 «Сведения об изменении остатков валюты баланса»).</w:t>
      </w:r>
    </w:p>
    <w:p w:rsidR="00AB323A" w:rsidRPr="003060B2" w:rsidRDefault="00AB323A" w:rsidP="00661744">
      <w:pPr>
        <w:jc w:val="both"/>
        <w:rPr>
          <w:sz w:val="26"/>
          <w:szCs w:val="26"/>
        </w:rPr>
      </w:pPr>
      <w:r w:rsidRPr="003060B2">
        <w:rPr>
          <w:bCs/>
          <w:sz w:val="26"/>
          <w:szCs w:val="26"/>
        </w:rPr>
        <w:t xml:space="preserve">        </w:t>
      </w:r>
      <w:r w:rsidRPr="003060B2">
        <w:rPr>
          <w:sz w:val="26"/>
          <w:szCs w:val="26"/>
        </w:rPr>
        <w:t>Валюта Баланса на конец 201</w:t>
      </w:r>
      <w:r>
        <w:rPr>
          <w:sz w:val="26"/>
          <w:szCs w:val="26"/>
        </w:rPr>
        <w:t>8</w:t>
      </w:r>
      <w:r w:rsidRPr="003060B2">
        <w:rPr>
          <w:sz w:val="26"/>
          <w:szCs w:val="26"/>
        </w:rPr>
        <w:t xml:space="preserve"> года по бюджетной деятельности составила </w:t>
      </w:r>
      <w:r>
        <w:rPr>
          <w:sz w:val="26"/>
          <w:szCs w:val="26"/>
        </w:rPr>
        <w:t>524,8</w:t>
      </w:r>
      <w:r w:rsidRPr="003060B2">
        <w:rPr>
          <w:sz w:val="26"/>
          <w:szCs w:val="26"/>
        </w:rPr>
        <w:t xml:space="preserve"> тыс. рублей и увеличилась по сравнению с началом года на </w:t>
      </w:r>
      <w:r>
        <w:rPr>
          <w:sz w:val="26"/>
          <w:szCs w:val="26"/>
        </w:rPr>
        <w:t>27,5</w:t>
      </w:r>
      <w:r w:rsidRPr="003060B2">
        <w:rPr>
          <w:sz w:val="26"/>
          <w:szCs w:val="26"/>
        </w:rPr>
        <w:t xml:space="preserve"> тыс.рублей. Остатков средств во временном распоряжении не имеется.</w:t>
      </w:r>
    </w:p>
    <w:p w:rsidR="00AB323A" w:rsidRPr="003060B2" w:rsidRDefault="00AB323A" w:rsidP="00661744">
      <w:pPr>
        <w:jc w:val="both"/>
        <w:rPr>
          <w:sz w:val="26"/>
          <w:szCs w:val="26"/>
        </w:rPr>
      </w:pPr>
      <w:r w:rsidRPr="003060B2">
        <w:rPr>
          <w:sz w:val="26"/>
          <w:szCs w:val="26"/>
        </w:rPr>
        <w:t xml:space="preserve">         Валюту актива Баланса составили: нефинансовые активы – </w:t>
      </w:r>
      <w:r>
        <w:rPr>
          <w:sz w:val="26"/>
          <w:szCs w:val="26"/>
        </w:rPr>
        <w:t>497,2</w:t>
      </w:r>
      <w:r w:rsidRPr="003060B2">
        <w:rPr>
          <w:sz w:val="26"/>
          <w:szCs w:val="26"/>
        </w:rPr>
        <w:t xml:space="preserve"> тыс.рублей, финансовые активы – </w:t>
      </w:r>
      <w:r>
        <w:rPr>
          <w:sz w:val="26"/>
          <w:szCs w:val="26"/>
        </w:rPr>
        <w:t>27,6</w:t>
      </w:r>
      <w:r w:rsidRPr="003060B2">
        <w:rPr>
          <w:sz w:val="26"/>
          <w:szCs w:val="26"/>
        </w:rPr>
        <w:t xml:space="preserve"> тыс.рублей; валюту пассива составили: обязательства – </w:t>
      </w:r>
      <w:r>
        <w:rPr>
          <w:sz w:val="26"/>
          <w:szCs w:val="26"/>
        </w:rPr>
        <w:t>92,1</w:t>
      </w:r>
      <w:r w:rsidRPr="003060B2">
        <w:rPr>
          <w:sz w:val="26"/>
          <w:szCs w:val="26"/>
        </w:rPr>
        <w:t xml:space="preserve"> тыс.рублей, финансовый результат</w:t>
      </w:r>
      <w:r>
        <w:rPr>
          <w:sz w:val="26"/>
          <w:szCs w:val="26"/>
        </w:rPr>
        <w:t xml:space="preserve"> –</w:t>
      </w:r>
      <w:r w:rsidRPr="003060B2">
        <w:rPr>
          <w:sz w:val="26"/>
          <w:szCs w:val="26"/>
        </w:rPr>
        <w:t xml:space="preserve"> </w:t>
      </w:r>
      <w:r>
        <w:rPr>
          <w:sz w:val="26"/>
          <w:szCs w:val="26"/>
        </w:rPr>
        <w:t>432,7</w:t>
      </w:r>
      <w:r w:rsidRPr="003060B2">
        <w:rPr>
          <w:sz w:val="26"/>
          <w:szCs w:val="26"/>
        </w:rPr>
        <w:t xml:space="preserve"> тыс.рублей.</w:t>
      </w:r>
    </w:p>
    <w:p w:rsidR="00AB323A" w:rsidRPr="003060B2" w:rsidRDefault="00AB323A" w:rsidP="00661744">
      <w:pPr>
        <w:tabs>
          <w:tab w:val="left" w:pos="567"/>
          <w:tab w:val="left" w:pos="18286"/>
        </w:tabs>
        <w:jc w:val="both"/>
        <w:rPr>
          <w:sz w:val="26"/>
          <w:szCs w:val="26"/>
        </w:rPr>
      </w:pPr>
      <w:r w:rsidRPr="003060B2">
        <w:rPr>
          <w:sz w:val="26"/>
          <w:szCs w:val="26"/>
        </w:rPr>
        <w:t xml:space="preserve">          </w:t>
      </w:r>
      <w:r w:rsidRPr="003060B2">
        <w:rPr>
          <w:bCs/>
          <w:sz w:val="26"/>
          <w:szCs w:val="26"/>
        </w:rPr>
        <w:t xml:space="preserve">Нефинансовые активы (раздел </w:t>
      </w:r>
      <w:r w:rsidRPr="003060B2">
        <w:rPr>
          <w:bCs/>
          <w:sz w:val="26"/>
          <w:szCs w:val="26"/>
          <w:lang w:val="en-US"/>
        </w:rPr>
        <w:t>I</w:t>
      </w:r>
      <w:r w:rsidRPr="003060B2">
        <w:rPr>
          <w:bCs/>
          <w:sz w:val="26"/>
          <w:szCs w:val="26"/>
        </w:rPr>
        <w:t xml:space="preserve"> актива баланса) по состоянию </w:t>
      </w:r>
      <w:r w:rsidRPr="003060B2">
        <w:rPr>
          <w:sz w:val="26"/>
          <w:szCs w:val="26"/>
        </w:rPr>
        <w:t xml:space="preserve">на начало года составляли </w:t>
      </w:r>
      <w:r>
        <w:rPr>
          <w:sz w:val="26"/>
          <w:szCs w:val="26"/>
        </w:rPr>
        <w:t>456,9</w:t>
      </w:r>
      <w:r w:rsidRPr="003060B2">
        <w:rPr>
          <w:sz w:val="26"/>
          <w:szCs w:val="26"/>
        </w:rPr>
        <w:t xml:space="preserve"> тыс.рублей, за 201</w:t>
      </w:r>
      <w:r>
        <w:rPr>
          <w:sz w:val="26"/>
          <w:szCs w:val="26"/>
        </w:rPr>
        <w:t>8</w:t>
      </w:r>
      <w:r w:rsidRPr="003060B2">
        <w:rPr>
          <w:sz w:val="26"/>
          <w:szCs w:val="26"/>
        </w:rPr>
        <w:t xml:space="preserve"> год увеличились на </w:t>
      </w:r>
      <w:r>
        <w:rPr>
          <w:sz w:val="26"/>
          <w:szCs w:val="26"/>
        </w:rPr>
        <w:t>40,3</w:t>
      </w:r>
      <w:r w:rsidRPr="003060B2">
        <w:rPr>
          <w:sz w:val="26"/>
          <w:szCs w:val="26"/>
        </w:rPr>
        <w:t xml:space="preserve"> тыс.рублей</w:t>
      </w:r>
      <w:r>
        <w:rPr>
          <w:sz w:val="26"/>
          <w:szCs w:val="26"/>
        </w:rPr>
        <w:t xml:space="preserve"> и на конец года составили 497,2 </w:t>
      </w:r>
      <w:r w:rsidRPr="003060B2">
        <w:rPr>
          <w:sz w:val="26"/>
          <w:szCs w:val="26"/>
        </w:rPr>
        <w:t>тыс.рублей. В составе нефинансовых активов учтены:</w:t>
      </w:r>
    </w:p>
    <w:p w:rsidR="00AB323A" w:rsidRPr="003060B2" w:rsidRDefault="00AB323A" w:rsidP="00661744">
      <w:pPr>
        <w:tabs>
          <w:tab w:val="left" w:pos="567"/>
          <w:tab w:val="left" w:pos="18286"/>
        </w:tabs>
        <w:jc w:val="both"/>
        <w:rPr>
          <w:sz w:val="26"/>
          <w:szCs w:val="26"/>
        </w:rPr>
      </w:pPr>
      <w:r w:rsidRPr="003060B2">
        <w:rPr>
          <w:sz w:val="26"/>
          <w:szCs w:val="26"/>
        </w:rPr>
        <w:t xml:space="preserve">- основные средства с остаточной стоимостью </w:t>
      </w:r>
      <w:r>
        <w:rPr>
          <w:sz w:val="26"/>
          <w:szCs w:val="26"/>
        </w:rPr>
        <w:t>3</w:t>
      </w:r>
      <w:r w:rsidRPr="003060B2">
        <w:rPr>
          <w:sz w:val="26"/>
          <w:szCs w:val="26"/>
        </w:rPr>
        <w:t>0,0 тыс.рублей, стоимость которых за 201</w:t>
      </w:r>
      <w:r>
        <w:rPr>
          <w:sz w:val="26"/>
          <w:szCs w:val="26"/>
        </w:rPr>
        <w:t>8</w:t>
      </w:r>
      <w:r w:rsidRPr="003060B2">
        <w:rPr>
          <w:sz w:val="26"/>
          <w:szCs w:val="26"/>
        </w:rPr>
        <w:t xml:space="preserve"> год уменьшилась на 10,</w:t>
      </w:r>
      <w:r>
        <w:rPr>
          <w:sz w:val="26"/>
          <w:szCs w:val="26"/>
        </w:rPr>
        <w:t>0</w:t>
      </w:r>
      <w:r w:rsidRPr="003060B2">
        <w:rPr>
          <w:sz w:val="26"/>
          <w:szCs w:val="26"/>
        </w:rPr>
        <w:t xml:space="preserve"> тыс.рублей;</w:t>
      </w:r>
    </w:p>
    <w:p w:rsidR="00AB323A" w:rsidRPr="003060B2" w:rsidRDefault="00AB323A" w:rsidP="00661744">
      <w:pPr>
        <w:tabs>
          <w:tab w:val="left" w:pos="567"/>
          <w:tab w:val="left" w:pos="18286"/>
        </w:tabs>
        <w:jc w:val="both"/>
        <w:rPr>
          <w:sz w:val="26"/>
          <w:szCs w:val="26"/>
        </w:rPr>
      </w:pPr>
      <w:r>
        <w:rPr>
          <w:sz w:val="26"/>
          <w:szCs w:val="26"/>
        </w:rPr>
        <w:t>- материальные запасы  - 85,0</w:t>
      </w:r>
      <w:r w:rsidRPr="003060B2">
        <w:rPr>
          <w:sz w:val="26"/>
          <w:szCs w:val="26"/>
        </w:rPr>
        <w:t xml:space="preserve"> тыс.рублей, стоимость которых уменьшилась за 201</w:t>
      </w:r>
      <w:r>
        <w:rPr>
          <w:sz w:val="26"/>
          <w:szCs w:val="26"/>
        </w:rPr>
        <w:t>8</w:t>
      </w:r>
      <w:r w:rsidRPr="003060B2">
        <w:rPr>
          <w:sz w:val="26"/>
          <w:szCs w:val="26"/>
        </w:rPr>
        <w:t xml:space="preserve"> год на </w:t>
      </w:r>
      <w:r>
        <w:rPr>
          <w:sz w:val="26"/>
          <w:szCs w:val="26"/>
        </w:rPr>
        <w:t>3,2</w:t>
      </w:r>
      <w:r w:rsidRPr="003060B2">
        <w:rPr>
          <w:sz w:val="26"/>
          <w:szCs w:val="26"/>
        </w:rPr>
        <w:t xml:space="preserve"> тыс.рублей;</w:t>
      </w:r>
    </w:p>
    <w:p w:rsidR="00AB323A" w:rsidRPr="003060B2" w:rsidRDefault="00AB323A" w:rsidP="005302E9">
      <w:pPr>
        <w:tabs>
          <w:tab w:val="left" w:pos="9900"/>
        </w:tabs>
        <w:ind w:right="21"/>
        <w:jc w:val="both"/>
        <w:rPr>
          <w:sz w:val="26"/>
          <w:szCs w:val="26"/>
        </w:rPr>
      </w:pPr>
      <w:r w:rsidRPr="003060B2">
        <w:rPr>
          <w:sz w:val="26"/>
          <w:szCs w:val="26"/>
        </w:rPr>
        <w:t xml:space="preserve">- нефинансовые активы имущества казны по остаточной стоимости </w:t>
      </w:r>
      <w:r>
        <w:rPr>
          <w:sz w:val="26"/>
          <w:szCs w:val="26"/>
        </w:rPr>
        <w:t>382,2</w:t>
      </w:r>
      <w:r w:rsidRPr="003060B2">
        <w:rPr>
          <w:sz w:val="26"/>
          <w:szCs w:val="26"/>
        </w:rPr>
        <w:t xml:space="preserve"> тыс. рублей. </w:t>
      </w:r>
    </w:p>
    <w:p w:rsidR="00AB323A" w:rsidRPr="003060B2" w:rsidRDefault="00AB323A" w:rsidP="00661744">
      <w:pPr>
        <w:tabs>
          <w:tab w:val="left" w:pos="567"/>
          <w:tab w:val="left" w:pos="18286"/>
        </w:tabs>
        <w:jc w:val="both"/>
        <w:rPr>
          <w:sz w:val="26"/>
          <w:szCs w:val="26"/>
        </w:rPr>
      </w:pPr>
      <w:r w:rsidRPr="003060B2">
        <w:rPr>
          <w:sz w:val="26"/>
          <w:szCs w:val="26"/>
        </w:rPr>
        <w:lastRenderedPageBreak/>
        <w:t xml:space="preserve">          Финансовые активы </w:t>
      </w:r>
      <w:r w:rsidRPr="003060B2">
        <w:rPr>
          <w:bCs/>
          <w:sz w:val="26"/>
          <w:szCs w:val="26"/>
        </w:rPr>
        <w:t xml:space="preserve">(раздел </w:t>
      </w:r>
      <w:r w:rsidRPr="003060B2">
        <w:rPr>
          <w:bCs/>
          <w:sz w:val="26"/>
          <w:szCs w:val="26"/>
          <w:lang w:val="en-US"/>
        </w:rPr>
        <w:t>II</w:t>
      </w:r>
      <w:r w:rsidRPr="003060B2">
        <w:rPr>
          <w:bCs/>
          <w:sz w:val="26"/>
          <w:szCs w:val="26"/>
        </w:rPr>
        <w:t xml:space="preserve"> актива баланса)</w:t>
      </w:r>
      <w:r w:rsidRPr="003060B2">
        <w:rPr>
          <w:sz w:val="26"/>
          <w:szCs w:val="26"/>
        </w:rPr>
        <w:t xml:space="preserve"> за 201</w:t>
      </w:r>
      <w:r>
        <w:rPr>
          <w:sz w:val="26"/>
          <w:szCs w:val="26"/>
        </w:rPr>
        <w:t>8</w:t>
      </w:r>
      <w:r w:rsidRPr="003060B2">
        <w:rPr>
          <w:sz w:val="26"/>
          <w:szCs w:val="26"/>
        </w:rPr>
        <w:t xml:space="preserve"> год уменьшились на </w:t>
      </w:r>
      <w:r>
        <w:rPr>
          <w:sz w:val="26"/>
          <w:szCs w:val="26"/>
        </w:rPr>
        <w:t>12,8</w:t>
      </w:r>
      <w:r w:rsidRPr="003060B2">
        <w:rPr>
          <w:sz w:val="26"/>
          <w:szCs w:val="26"/>
        </w:rPr>
        <w:t xml:space="preserve"> тыс.рублей и составили </w:t>
      </w:r>
      <w:r w:rsidR="00A9070A">
        <w:rPr>
          <w:sz w:val="26"/>
          <w:szCs w:val="26"/>
        </w:rPr>
        <w:t>27,6</w:t>
      </w:r>
      <w:r w:rsidRPr="003060B2">
        <w:rPr>
          <w:sz w:val="26"/>
          <w:szCs w:val="26"/>
        </w:rPr>
        <w:t xml:space="preserve"> тыс.рублей.</w:t>
      </w:r>
    </w:p>
    <w:p w:rsidR="00AB323A" w:rsidRDefault="00AB323A" w:rsidP="00661744">
      <w:pPr>
        <w:tabs>
          <w:tab w:val="left" w:pos="567"/>
          <w:tab w:val="left" w:pos="18286"/>
        </w:tabs>
        <w:jc w:val="both"/>
        <w:rPr>
          <w:sz w:val="26"/>
          <w:szCs w:val="26"/>
        </w:rPr>
      </w:pPr>
      <w:r w:rsidRPr="003060B2">
        <w:rPr>
          <w:sz w:val="26"/>
          <w:szCs w:val="26"/>
        </w:rPr>
        <w:t xml:space="preserve">           Пассив баланса отражает обязательства, финансовый результат и резервы предстоящих расходов по состоянию на начало и конец 201</w:t>
      </w:r>
      <w:r>
        <w:rPr>
          <w:sz w:val="26"/>
          <w:szCs w:val="26"/>
        </w:rPr>
        <w:t>8</w:t>
      </w:r>
      <w:r w:rsidRPr="003060B2">
        <w:rPr>
          <w:sz w:val="26"/>
          <w:szCs w:val="26"/>
        </w:rPr>
        <w:t xml:space="preserve"> года.</w:t>
      </w:r>
    </w:p>
    <w:p w:rsidR="00AB323A" w:rsidRPr="00AB639C" w:rsidRDefault="00AB323A" w:rsidP="00B008A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01.01.201</w:t>
      </w:r>
      <w:r>
        <w:rPr>
          <w:sz w:val="26"/>
          <w:szCs w:val="26"/>
        </w:rPr>
        <w:t>9</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44,4</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AB323A" w:rsidRPr="003060B2" w:rsidRDefault="00AB323A" w:rsidP="00661744">
      <w:pPr>
        <w:jc w:val="both"/>
        <w:rPr>
          <w:b/>
          <w:sz w:val="26"/>
          <w:szCs w:val="26"/>
        </w:rPr>
      </w:pPr>
      <w:r w:rsidRPr="003060B2">
        <w:rPr>
          <w:sz w:val="26"/>
          <w:szCs w:val="26"/>
        </w:rPr>
        <w:t xml:space="preserve">          Значения показателей </w:t>
      </w:r>
      <w:r w:rsidRPr="003060B2">
        <w:rPr>
          <w:b/>
          <w:sz w:val="26"/>
          <w:szCs w:val="26"/>
        </w:rPr>
        <w:t>Справки по заключению счетов бюджетного учета финансового года (ф.0503110)</w:t>
      </w:r>
      <w:r w:rsidRPr="003060B2">
        <w:rPr>
          <w:sz w:val="26"/>
          <w:szCs w:val="26"/>
        </w:rPr>
        <w:t xml:space="preserve"> на 1 января 201</w:t>
      </w:r>
      <w:r>
        <w:rPr>
          <w:sz w:val="26"/>
          <w:szCs w:val="26"/>
        </w:rPr>
        <w:t>9</w:t>
      </w:r>
      <w:r w:rsidRPr="003060B2">
        <w:rPr>
          <w:sz w:val="26"/>
          <w:szCs w:val="26"/>
        </w:rPr>
        <w:t xml:space="preserve"> года соответствуют значениям показателей бухгалтерской записи по закрытию го</w:t>
      </w:r>
      <w:r>
        <w:rPr>
          <w:sz w:val="26"/>
          <w:szCs w:val="26"/>
        </w:rPr>
        <w:t>да Главной книги за декабрь 2018</w:t>
      </w:r>
      <w:r w:rsidRPr="003060B2">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Pr>
          <w:sz w:val="26"/>
          <w:szCs w:val="26"/>
        </w:rPr>
        <w:t>1618,4</w:t>
      </w:r>
      <w:r w:rsidRPr="003060B2">
        <w:rPr>
          <w:sz w:val="26"/>
          <w:szCs w:val="26"/>
        </w:rPr>
        <w:t xml:space="preserve"> тыс. рублей и Отчета о финансовых результатах деятельности (ф.0503121) в части фактических расходов – </w:t>
      </w:r>
      <w:r>
        <w:rPr>
          <w:sz w:val="26"/>
          <w:szCs w:val="26"/>
        </w:rPr>
        <w:t>1615,2</w:t>
      </w:r>
      <w:r w:rsidRPr="003060B2">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 счетов 12100200 в сумме </w:t>
      </w:r>
      <w:r>
        <w:rPr>
          <w:sz w:val="26"/>
          <w:szCs w:val="26"/>
        </w:rPr>
        <w:t>916,6</w:t>
      </w:r>
      <w:r w:rsidRPr="003060B2">
        <w:rPr>
          <w:sz w:val="26"/>
          <w:szCs w:val="26"/>
        </w:rPr>
        <w:t xml:space="preserve"> тыс.рублей и 130405000 в сумме</w:t>
      </w:r>
      <w:r>
        <w:rPr>
          <w:sz w:val="26"/>
          <w:szCs w:val="26"/>
        </w:rPr>
        <w:t xml:space="preserve"> 1618,4 </w:t>
      </w:r>
      <w:r w:rsidRPr="003060B2">
        <w:rPr>
          <w:sz w:val="26"/>
          <w:szCs w:val="26"/>
        </w:rPr>
        <w:t xml:space="preserve">тыс. рублей.  </w:t>
      </w:r>
    </w:p>
    <w:p w:rsidR="00AB323A" w:rsidRPr="003060B2" w:rsidRDefault="00AB323A" w:rsidP="00661744">
      <w:pPr>
        <w:tabs>
          <w:tab w:val="left" w:pos="567"/>
          <w:tab w:val="left" w:pos="18286"/>
        </w:tabs>
        <w:jc w:val="both"/>
        <w:rPr>
          <w:sz w:val="26"/>
          <w:szCs w:val="26"/>
        </w:rPr>
      </w:pPr>
      <w:r w:rsidRPr="003060B2">
        <w:rPr>
          <w:sz w:val="26"/>
          <w:szCs w:val="26"/>
        </w:rPr>
        <w:t xml:space="preserve">          В о</w:t>
      </w:r>
      <w:r w:rsidRPr="003060B2">
        <w:rPr>
          <w:b/>
          <w:sz w:val="26"/>
          <w:szCs w:val="26"/>
        </w:rPr>
        <w:t xml:space="preserve">тчете о финансовых результатах деятельности (ф.0503121) </w:t>
      </w:r>
      <w:r w:rsidRPr="003060B2">
        <w:rPr>
          <w:sz w:val="26"/>
          <w:szCs w:val="26"/>
        </w:rPr>
        <w:t>представлены данные о финансовых результатах деятельности Администрации поселения при исполнении бюджета за 201</w:t>
      </w:r>
      <w:r>
        <w:rPr>
          <w:sz w:val="26"/>
          <w:szCs w:val="26"/>
        </w:rPr>
        <w:t>8</w:t>
      </w:r>
      <w:r w:rsidRPr="003060B2">
        <w:rPr>
          <w:sz w:val="26"/>
          <w:szCs w:val="26"/>
        </w:rPr>
        <w:t xml:space="preserve"> год в разрезе КОСГУ, отражающие влияние результатов операций с активами на операционный результат. В сравнении с 201</w:t>
      </w:r>
      <w:r>
        <w:rPr>
          <w:sz w:val="26"/>
          <w:szCs w:val="26"/>
        </w:rPr>
        <w:t>7</w:t>
      </w:r>
      <w:r w:rsidRPr="003060B2">
        <w:rPr>
          <w:sz w:val="26"/>
          <w:szCs w:val="26"/>
        </w:rPr>
        <w:t xml:space="preserve"> годом сумма фактических расходов уменьшилась на </w:t>
      </w:r>
      <w:r>
        <w:rPr>
          <w:sz w:val="26"/>
          <w:szCs w:val="26"/>
        </w:rPr>
        <w:t>60,6</w:t>
      </w:r>
      <w:r w:rsidRPr="003060B2">
        <w:rPr>
          <w:sz w:val="26"/>
          <w:szCs w:val="26"/>
        </w:rPr>
        <w:t xml:space="preserve"> тыс.рублей и составила </w:t>
      </w:r>
      <w:r>
        <w:rPr>
          <w:sz w:val="26"/>
          <w:szCs w:val="26"/>
        </w:rPr>
        <w:t>1615,2</w:t>
      </w:r>
      <w:r w:rsidRPr="003060B2">
        <w:rPr>
          <w:sz w:val="26"/>
          <w:szCs w:val="26"/>
        </w:rPr>
        <w:t xml:space="preserve"> тыс.рублей, наибольшую сумму в составе фактических расходов составили расходы на оплату труда и начисления на выплаты по оплате труда  - </w:t>
      </w:r>
      <w:r>
        <w:rPr>
          <w:sz w:val="26"/>
          <w:szCs w:val="26"/>
        </w:rPr>
        <w:t>974,0</w:t>
      </w:r>
      <w:r w:rsidRPr="003060B2">
        <w:rPr>
          <w:sz w:val="26"/>
          <w:szCs w:val="26"/>
        </w:rPr>
        <w:t xml:space="preserve"> тыс. рублей (</w:t>
      </w:r>
      <w:r>
        <w:rPr>
          <w:sz w:val="26"/>
          <w:szCs w:val="26"/>
        </w:rPr>
        <w:t>60,3</w:t>
      </w:r>
      <w:r w:rsidRPr="003060B2">
        <w:rPr>
          <w:sz w:val="26"/>
          <w:szCs w:val="26"/>
        </w:rPr>
        <w:t xml:space="preserve">%); </w:t>
      </w:r>
      <w:r>
        <w:rPr>
          <w:sz w:val="26"/>
          <w:szCs w:val="26"/>
        </w:rPr>
        <w:t>оплата</w:t>
      </w:r>
      <w:r w:rsidRPr="003060B2">
        <w:rPr>
          <w:sz w:val="26"/>
          <w:szCs w:val="26"/>
        </w:rPr>
        <w:t xml:space="preserve"> работ, услуг – </w:t>
      </w:r>
      <w:r>
        <w:rPr>
          <w:sz w:val="26"/>
          <w:szCs w:val="26"/>
        </w:rPr>
        <w:t>412,3</w:t>
      </w:r>
      <w:r w:rsidRPr="003060B2">
        <w:rPr>
          <w:sz w:val="26"/>
          <w:szCs w:val="26"/>
        </w:rPr>
        <w:t xml:space="preserve"> тыс.рублей (2</w:t>
      </w:r>
      <w:r>
        <w:rPr>
          <w:sz w:val="26"/>
          <w:szCs w:val="26"/>
        </w:rPr>
        <w:t>5</w:t>
      </w:r>
      <w:r w:rsidRPr="003060B2">
        <w:rPr>
          <w:sz w:val="26"/>
          <w:szCs w:val="26"/>
        </w:rPr>
        <w:t>,</w:t>
      </w:r>
      <w:r>
        <w:rPr>
          <w:sz w:val="26"/>
          <w:szCs w:val="26"/>
        </w:rPr>
        <w:t>5</w:t>
      </w:r>
      <w:r w:rsidRPr="003060B2">
        <w:rPr>
          <w:sz w:val="26"/>
          <w:szCs w:val="26"/>
        </w:rPr>
        <w:t xml:space="preserve">%), расходы по операциям с активами – </w:t>
      </w:r>
      <w:r>
        <w:rPr>
          <w:sz w:val="26"/>
          <w:szCs w:val="26"/>
        </w:rPr>
        <w:t>124,8</w:t>
      </w:r>
      <w:r w:rsidRPr="003060B2">
        <w:rPr>
          <w:sz w:val="26"/>
          <w:szCs w:val="26"/>
        </w:rPr>
        <w:t xml:space="preserve"> тыс. рублей (</w:t>
      </w:r>
      <w:r>
        <w:rPr>
          <w:sz w:val="26"/>
          <w:szCs w:val="26"/>
        </w:rPr>
        <w:t>7,7</w:t>
      </w:r>
      <w:r w:rsidRPr="003060B2">
        <w:rPr>
          <w:sz w:val="26"/>
          <w:szCs w:val="26"/>
        </w:rPr>
        <w:t xml:space="preserve">%), прочие расходы – </w:t>
      </w:r>
      <w:r>
        <w:rPr>
          <w:sz w:val="26"/>
          <w:szCs w:val="26"/>
        </w:rPr>
        <w:t>56,1 тыс.рублей (3,5</w:t>
      </w:r>
      <w:r w:rsidRPr="003060B2">
        <w:rPr>
          <w:sz w:val="26"/>
          <w:szCs w:val="26"/>
        </w:rPr>
        <w:t>%),  социальное обеспечение – 48,0 тыс. рублей (</w:t>
      </w:r>
      <w:r>
        <w:rPr>
          <w:sz w:val="26"/>
          <w:szCs w:val="26"/>
        </w:rPr>
        <w:t>3,0</w:t>
      </w:r>
      <w:r w:rsidRPr="003060B2">
        <w:rPr>
          <w:sz w:val="26"/>
          <w:szCs w:val="26"/>
        </w:rPr>
        <w:t>%).</w:t>
      </w:r>
    </w:p>
    <w:p w:rsidR="00AB323A" w:rsidRPr="003060B2" w:rsidRDefault="00AB323A" w:rsidP="00661744">
      <w:pPr>
        <w:tabs>
          <w:tab w:val="left" w:pos="567"/>
          <w:tab w:val="left" w:pos="18286"/>
        </w:tabs>
        <w:jc w:val="both"/>
        <w:rPr>
          <w:sz w:val="26"/>
          <w:szCs w:val="26"/>
        </w:rPr>
      </w:pPr>
      <w:r w:rsidRPr="003060B2">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AB323A" w:rsidRPr="003060B2" w:rsidRDefault="00AB323A" w:rsidP="00661744">
      <w:pPr>
        <w:tabs>
          <w:tab w:val="left" w:pos="567"/>
          <w:tab w:val="left" w:pos="18286"/>
        </w:tabs>
        <w:jc w:val="both"/>
        <w:rPr>
          <w:sz w:val="26"/>
          <w:szCs w:val="26"/>
        </w:rPr>
      </w:pPr>
      <w:r w:rsidRPr="003060B2">
        <w:rPr>
          <w:sz w:val="26"/>
          <w:szCs w:val="26"/>
        </w:rPr>
        <w:t xml:space="preserve">         Согласно </w:t>
      </w:r>
      <w:r w:rsidRPr="003060B2">
        <w:rPr>
          <w:b/>
          <w:sz w:val="26"/>
          <w:szCs w:val="26"/>
        </w:rPr>
        <w:t>Отчету об исполнении бюджета (ф.0503127)</w:t>
      </w:r>
      <w:r w:rsidRPr="003060B2">
        <w:rPr>
          <w:sz w:val="26"/>
          <w:szCs w:val="26"/>
        </w:rPr>
        <w:t xml:space="preserve"> за 201</w:t>
      </w:r>
      <w:r>
        <w:rPr>
          <w:sz w:val="26"/>
          <w:szCs w:val="26"/>
        </w:rPr>
        <w:t>8</w:t>
      </w:r>
      <w:r w:rsidRPr="003060B2">
        <w:rPr>
          <w:sz w:val="26"/>
          <w:szCs w:val="26"/>
        </w:rPr>
        <w:t xml:space="preserve"> год расходы исполнены в сумме </w:t>
      </w:r>
      <w:r>
        <w:rPr>
          <w:sz w:val="26"/>
          <w:szCs w:val="26"/>
        </w:rPr>
        <w:t>1618,4</w:t>
      </w:r>
      <w:r w:rsidRPr="003060B2">
        <w:rPr>
          <w:sz w:val="26"/>
          <w:szCs w:val="26"/>
        </w:rPr>
        <w:t xml:space="preserve"> тыс. рублей или </w:t>
      </w:r>
      <w:r>
        <w:rPr>
          <w:sz w:val="26"/>
          <w:szCs w:val="26"/>
        </w:rPr>
        <w:t>99,1</w:t>
      </w:r>
      <w:r w:rsidRPr="003060B2">
        <w:rPr>
          <w:sz w:val="26"/>
          <w:szCs w:val="26"/>
        </w:rPr>
        <w:t>% к уточненным бюджетным назначениям. Неис</w:t>
      </w:r>
      <w:r>
        <w:rPr>
          <w:sz w:val="26"/>
          <w:szCs w:val="26"/>
        </w:rPr>
        <w:t>полненные назначения составили 15,4</w:t>
      </w:r>
      <w:r w:rsidRPr="003060B2">
        <w:rPr>
          <w:sz w:val="26"/>
          <w:szCs w:val="26"/>
        </w:rPr>
        <w:t xml:space="preserve"> тыс.рублей.</w:t>
      </w:r>
    </w:p>
    <w:p w:rsidR="00AB323A" w:rsidRPr="003060B2" w:rsidRDefault="00AB323A" w:rsidP="00661744">
      <w:pPr>
        <w:tabs>
          <w:tab w:val="left" w:pos="567"/>
          <w:tab w:val="left" w:pos="18286"/>
        </w:tabs>
        <w:jc w:val="both"/>
        <w:rPr>
          <w:sz w:val="26"/>
          <w:szCs w:val="26"/>
        </w:rPr>
      </w:pPr>
      <w:r w:rsidRPr="003060B2">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AB323A" w:rsidRPr="003060B2" w:rsidRDefault="00AB323A" w:rsidP="00661744">
      <w:pPr>
        <w:tabs>
          <w:tab w:val="left" w:pos="567"/>
          <w:tab w:val="left" w:pos="18286"/>
        </w:tabs>
        <w:jc w:val="both"/>
        <w:rPr>
          <w:sz w:val="26"/>
          <w:szCs w:val="26"/>
        </w:rPr>
      </w:pPr>
      <w:r w:rsidRPr="003060B2">
        <w:rPr>
          <w:sz w:val="26"/>
          <w:szCs w:val="26"/>
        </w:rPr>
        <w:t xml:space="preserve">         В составе </w:t>
      </w:r>
      <w:r w:rsidRPr="003060B2">
        <w:rPr>
          <w:b/>
          <w:sz w:val="26"/>
          <w:szCs w:val="26"/>
        </w:rPr>
        <w:t>Пояснительной записки</w:t>
      </w:r>
      <w:r w:rsidRPr="003060B2">
        <w:rPr>
          <w:sz w:val="26"/>
          <w:szCs w:val="26"/>
        </w:rPr>
        <w:t xml:space="preserve"> представлены Сведения: сведения об исполнении бюджета (ф.0503164), о движении нефинансовых активов (ф.0503168), по дебиторской и кредиторской задолженности (ф.0503169), об изменении остатков валюты баланса (ф.0503173), о принятых и неисполненных обязательствах получателя бюджетных средств (ф.0503175). </w:t>
      </w:r>
    </w:p>
    <w:p w:rsidR="00AB323A" w:rsidRPr="003060B2" w:rsidRDefault="00AB323A" w:rsidP="00661744">
      <w:pPr>
        <w:tabs>
          <w:tab w:val="left" w:pos="567"/>
          <w:tab w:val="left" w:pos="18286"/>
        </w:tabs>
        <w:jc w:val="both"/>
        <w:rPr>
          <w:sz w:val="26"/>
          <w:szCs w:val="26"/>
        </w:rPr>
      </w:pPr>
      <w:r w:rsidRPr="003060B2">
        <w:rPr>
          <w:sz w:val="26"/>
          <w:szCs w:val="26"/>
        </w:rPr>
        <w:lastRenderedPageBreak/>
        <w:t xml:space="preserve">         Сведения о движении нефинансовых активов (</w:t>
      </w:r>
      <w:r w:rsidRPr="003060B2">
        <w:rPr>
          <w:b/>
          <w:sz w:val="26"/>
          <w:szCs w:val="26"/>
        </w:rPr>
        <w:t>ф.0503168</w:t>
      </w:r>
      <w:r w:rsidRPr="003060B2">
        <w:rPr>
          <w:sz w:val="26"/>
          <w:szCs w:val="26"/>
        </w:rPr>
        <w:t>) соответствует идентичным показателям Баланса (ф.0503130), Отчета о финансовых результатах деятельности (ф.0503121).</w:t>
      </w:r>
    </w:p>
    <w:p w:rsidR="00AB323A" w:rsidRPr="003060B2" w:rsidRDefault="00AB323A" w:rsidP="00EA0E36">
      <w:pPr>
        <w:tabs>
          <w:tab w:val="left" w:pos="567"/>
          <w:tab w:val="left" w:pos="18286"/>
        </w:tabs>
        <w:jc w:val="both"/>
        <w:rPr>
          <w:sz w:val="26"/>
          <w:szCs w:val="26"/>
        </w:rPr>
      </w:pPr>
      <w:r w:rsidRPr="003060B2">
        <w:rPr>
          <w:sz w:val="26"/>
          <w:szCs w:val="26"/>
        </w:rPr>
        <w:t xml:space="preserve">         В сведениях по дебиторской и кредиторской задолженности (</w:t>
      </w:r>
      <w:r w:rsidRPr="003060B2">
        <w:rPr>
          <w:b/>
          <w:sz w:val="26"/>
          <w:szCs w:val="26"/>
        </w:rPr>
        <w:t>ф.0503169</w:t>
      </w:r>
      <w:r w:rsidRPr="003060B2">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w:t>
      </w:r>
      <w:r>
        <w:rPr>
          <w:sz w:val="26"/>
          <w:szCs w:val="26"/>
        </w:rPr>
        <w:t>9</w:t>
      </w:r>
      <w:r w:rsidRPr="003060B2">
        <w:rPr>
          <w:sz w:val="26"/>
          <w:szCs w:val="26"/>
        </w:rPr>
        <w:t xml:space="preserve"> года дебиторская задолженность составила </w:t>
      </w:r>
      <w:r>
        <w:rPr>
          <w:sz w:val="26"/>
          <w:szCs w:val="26"/>
        </w:rPr>
        <w:t>27,6</w:t>
      </w:r>
      <w:r w:rsidRPr="003060B2">
        <w:rPr>
          <w:sz w:val="26"/>
          <w:szCs w:val="26"/>
        </w:rPr>
        <w:t xml:space="preserve"> тыс.рублей, кредиторская задолженность составила </w:t>
      </w:r>
      <w:r>
        <w:rPr>
          <w:sz w:val="26"/>
          <w:szCs w:val="26"/>
        </w:rPr>
        <w:t>4</w:t>
      </w:r>
      <w:r w:rsidRPr="003060B2">
        <w:rPr>
          <w:sz w:val="26"/>
          <w:szCs w:val="26"/>
        </w:rPr>
        <w:t xml:space="preserve">,0 тыс.рублей. </w:t>
      </w:r>
    </w:p>
    <w:p w:rsidR="00AB323A" w:rsidRPr="003060B2" w:rsidRDefault="00AB323A" w:rsidP="003F4966">
      <w:pPr>
        <w:tabs>
          <w:tab w:val="left" w:pos="567"/>
          <w:tab w:val="left" w:pos="18286"/>
        </w:tabs>
        <w:ind w:right="172"/>
        <w:jc w:val="both"/>
        <w:rPr>
          <w:sz w:val="26"/>
          <w:szCs w:val="26"/>
        </w:rPr>
      </w:pPr>
      <w:r w:rsidRPr="003060B2">
        <w:rPr>
          <w:sz w:val="26"/>
          <w:szCs w:val="26"/>
        </w:rPr>
        <w:t xml:space="preserve">        Согласно Пояснительной записке (ф.0503160) дебиторская задолженность образовалась из-за авансовых платежей в ОАО «ЭнергосбытПлюс» в сумме </w:t>
      </w:r>
      <w:r>
        <w:rPr>
          <w:sz w:val="26"/>
          <w:szCs w:val="26"/>
        </w:rPr>
        <w:t>10,0</w:t>
      </w:r>
      <w:r w:rsidRPr="003060B2">
        <w:rPr>
          <w:sz w:val="26"/>
          <w:szCs w:val="26"/>
        </w:rPr>
        <w:t xml:space="preserve"> тыс.рублей, налога на имущество – </w:t>
      </w:r>
      <w:r>
        <w:rPr>
          <w:sz w:val="26"/>
          <w:szCs w:val="26"/>
        </w:rPr>
        <w:t>1,0</w:t>
      </w:r>
      <w:r w:rsidRPr="003060B2">
        <w:rPr>
          <w:sz w:val="26"/>
          <w:szCs w:val="26"/>
        </w:rPr>
        <w:t xml:space="preserve"> тыс. рублей, ПАО «Ростелеком» в сумме </w:t>
      </w:r>
      <w:r>
        <w:rPr>
          <w:sz w:val="26"/>
          <w:szCs w:val="26"/>
        </w:rPr>
        <w:t>1,8 тыс. рублей, ИП «Вохмин В.П.» в сумме 14,8 тыс. рублей.</w:t>
      </w:r>
      <w:r w:rsidRPr="003060B2">
        <w:rPr>
          <w:sz w:val="26"/>
          <w:szCs w:val="26"/>
        </w:rPr>
        <w:t xml:space="preserve"> Кредиторская задолженность образовалась по ПАО «</w:t>
      </w:r>
      <w:r>
        <w:rPr>
          <w:sz w:val="26"/>
          <w:szCs w:val="26"/>
        </w:rPr>
        <w:t>Ростелеком</w:t>
      </w:r>
      <w:r w:rsidRPr="003060B2">
        <w:rPr>
          <w:sz w:val="26"/>
          <w:szCs w:val="26"/>
        </w:rPr>
        <w:t xml:space="preserve">» в сумме </w:t>
      </w:r>
      <w:r>
        <w:rPr>
          <w:sz w:val="26"/>
          <w:szCs w:val="26"/>
        </w:rPr>
        <w:t>1,2</w:t>
      </w:r>
      <w:r w:rsidRPr="003060B2">
        <w:rPr>
          <w:sz w:val="26"/>
          <w:szCs w:val="26"/>
        </w:rPr>
        <w:t xml:space="preserve"> тыс. рублей</w:t>
      </w:r>
      <w:r>
        <w:rPr>
          <w:sz w:val="26"/>
          <w:szCs w:val="26"/>
        </w:rPr>
        <w:t>, ИП «Пищиков С.А.» - 2,8 тыс. рублей.</w:t>
      </w:r>
      <w:r w:rsidRPr="003060B2">
        <w:rPr>
          <w:sz w:val="26"/>
          <w:szCs w:val="26"/>
        </w:rPr>
        <w:t xml:space="preserve"> </w:t>
      </w:r>
    </w:p>
    <w:p w:rsidR="00AB323A" w:rsidRPr="005E391B" w:rsidRDefault="00AB323A" w:rsidP="00661744">
      <w:pPr>
        <w:tabs>
          <w:tab w:val="left" w:pos="567"/>
        </w:tabs>
        <w:jc w:val="both"/>
        <w:rPr>
          <w:sz w:val="26"/>
          <w:szCs w:val="26"/>
        </w:rPr>
      </w:pPr>
    </w:p>
    <w:p w:rsidR="00AB323A" w:rsidRPr="00DD2315" w:rsidRDefault="00AB323A" w:rsidP="00661744">
      <w:pPr>
        <w:tabs>
          <w:tab w:val="left" w:pos="567"/>
          <w:tab w:val="left" w:pos="18286"/>
        </w:tabs>
        <w:jc w:val="center"/>
        <w:rPr>
          <w:b/>
          <w:lang w:eastAsia="en-US"/>
        </w:rPr>
      </w:pPr>
      <w:r w:rsidRPr="00DD2315">
        <w:rPr>
          <w:b/>
          <w:lang w:eastAsia="en-US"/>
        </w:rPr>
        <w:t xml:space="preserve">Анализ отчета в части исполнения доходов бюджета </w:t>
      </w:r>
      <w:r>
        <w:rPr>
          <w:b/>
          <w:lang w:eastAsia="en-US"/>
        </w:rPr>
        <w:t>муниципального образования</w:t>
      </w:r>
      <w:r w:rsidRPr="00DD2315">
        <w:rPr>
          <w:b/>
          <w:lang w:eastAsia="en-US"/>
        </w:rPr>
        <w:t xml:space="preserve"> «Арзамасцевское»</w:t>
      </w:r>
    </w:p>
    <w:p w:rsidR="00AB323A" w:rsidRPr="005E391B" w:rsidRDefault="00AB323A" w:rsidP="00661744">
      <w:pPr>
        <w:tabs>
          <w:tab w:val="left" w:pos="567"/>
          <w:tab w:val="left" w:pos="18286"/>
        </w:tabs>
        <w:jc w:val="both"/>
        <w:rPr>
          <w:sz w:val="26"/>
          <w:szCs w:val="26"/>
          <w:lang w:eastAsia="en-US"/>
        </w:rPr>
      </w:pPr>
      <w:r w:rsidRPr="00DD2315">
        <w:rPr>
          <w:sz w:val="26"/>
          <w:szCs w:val="26"/>
          <w:lang w:eastAsia="en-US"/>
        </w:rPr>
        <w:t xml:space="preserve">          При проверке достоверности и соответствия плановых показателей отчета об исполнении бюджета муниципального образования «Арзамасцевское» за 201</w:t>
      </w:r>
      <w:r>
        <w:rPr>
          <w:sz w:val="26"/>
          <w:szCs w:val="26"/>
          <w:lang w:eastAsia="en-US"/>
        </w:rPr>
        <w:t>8</w:t>
      </w:r>
      <w:r w:rsidRPr="00DD2315">
        <w:rPr>
          <w:sz w:val="26"/>
          <w:szCs w:val="26"/>
          <w:lang w:eastAsia="en-US"/>
        </w:rPr>
        <w:t xml:space="preserve"> год</w:t>
      </w:r>
      <w:r w:rsidRPr="005E391B">
        <w:rPr>
          <w:sz w:val="26"/>
          <w:szCs w:val="26"/>
          <w:lang w:eastAsia="en-US"/>
        </w:rPr>
        <w:t xml:space="preserve"> Решению о бюджете установлено следующее:</w:t>
      </w:r>
    </w:p>
    <w:p w:rsidR="00AB323A" w:rsidRPr="005E391B" w:rsidRDefault="00AB323A" w:rsidP="00661744">
      <w:pPr>
        <w:tabs>
          <w:tab w:val="left" w:pos="567"/>
          <w:tab w:val="left" w:pos="18286"/>
        </w:tabs>
        <w:jc w:val="both"/>
        <w:rPr>
          <w:sz w:val="26"/>
          <w:szCs w:val="26"/>
        </w:rPr>
      </w:pPr>
      <w:r w:rsidRPr="005E391B">
        <w:rPr>
          <w:sz w:val="26"/>
          <w:szCs w:val="26"/>
          <w:lang w:eastAsia="en-US"/>
        </w:rPr>
        <w:t xml:space="preserve">         Бюджет муниципального образования «Арзамасцевское» на 201</w:t>
      </w:r>
      <w:r>
        <w:rPr>
          <w:sz w:val="26"/>
          <w:szCs w:val="26"/>
          <w:lang w:eastAsia="en-US"/>
        </w:rPr>
        <w:t>8</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22</w:t>
      </w:r>
      <w:r w:rsidRPr="005E391B">
        <w:rPr>
          <w:sz w:val="26"/>
          <w:szCs w:val="26"/>
          <w:lang w:eastAsia="en-US"/>
        </w:rPr>
        <w:t>.12.201</w:t>
      </w:r>
      <w:r>
        <w:rPr>
          <w:sz w:val="26"/>
          <w:szCs w:val="26"/>
          <w:lang w:eastAsia="en-US"/>
        </w:rPr>
        <w:t>7</w:t>
      </w:r>
      <w:r w:rsidRPr="005E391B">
        <w:rPr>
          <w:sz w:val="26"/>
          <w:szCs w:val="26"/>
          <w:lang w:eastAsia="en-US"/>
        </w:rPr>
        <w:t xml:space="preserve"> года)</w:t>
      </w:r>
      <w:r w:rsidRPr="005E391B">
        <w:rPr>
          <w:sz w:val="26"/>
          <w:szCs w:val="26"/>
        </w:rPr>
        <w:t xml:space="preserve">,   по доходам  в сумме  </w:t>
      </w:r>
      <w:r>
        <w:rPr>
          <w:sz w:val="26"/>
          <w:szCs w:val="26"/>
        </w:rPr>
        <w:t>1468,1</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w:t>
      </w:r>
      <w:r>
        <w:rPr>
          <w:sz w:val="26"/>
          <w:szCs w:val="26"/>
        </w:rPr>
        <w:t>налоговые и неналоговые доходы 841,0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Pr>
          <w:sz w:val="26"/>
          <w:szCs w:val="26"/>
        </w:rPr>
        <w:t>627,1</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AB323A" w:rsidRPr="005E391B" w:rsidRDefault="00AB323A" w:rsidP="00661744">
      <w:pPr>
        <w:tabs>
          <w:tab w:val="left" w:pos="9900"/>
        </w:tabs>
        <w:ind w:left="75" w:firstLine="645"/>
        <w:jc w:val="both"/>
        <w:rPr>
          <w:sz w:val="26"/>
          <w:szCs w:val="26"/>
        </w:rPr>
      </w:pPr>
      <w:r w:rsidRPr="005E391B">
        <w:rPr>
          <w:sz w:val="26"/>
          <w:szCs w:val="26"/>
        </w:rPr>
        <w:t>С учетом внесения изменений в Решение о бюджете от 2</w:t>
      </w:r>
      <w:r>
        <w:rPr>
          <w:sz w:val="26"/>
          <w:szCs w:val="26"/>
        </w:rPr>
        <w:t>1</w:t>
      </w:r>
      <w:r w:rsidRPr="005E391B">
        <w:rPr>
          <w:sz w:val="26"/>
          <w:szCs w:val="26"/>
        </w:rPr>
        <w:t>.12.201</w:t>
      </w:r>
      <w:r>
        <w:rPr>
          <w:sz w:val="26"/>
          <w:szCs w:val="26"/>
        </w:rPr>
        <w:t>8</w:t>
      </w:r>
      <w:r w:rsidRPr="005E391B">
        <w:rPr>
          <w:sz w:val="26"/>
          <w:szCs w:val="26"/>
        </w:rPr>
        <w:t xml:space="preserve"> года № </w:t>
      </w:r>
      <w:r>
        <w:rPr>
          <w:sz w:val="26"/>
          <w:szCs w:val="26"/>
        </w:rPr>
        <w:t>19</w:t>
      </w:r>
      <w:r w:rsidRPr="005E391B">
        <w:rPr>
          <w:sz w:val="26"/>
          <w:szCs w:val="26"/>
        </w:rPr>
        <w:t>/</w:t>
      </w:r>
      <w:r>
        <w:rPr>
          <w:sz w:val="26"/>
          <w:szCs w:val="26"/>
        </w:rPr>
        <w:t>1</w:t>
      </w:r>
      <w:r w:rsidRPr="005E391B">
        <w:rPr>
          <w:sz w:val="26"/>
          <w:szCs w:val="26"/>
        </w:rPr>
        <w:t>-1</w:t>
      </w:r>
      <w:r>
        <w:rPr>
          <w:sz w:val="26"/>
          <w:szCs w:val="26"/>
        </w:rPr>
        <w:t>8</w:t>
      </w:r>
      <w:r w:rsidRPr="005E391B">
        <w:rPr>
          <w:sz w:val="26"/>
          <w:szCs w:val="26"/>
        </w:rPr>
        <w:t xml:space="preserve"> доходы утверждены в сумме </w:t>
      </w:r>
      <w:r>
        <w:rPr>
          <w:sz w:val="26"/>
          <w:szCs w:val="26"/>
        </w:rPr>
        <w:t>1618,5</w:t>
      </w:r>
      <w:r w:rsidRPr="005E391B">
        <w:rPr>
          <w:sz w:val="26"/>
          <w:szCs w:val="26"/>
        </w:rPr>
        <w:t xml:space="preserve"> тыс.</w:t>
      </w:r>
      <w:r>
        <w:rPr>
          <w:sz w:val="26"/>
          <w:szCs w:val="26"/>
        </w:rPr>
        <w:t xml:space="preserve"> </w:t>
      </w:r>
      <w:r w:rsidRPr="005E391B">
        <w:rPr>
          <w:sz w:val="26"/>
          <w:szCs w:val="26"/>
        </w:rPr>
        <w:t>рублей, в том числе налоговые и неналоговые доходы</w:t>
      </w:r>
      <w:r>
        <w:rPr>
          <w:sz w:val="26"/>
          <w:szCs w:val="26"/>
        </w:rPr>
        <w:t xml:space="preserve"> -</w:t>
      </w:r>
      <w:r w:rsidRPr="005E391B">
        <w:rPr>
          <w:sz w:val="26"/>
          <w:szCs w:val="26"/>
        </w:rPr>
        <w:t xml:space="preserve"> </w:t>
      </w:r>
      <w:r>
        <w:rPr>
          <w:sz w:val="26"/>
          <w:szCs w:val="26"/>
        </w:rPr>
        <w:t>932,2</w:t>
      </w:r>
      <w:r w:rsidRPr="005E391B">
        <w:rPr>
          <w:sz w:val="26"/>
          <w:szCs w:val="26"/>
        </w:rPr>
        <w:t xml:space="preserve"> тыс.</w:t>
      </w:r>
      <w:r>
        <w:rPr>
          <w:sz w:val="26"/>
          <w:szCs w:val="26"/>
        </w:rPr>
        <w:t xml:space="preserve"> </w:t>
      </w:r>
      <w:r w:rsidRPr="005E391B">
        <w:rPr>
          <w:sz w:val="26"/>
          <w:szCs w:val="26"/>
        </w:rPr>
        <w:t xml:space="preserve">рублей, безвозмездные поступления  </w:t>
      </w:r>
      <w:r>
        <w:rPr>
          <w:sz w:val="26"/>
          <w:szCs w:val="26"/>
        </w:rPr>
        <w:t>- 686,3</w:t>
      </w:r>
      <w:r w:rsidRPr="005E391B">
        <w:rPr>
          <w:sz w:val="26"/>
          <w:szCs w:val="26"/>
        </w:rPr>
        <w:t xml:space="preserve"> тыс.</w:t>
      </w:r>
      <w:r>
        <w:rPr>
          <w:sz w:val="26"/>
          <w:szCs w:val="26"/>
        </w:rPr>
        <w:t xml:space="preserve"> </w:t>
      </w:r>
      <w:r w:rsidRPr="005E391B">
        <w:rPr>
          <w:sz w:val="26"/>
          <w:szCs w:val="26"/>
        </w:rPr>
        <w:t>рублей.</w:t>
      </w:r>
    </w:p>
    <w:p w:rsidR="00AB323A" w:rsidRPr="005E391B" w:rsidRDefault="00AB323A" w:rsidP="00661744">
      <w:pPr>
        <w:tabs>
          <w:tab w:val="left" w:pos="9900"/>
        </w:tabs>
        <w:ind w:firstLine="720"/>
        <w:jc w:val="both"/>
        <w:rPr>
          <w:b/>
          <w:bCs/>
          <w:sz w:val="26"/>
          <w:szCs w:val="26"/>
        </w:rPr>
      </w:pPr>
      <w:r>
        <w:rPr>
          <w:sz w:val="26"/>
          <w:szCs w:val="26"/>
        </w:rPr>
        <w:t>Исполнение по доходам за 2018</w:t>
      </w:r>
      <w:r w:rsidRPr="005E391B">
        <w:rPr>
          <w:sz w:val="26"/>
          <w:szCs w:val="26"/>
        </w:rPr>
        <w:t xml:space="preserve"> год составило </w:t>
      </w:r>
      <w:r>
        <w:rPr>
          <w:sz w:val="26"/>
          <w:szCs w:val="26"/>
        </w:rPr>
        <w:t>1996,0</w:t>
      </w:r>
      <w:r w:rsidRPr="005E391B">
        <w:rPr>
          <w:sz w:val="26"/>
          <w:szCs w:val="26"/>
        </w:rPr>
        <w:t xml:space="preserve"> тыс.</w:t>
      </w:r>
      <w:r>
        <w:rPr>
          <w:sz w:val="26"/>
          <w:szCs w:val="26"/>
        </w:rPr>
        <w:t xml:space="preserve"> </w:t>
      </w:r>
      <w:r w:rsidRPr="005E391B">
        <w:rPr>
          <w:sz w:val="26"/>
          <w:szCs w:val="26"/>
        </w:rPr>
        <w:t xml:space="preserve">рублей или </w:t>
      </w:r>
      <w:r>
        <w:rPr>
          <w:sz w:val="26"/>
          <w:szCs w:val="26"/>
        </w:rPr>
        <w:t>123</w:t>
      </w:r>
      <w:r w:rsidR="00A9070A">
        <w:rPr>
          <w:sz w:val="26"/>
          <w:szCs w:val="26"/>
        </w:rPr>
        <w:t>,3</w:t>
      </w:r>
      <w:r w:rsidRPr="005E391B">
        <w:rPr>
          <w:sz w:val="26"/>
          <w:szCs w:val="26"/>
        </w:rPr>
        <w:t>% от уточненного плана, к уровню доходов 201</w:t>
      </w:r>
      <w:r>
        <w:rPr>
          <w:sz w:val="26"/>
          <w:szCs w:val="26"/>
        </w:rPr>
        <w:t>7</w:t>
      </w:r>
      <w:r w:rsidRPr="005E391B">
        <w:rPr>
          <w:sz w:val="26"/>
          <w:szCs w:val="26"/>
        </w:rPr>
        <w:t xml:space="preserve"> года поступление доходов составило </w:t>
      </w:r>
      <w:r>
        <w:rPr>
          <w:sz w:val="26"/>
          <w:szCs w:val="26"/>
        </w:rPr>
        <w:t>119</w:t>
      </w:r>
      <w:r w:rsidR="00A64BEB">
        <w:rPr>
          <w:sz w:val="26"/>
          <w:szCs w:val="26"/>
        </w:rPr>
        <w:t>,1</w:t>
      </w:r>
      <w:r w:rsidRPr="005E391B">
        <w:rPr>
          <w:sz w:val="26"/>
          <w:szCs w:val="26"/>
        </w:rPr>
        <w:t>%</w:t>
      </w:r>
      <w:r>
        <w:rPr>
          <w:sz w:val="26"/>
          <w:szCs w:val="26"/>
        </w:rPr>
        <w:t xml:space="preserve"> </w:t>
      </w:r>
      <w:r w:rsidRPr="005E391B">
        <w:rPr>
          <w:sz w:val="26"/>
          <w:szCs w:val="26"/>
        </w:rPr>
        <w:t>(</w:t>
      </w:r>
      <w:r>
        <w:rPr>
          <w:sz w:val="26"/>
          <w:szCs w:val="26"/>
        </w:rPr>
        <w:t>1675,4</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AB323A" w:rsidRPr="005E391B" w:rsidRDefault="00AB323A" w:rsidP="00661744">
      <w:pPr>
        <w:tabs>
          <w:tab w:val="left" w:pos="9900"/>
        </w:tabs>
        <w:ind w:firstLine="709"/>
        <w:jc w:val="both"/>
        <w:rPr>
          <w:sz w:val="26"/>
          <w:szCs w:val="26"/>
        </w:rPr>
      </w:pPr>
      <w:r w:rsidRPr="005E391B">
        <w:rPr>
          <w:sz w:val="26"/>
          <w:szCs w:val="26"/>
        </w:rPr>
        <w:t>В структуре доходов бюджета муниципального образования «Арзамасцевское» доля безвоз</w:t>
      </w:r>
      <w:r>
        <w:rPr>
          <w:sz w:val="26"/>
          <w:szCs w:val="26"/>
        </w:rPr>
        <w:t>мездных поступлений составляет 66,5</w:t>
      </w:r>
      <w:r w:rsidRPr="005E391B">
        <w:rPr>
          <w:sz w:val="26"/>
          <w:szCs w:val="26"/>
        </w:rPr>
        <w:t>% (</w:t>
      </w:r>
      <w:r>
        <w:rPr>
          <w:sz w:val="26"/>
          <w:szCs w:val="26"/>
        </w:rPr>
        <w:t>1327,6</w:t>
      </w:r>
      <w:r w:rsidRPr="005E391B">
        <w:rPr>
          <w:sz w:val="26"/>
          <w:szCs w:val="26"/>
        </w:rPr>
        <w:t xml:space="preserve"> тыс.</w:t>
      </w:r>
      <w:r>
        <w:rPr>
          <w:sz w:val="26"/>
          <w:szCs w:val="26"/>
        </w:rPr>
        <w:t xml:space="preserve"> </w:t>
      </w:r>
      <w:r w:rsidRPr="005E391B">
        <w:rPr>
          <w:sz w:val="26"/>
          <w:szCs w:val="26"/>
        </w:rPr>
        <w:t>рублей), нал</w:t>
      </w:r>
      <w:r>
        <w:rPr>
          <w:sz w:val="26"/>
          <w:szCs w:val="26"/>
        </w:rPr>
        <w:t>оговых и неналоговых доходов – 33,5</w:t>
      </w:r>
      <w:r w:rsidRPr="005E391B">
        <w:rPr>
          <w:sz w:val="26"/>
          <w:szCs w:val="26"/>
        </w:rPr>
        <w:t>% (</w:t>
      </w:r>
      <w:r>
        <w:rPr>
          <w:sz w:val="26"/>
          <w:szCs w:val="26"/>
        </w:rPr>
        <w:t>668,4</w:t>
      </w:r>
      <w:r w:rsidRPr="005E391B">
        <w:rPr>
          <w:sz w:val="26"/>
          <w:szCs w:val="26"/>
        </w:rPr>
        <w:t xml:space="preserve">  тыс. рублей). </w:t>
      </w:r>
    </w:p>
    <w:p w:rsidR="00AB323A" w:rsidRDefault="00AB323A" w:rsidP="00661744">
      <w:pPr>
        <w:tabs>
          <w:tab w:val="left" w:pos="9900"/>
        </w:tabs>
        <w:ind w:firstLine="720"/>
        <w:jc w:val="both"/>
        <w:rPr>
          <w:bCs/>
          <w:sz w:val="26"/>
          <w:szCs w:val="26"/>
        </w:rPr>
      </w:pPr>
      <w:r w:rsidRPr="005E391B">
        <w:rPr>
          <w:sz w:val="26"/>
          <w:szCs w:val="26"/>
        </w:rPr>
        <w:t>План по поступлениям налоговых и неналоговых доходов в 201</w:t>
      </w:r>
      <w:r>
        <w:rPr>
          <w:sz w:val="26"/>
          <w:szCs w:val="26"/>
        </w:rPr>
        <w:t>8</w:t>
      </w:r>
      <w:r w:rsidRPr="005E391B">
        <w:rPr>
          <w:sz w:val="26"/>
          <w:szCs w:val="26"/>
        </w:rPr>
        <w:t xml:space="preserve"> году исполнен на </w:t>
      </w:r>
      <w:r>
        <w:rPr>
          <w:sz w:val="26"/>
          <w:szCs w:val="26"/>
        </w:rPr>
        <w:t>142</w:t>
      </w:r>
      <w:r w:rsidR="00A64BEB">
        <w:rPr>
          <w:sz w:val="26"/>
          <w:szCs w:val="26"/>
        </w:rPr>
        <w:t>,4</w:t>
      </w:r>
      <w:r w:rsidRPr="005E391B">
        <w:rPr>
          <w:sz w:val="26"/>
          <w:szCs w:val="26"/>
        </w:rPr>
        <w:t>% (</w:t>
      </w:r>
      <w:r>
        <w:rPr>
          <w:sz w:val="26"/>
          <w:szCs w:val="26"/>
        </w:rPr>
        <w:t>1327,6</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Pr>
          <w:sz w:val="26"/>
          <w:szCs w:val="26"/>
        </w:rPr>
        <w:t>7</w:t>
      </w:r>
      <w:r w:rsidRPr="005E391B">
        <w:rPr>
          <w:sz w:val="26"/>
          <w:szCs w:val="26"/>
        </w:rPr>
        <w:t xml:space="preserve"> года поступление составило </w:t>
      </w:r>
      <w:r>
        <w:rPr>
          <w:sz w:val="26"/>
          <w:szCs w:val="26"/>
        </w:rPr>
        <w:t>14</w:t>
      </w:r>
      <w:r w:rsidR="00A64BEB">
        <w:rPr>
          <w:sz w:val="26"/>
          <w:szCs w:val="26"/>
        </w:rPr>
        <w:t>6,9</w:t>
      </w:r>
      <w:r w:rsidRPr="005E391B">
        <w:rPr>
          <w:sz w:val="26"/>
          <w:szCs w:val="26"/>
        </w:rPr>
        <w:t>%</w:t>
      </w:r>
      <w:r w:rsidRPr="005E391B">
        <w:rPr>
          <w:bCs/>
          <w:sz w:val="26"/>
          <w:szCs w:val="26"/>
        </w:rPr>
        <w:t xml:space="preserve"> (</w:t>
      </w:r>
      <w:r>
        <w:rPr>
          <w:bCs/>
          <w:sz w:val="26"/>
          <w:szCs w:val="26"/>
        </w:rPr>
        <w:t>903,8</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AB323A" w:rsidRDefault="00AB323A" w:rsidP="00661744">
      <w:pPr>
        <w:tabs>
          <w:tab w:val="left" w:pos="9900"/>
        </w:tabs>
        <w:ind w:firstLine="720"/>
        <w:jc w:val="both"/>
        <w:rPr>
          <w:sz w:val="26"/>
          <w:szCs w:val="26"/>
        </w:rPr>
      </w:pPr>
      <w:r w:rsidRPr="00E52614">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«Арзамасцевское» удельный вес</w:t>
      </w:r>
      <w:r w:rsidRPr="005E391B">
        <w:rPr>
          <w:sz w:val="26"/>
          <w:szCs w:val="26"/>
        </w:rPr>
        <w:t xml:space="preserve"> </w:t>
      </w:r>
      <w:r>
        <w:rPr>
          <w:sz w:val="26"/>
          <w:szCs w:val="26"/>
        </w:rPr>
        <w:t>составляет 18,7%. Исполнение по данному налогу составило 248,2</w:t>
      </w:r>
      <w:r w:rsidRPr="005E391B">
        <w:rPr>
          <w:sz w:val="26"/>
          <w:szCs w:val="26"/>
        </w:rPr>
        <w:t xml:space="preserve"> тыс.</w:t>
      </w:r>
      <w:r>
        <w:rPr>
          <w:sz w:val="26"/>
          <w:szCs w:val="26"/>
        </w:rPr>
        <w:t xml:space="preserve"> рублей или 149,2% к уточненным бюджетным назначениям;</w:t>
      </w:r>
      <w:r w:rsidRPr="005E391B">
        <w:rPr>
          <w:sz w:val="26"/>
          <w:szCs w:val="26"/>
        </w:rPr>
        <w:t xml:space="preserve">    </w:t>
      </w:r>
    </w:p>
    <w:p w:rsidR="00AB323A" w:rsidRPr="005E391B" w:rsidRDefault="00AB323A" w:rsidP="00661744">
      <w:pPr>
        <w:tabs>
          <w:tab w:val="left" w:pos="9900"/>
        </w:tabs>
        <w:ind w:firstLine="720"/>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«Арзамасцевское» удельный вес составляет 77,6%. Исполнение по данному налогу составило 1030,7 тыс. рублей или 140,3% к уточненным бюджетным назначениям; </w:t>
      </w:r>
    </w:p>
    <w:p w:rsidR="00AB323A" w:rsidRDefault="00AB323A" w:rsidP="00661744">
      <w:pPr>
        <w:tabs>
          <w:tab w:val="left" w:pos="9900"/>
        </w:tabs>
        <w:ind w:firstLine="720"/>
        <w:jc w:val="both"/>
        <w:rPr>
          <w:sz w:val="26"/>
          <w:szCs w:val="26"/>
        </w:rPr>
      </w:pPr>
      <w:r>
        <w:rPr>
          <w:sz w:val="26"/>
          <w:szCs w:val="26"/>
        </w:rPr>
        <w:lastRenderedPageBreak/>
        <w:t xml:space="preserve">- </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«Арзамасцевское» удельный вес составляет</w:t>
      </w:r>
      <w:r w:rsidRPr="005E391B">
        <w:rPr>
          <w:sz w:val="26"/>
          <w:szCs w:val="26"/>
        </w:rPr>
        <w:t xml:space="preserve"> </w:t>
      </w:r>
      <w:r>
        <w:rPr>
          <w:sz w:val="26"/>
          <w:szCs w:val="26"/>
        </w:rPr>
        <w:t>3,7</w:t>
      </w:r>
      <w:r w:rsidRPr="005E391B">
        <w:rPr>
          <w:sz w:val="26"/>
          <w:szCs w:val="26"/>
        </w:rPr>
        <w:t>%</w:t>
      </w:r>
      <w:r>
        <w:rPr>
          <w:sz w:val="26"/>
          <w:szCs w:val="26"/>
        </w:rPr>
        <w:t>. Исполнение по данному налогу составило</w:t>
      </w:r>
      <w:r w:rsidRPr="005E391B">
        <w:rPr>
          <w:sz w:val="26"/>
          <w:szCs w:val="26"/>
        </w:rPr>
        <w:t xml:space="preserve"> </w:t>
      </w:r>
      <w:r>
        <w:rPr>
          <w:sz w:val="26"/>
          <w:szCs w:val="26"/>
        </w:rPr>
        <w:t xml:space="preserve">48,7 </w:t>
      </w:r>
      <w:r w:rsidRPr="005E391B">
        <w:rPr>
          <w:sz w:val="26"/>
          <w:szCs w:val="26"/>
        </w:rPr>
        <w:t>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157,1</w:t>
      </w:r>
      <w:r w:rsidRPr="005E391B">
        <w:rPr>
          <w:sz w:val="26"/>
          <w:szCs w:val="26"/>
        </w:rPr>
        <w:t>%</w:t>
      </w:r>
      <w:r>
        <w:rPr>
          <w:sz w:val="26"/>
          <w:szCs w:val="26"/>
        </w:rPr>
        <w:t xml:space="preserve"> к уточненным бюджетным назначениям.</w:t>
      </w:r>
    </w:p>
    <w:p w:rsidR="00AB323A" w:rsidRPr="005E391B" w:rsidRDefault="00AB323A" w:rsidP="00661744">
      <w:pPr>
        <w:tabs>
          <w:tab w:val="left" w:pos="9900"/>
        </w:tabs>
        <w:ind w:firstLine="709"/>
        <w:jc w:val="both"/>
        <w:rPr>
          <w:sz w:val="26"/>
          <w:szCs w:val="26"/>
        </w:rPr>
      </w:pPr>
      <w:r w:rsidRPr="002475BC">
        <w:rPr>
          <w:sz w:val="26"/>
          <w:szCs w:val="26"/>
        </w:rPr>
        <w:t>Безвозмездные</w:t>
      </w:r>
      <w:r w:rsidRPr="005E391B">
        <w:rPr>
          <w:sz w:val="26"/>
          <w:szCs w:val="26"/>
        </w:rPr>
        <w:t xml:space="preserve"> поступления </w:t>
      </w:r>
      <w:r>
        <w:rPr>
          <w:sz w:val="26"/>
          <w:szCs w:val="26"/>
        </w:rPr>
        <w:t xml:space="preserve">в 2018 году </w:t>
      </w:r>
      <w:r w:rsidRPr="005E391B">
        <w:rPr>
          <w:sz w:val="26"/>
          <w:szCs w:val="26"/>
        </w:rPr>
        <w:t xml:space="preserve">составили  </w:t>
      </w:r>
      <w:r>
        <w:rPr>
          <w:sz w:val="26"/>
          <w:szCs w:val="26"/>
        </w:rPr>
        <w:t xml:space="preserve">668,4 </w:t>
      </w:r>
      <w:r w:rsidRPr="005E391B">
        <w:rPr>
          <w:sz w:val="26"/>
          <w:szCs w:val="26"/>
        </w:rPr>
        <w:t>тыс.</w:t>
      </w:r>
      <w:r>
        <w:rPr>
          <w:sz w:val="26"/>
          <w:szCs w:val="26"/>
        </w:rPr>
        <w:t xml:space="preserve"> </w:t>
      </w:r>
      <w:r w:rsidRPr="005E391B">
        <w:rPr>
          <w:sz w:val="26"/>
          <w:szCs w:val="26"/>
        </w:rPr>
        <w:t>рублей,</w:t>
      </w:r>
      <w:r>
        <w:rPr>
          <w:sz w:val="26"/>
          <w:szCs w:val="26"/>
        </w:rPr>
        <w:t xml:space="preserve"> или  97,4% к уточненным бюджетным назначениям, в том числе:</w:t>
      </w:r>
      <w:r w:rsidRPr="005E391B">
        <w:rPr>
          <w:sz w:val="26"/>
          <w:szCs w:val="26"/>
        </w:rPr>
        <w:t xml:space="preserve"> </w:t>
      </w:r>
    </w:p>
    <w:p w:rsidR="00AB323A" w:rsidRDefault="00AB323A" w:rsidP="004017B6">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Pr>
          <w:sz w:val="26"/>
          <w:szCs w:val="26"/>
        </w:rPr>
        <w:t>302,5</w:t>
      </w:r>
      <w:r w:rsidRPr="005E391B">
        <w:rPr>
          <w:sz w:val="26"/>
          <w:szCs w:val="26"/>
        </w:rPr>
        <w:t xml:space="preserve"> тыс.</w:t>
      </w:r>
      <w:r>
        <w:rPr>
          <w:sz w:val="26"/>
          <w:szCs w:val="26"/>
        </w:rPr>
        <w:t xml:space="preserve"> </w:t>
      </w:r>
      <w:r w:rsidRPr="005E391B">
        <w:rPr>
          <w:sz w:val="26"/>
          <w:szCs w:val="26"/>
        </w:rPr>
        <w:t xml:space="preserve">рублей; </w:t>
      </w:r>
    </w:p>
    <w:p w:rsidR="00AB323A" w:rsidRDefault="00AB323A" w:rsidP="004017B6">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42,3 тыс. рублей;</w:t>
      </w:r>
    </w:p>
    <w:p w:rsidR="00AB323A" w:rsidRDefault="00AB323A" w:rsidP="004017B6">
      <w:pPr>
        <w:pStyle w:val="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 87,5 тыс. рублей;</w:t>
      </w:r>
    </w:p>
    <w:p w:rsidR="00AB323A" w:rsidRDefault="00AB323A" w:rsidP="004017B6">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Pr>
          <w:sz w:val="26"/>
          <w:szCs w:val="26"/>
        </w:rPr>
        <w:t>235,1</w:t>
      </w:r>
      <w:r w:rsidRPr="00B67A6D">
        <w:rPr>
          <w:sz w:val="26"/>
          <w:szCs w:val="26"/>
        </w:rPr>
        <w:t xml:space="preserve"> тыс. рублей</w:t>
      </w:r>
      <w:r>
        <w:rPr>
          <w:sz w:val="26"/>
          <w:szCs w:val="26"/>
        </w:rPr>
        <w:t>;</w:t>
      </w:r>
    </w:p>
    <w:p w:rsidR="00AB323A" w:rsidRDefault="00AB323A" w:rsidP="00045A3B">
      <w:pPr>
        <w:pStyle w:val="2"/>
        <w:tabs>
          <w:tab w:val="left" w:pos="9900"/>
        </w:tabs>
        <w:ind w:left="0" w:firstLine="567"/>
        <w:rPr>
          <w:sz w:val="26"/>
          <w:szCs w:val="26"/>
        </w:rPr>
      </w:pPr>
      <w:r>
        <w:rPr>
          <w:sz w:val="26"/>
          <w:szCs w:val="26"/>
        </w:rPr>
        <w:t>- д</w:t>
      </w:r>
      <w:r w:rsidRPr="00045A3B">
        <w:rPr>
          <w:sz w:val="26"/>
          <w:szCs w:val="26"/>
        </w:rPr>
        <w:t xml:space="preserve">отации бюджетам сельских поселений на поддержку мер по обеспечению сбалансированности бюджетов (налог на имущество организаций) </w:t>
      </w:r>
      <w:r w:rsidRPr="00B67A6D">
        <w:rPr>
          <w:sz w:val="26"/>
          <w:szCs w:val="26"/>
        </w:rPr>
        <w:t xml:space="preserve">получены в объеме </w:t>
      </w:r>
      <w:r>
        <w:rPr>
          <w:sz w:val="26"/>
          <w:szCs w:val="26"/>
        </w:rPr>
        <w:t>1,0</w:t>
      </w:r>
      <w:r w:rsidRPr="00B67A6D">
        <w:rPr>
          <w:sz w:val="26"/>
          <w:szCs w:val="26"/>
        </w:rPr>
        <w:t xml:space="preserve"> тыс. рублей</w:t>
      </w:r>
      <w:r>
        <w:rPr>
          <w:sz w:val="26"/>
          <w:szCs w:val="26"/>
        </w:rPr>
        <w:t>.</w:t>
      </w:r>
    </w:p>
    <w:p w:rsidR="00AB323A" w:rsidRPr="005E391B" w:rsidRDefault="00AB323A" w:rsidP="00661744">
      <w:pPr>
        <w:tabs>
          <w:tab w:val="left" w:pos="567"/>
          <w:tab w:val="left" w:pos="18286"/>
        </w:tabs>
        <w:jc w:val="both"/>
        <w:rPr>
          <w:sz w:val="26"/>
          <w:szCs w:val="26"/>
          <w:lang w:eastAsia="en-US"/>
        </w:rPr>
      </w:pPr>
    </w:p>
    <w:p w:rsidR="00AB323A" w:rsidRDefault="00AB323A" w:rsidP="00661744">
      <w:pPr>
        <w:tabs>
          <w:tab w:val="left" w:pos="567"/>
          <w:tab w:val="left" w:pos="18286"/>
        </w:tabs>
        <w:jc w:val="center"/>
        <w:rPr>
          <w:b/>
          <w:lang w:eastAsia="en-US"/>
        </w:rPr>
      </w:pPr>
      <w:r w:rsidRPr="005462A0">
        <w:rPr>
          <w:b/>
          <w:lang w:eastAsia="en-US"/>
        </w:rPr>
        <w:t xml:space="preserve">Анализ отчета в части исполнения расходов бюджета </w:t>
      </w:r>
      <w:r>
        <w:rPr>
          <w:b/>
          <w:lang w:eastAsia="en-US"/>
        </w:rPr>
        <w:t>МО «Арзамасцевское»</w:t>
      </w:r>
    </w:p>
    <w:p w:rsidR="00AB323A" w:rsidRDefault="00AB323A" w:rsidP="00661744">
      <w:pPr>
        <w:tabs>
          <w:tab w:val="left" w:pos="567"/>
          <w:tab w:val="left" w:pos="18286"/>
        </w:tabs>
        <w:jc w:val="both"/>
        <w:rPr>
          <w:sz w:val="26"/>
          <w:szCs w:val="26"/>
          <w:lang w:eastAsia="en-US"/>
        </w:rPr>
      </w:pPr>
      <w:r>
        <w:rPr>
          <w:b/>
          <w:lang w:eastAsia="en-US"/>
        </w:rPr>
        <w:t xml:space="preserve">       </w:t>
      </w:r>
      <w:r w:rsidRPr="005E391B">
        <w:rPr>
          <w:sz w:val="26"/>
          <w:szCs w:val="26"/>
          <w:lang w:eastAsia="en-US"/>
        </w:rPr>
        <w:t xml:space="preserve">    Первоначально </w:t>
      </w:r>
      <w:r>
        <w:rPr>
          <w:sz w:val="26"/>
          <w:szCs w:val="26"/>
          <w:lang w:eastAsia="en-US"/>
        </w:rPr>
        <w:t>Решением о бюджете на 2018 год бюджетные назначения утверждены в сумме 1468,1</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AB323A" w:rsidRPr="005E391B" w:rsidRDefault="00AB323A" w:rsidP="00661744">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Pr>
          <w:sz w:val="26"/>
          <w:szCs w:val="26"/>
        </w:rPr>
        <w:t>8</w:t>
      </w:r>
      <w:r w:rsidRPr="005E391B">
        <w:rPr>
          <w:sz w:val="26"/>
          <w:szCs w:val="26"/>
        </w:rPr>
        <w:t xml:space="preserve"> год утверждена </w:t>
      </w:r>
      <w:r>
        <w:rPr>
          <w:sz w:val="26"/>
          <w:szCs w:val="26"/>
        </w:rPr>
        <w:t>главой Администрации поселения 29</w:t>
      </w:r>
      <w:r w:rsidRPr="005E391B">
        <w:rPr>
          <w:sz w:val="26"/>
          <w:szCs w:val="26"/>
        </w:rPr>
        <w:t>.12.201</w:t>
      </w:r>
      <w:r>
        <w:rPr>
          <w:sz w:val="26"/>
          <w:szCs w:val="26"/>
        </w:rPr>
        <w:t>7</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Pr>
          <w:sz w:val="26"/>
          <w:szCs w:val="26"/>
        </w:rPr>
        <w:t>8</w:t>
      </w:r>
      <w:r w:rsidRPr="005E391B">
        <w:rPr>
          <w:sz w:val="26"/>
          <w:szCs w:val="26"/>
        </w:rPr>
        <w:t xml:space="preserve"> год от </w:t>
      </w:r>
      <w:r>
        <w:rPr>
          <w:sz w:val="26"/>
          <w:szCs w:val="26"/>
        </w:rPr>
        <w:t>28</w:t>
      </w:r>
      <w:r w:rsidRPr="005E391B">
        <w:rPr>
          <w:sz w:val="26"/>
          <w:szCs w:val="26"/>
        </w:rPr>
        <w:t>.12.201</w:t>
      </w:r>
      <w:r>
        <w:rPr>
          <w:sz w:val="26"/>
          <w:szCs w:val="26"/>
        </w:rPr>
        <w:t>8</w:t>
      </w:r>
      <w:r w:rsidRPr="005E391B">
        <w:rPr>
          <w:sz w:val="26"/>
          <w:szCs w:val="26"/>
        </w:rPr>
        <w:t xml:space="preserve"> года.</w:t>
      </w:r>
    </w:p>
    <w:p w:rsidR="00AB323A" w:rsidRPr="005E391B" w:rsidRDefault="00AB323A" w:rsidP="00661744">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Pr>
          <w:sz w:val="26"/>
          <w:szCs w:val="26"/>
        </w:rPr>
        <w:t>8</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Pr>
          <w:sz w:val="26"/>
          <w:szCs w:val="26"/>
        </w:rPr>
        <w:t>1633,8</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Pr>
          <w:sz w:val="26"/>
          <w:szCs w:val="26"/>
        </w:rPr>
        <w:t>1618,4</w:t>
      </w:r>
      <w:r w:rsidRPr="005E391B">
        <w:rPr>
          <w:sz w:val="26"/>
          <w:szCs w:val="26"/>
        </w:rPr>
        <w:t xml:space="preserve"> тыс.</w:t>
      </w:r>
      <w:r>
        <w:rPr>
          <w:sz w:val="26"/>
          <w:szCs w:val="26"/>
        </w:rPr>
        <w:t xml:space="preserve"> </w:t>
      </w:r>
      <w:r w:rsidRPr="005E391B">
        <w:rPr>
          <w:sz w:val="26"/>
          <w:szCs w:val="26"/>
        </w:rPr>
        <w:t xml:space="preserve">рублей, что составило </w:t>
      </w:r>
      <w:r>
        <w:rPr>
          <w:sz w:val="26"/>
          <w:szCs w:val="26"/>
        </w:rPr>
        <w:t>99,1</w:t>
      </w:r>
      <w:r w:rsidRPr="005E391B">
        <w:rPr>
          <w:sz w:val="26"/>
          <w:szCs w:val="26"/>
        </w:rPr>
        <w:t>%</w:t>
      </w:r>
      <w:r w:rsidRPr="005E391B">
        <w:rPr>
          <w:bCs/>
          <w:sz w:val="26"/>
          <w:szCs w:val="26"/>
        </w:rPr>
        <w:t xml:space="preserve"> от уточненных бюджетных назначений и ЛБО.</w:t>
      </w:r>
    </w:p>
    <w:p w:rsidR="00AB323A" w:rsidRPr="005E391B" w:rsidRDefault="00AB323A" w:rsidP="00661744">
      <w:pPr>
        <w:tabs>
          <w:tab w:val="left" w:pos="567"/>
          <w:tab w:val="left" w:pos="18286"/>
        </w:tabs>
        <w:jc w:val="both"/>
        <w:rPr>
          <w:sz w:val="26"/>
          <w:szCs w:val="26"/>
        </w:rPr>
      </w:pPr>
      <w:r w:rsidRPr="005E391B">
        <w:rPr>
          <w:sz w:val="26"/>
          <w:szCs w:val="26"/>
        </w:rPr>
        <w:t xml:space="preserve">        </w:t>
      </w:r>
      <w:r w:rsidRPr="00045A3B">
        <w:rPr>
          <w:sz w:val="26"/>
          <w:szCs w:val="26"/>
        </w:rPr>
        <w:t>Основные</w:t>
      </w:r>
      <w:r w:rsidRPr="005E391B">
        <w:rPr>
          <w:sz w:val="26"/>
          <w:szCs w:val="26"/>
        </w:rPr>
        <w:t xml:space="preserve"> расходы произведены по следующим разделам:</w:t>
      </w:r>
    </w:p>
    <w:p w:rsidR="00AB323A" w:rsidRDefault="00AB323A" w:rsidP="00D563BE">
      <w:pPr>
        <w:tabs>
          <w:tab w:val="left" w:pos="567"/>
          <w:tab w:val="left" w:pos="18286"/>
        </w:tabs>
        <w:jc w:val="both"/>
        <w:rPr>
          <w:sz w:val="26"/>
          <w:szCs w:val="26"/>
        </w:rPr>
      </w:pPr>
      <w:r w:rsidRPr="005E391B">
        <w:rPr>
          <w:sz w:val="26"/>
          <w:szCs w:val="26"/>
        </w:rPr>
        <w:t xml:space="preserve">- «Общегосударственные вопросы» - </w:t>
      </w:r>
      <w:r>
        <w:rPr>
          <w:sz w:val="26"/>
          <w:szCs w:val="26"/>
        </w:rPr>
        <w:t>961,0</w:t>
      </w:r>
      <w:r w:rsidRPr="005E391B">
        <w:rPr>
          <w:sz w:val="26"/>
          <w:szCs w:val="26"/>
        </w:rPr>
        <w:t xml:space="preserve"> тыс.</w:t>
      </w:r>
      <w:r>
        <w:rPr>
          <w:sz w:val="26"/>
          <w:szCs w:val="26"/>
        </w:rPr>
        <w:t xml:space="preserve"> </w:t>
      </w:r>
      <w:r w:rsidRPr="005E391B">
        <w:rPr>
          <w:sz w:val="26"/>
          <w:szCs w:val="26"/>
        </w:rPr>
        <w:t xml:space="preserve">рублей, исполнение </w:t>
      </w:r>
      <w:r>
        <w:rPr>
          <w:sz w:val="26"/>
          <w:szCs w:val="26"/>
        </w:rPr>
        <w:t>99,6</w:t>
      </w:r>
      <w:r w:rsidRPr="005E391B">
        <w:rPr>
          <w:sz w:val="26"/>
          <w:szCs w:val="26"/>
        </w:rPr>
        <w:t>% от уточненного плана (</w:t>
      </w:r>
      <w:r>
        <w:rPr>
          <w:sz w:val="26"/>
          <w:szCs w:val="26"/>
        </w:rPr>
        <w:t>964,6</w:t>
      </w:r>
      <w:r w:rsidRPr="005E391B">
        <w:rPr>
          <w:sz w:val="26"/>
          <w:szCs w:val="26"/>
        </w:rPr>
        <w:t xml:space="preserve"> тыс.</w:t>
      </w:r>
      <w:r>
        <w:rPr>
          <w:sz w:val="26"/>
          <w:szCs w:val="26"/>
        </w:rPr>
        <w:t xml:space="preserve"> </w:t>
      </w:r>
      <w:r w:rsidRPr="005E391B">
        <w:rPr>
          <w:sz w:val="26"/>
          <w:szCs w:val="26"/>
        </w:rPr>
        <w:t>рублей);</w:t>
      </w:r>
    </w:p>
    <w:p w:rsidR="00AB323A" w:rsidRDefault="00AB323A" w:rsidP="00D563BE">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Pr>
          <w:sz w:val="26"/>
          <w:szCs w:val="26"/>
        </w:rPr>
        <w:t>87,5</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AB323A" w:rsidRPr="005E391B" w:rsidRDefault="00AB323A" w:rsidP="00D563BE">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 xml:space="preserve">(обеспечение пожарной безопасности) </w:t>
      </w:r>
      <w:r>
        <w:rPr>
          <w:sz w:val="26"/>
          <w:szCs w:val="26"/>
          <w:lang w:eastAsia="en-US"/>
        </w:rPr>
        <w:t>– 211,5</w:t>
      </w:r>
      <w:r w:rsidRPr="005E391B">
        <w:rPr>
          <w:sz w:val="26"/>
          <w:szCs w:val="26"/>
          <w:lang w:eastAsia="en-US"/>
        </w:rPr>
        <w:t xml:space="preserve"> тыс.рублей, исполнение </w:t>
      </w:r>
      <w:r>
        <w:rPr>
          <w:sz w:val="26"/>
          <w:szCs w:val="26"/>
          <w:lang w:eastAsia="en-US"/>
        </w:rPr>
        <w:t>98,2</w:t>
      </w:r>
      <w:r w:rsidRPr="005E391B">
        <w:rPr>
          <w:sz w:val="26"/>
          <w:szCs w:val="26"/>
          <w:lang w:eastAsia="en-US"/>
        </w:rPr>
        <w:t>%</w:t>
      </w:r>
      <w:r w:rsidRPr="005E391B">
        <w:rPr>
          <w:sz w:val="26"/>
          <w:szCs w:val="26"/>
        </w:rPr>
        <w:t xml:space="preserve"> от уточненного плана (</w:t>
      </w:r>
      <w:r>
        <w:rPr>
          <w:sz w:val="26"/>
          <w:szCs w:val="26"/>
        </w:rPr>
        <w:t>215,5</w:t>
      </w:r>
      <w:r w:rsidRPr="005E391B">
        <w:rPr>
          <w:sz w:val="26"/>
          <w:szCs w:val="26"/>
        </w:rPr>
        <w:t xml:space="preserve"> тыс.рублей);</w:t>
      </w:r>
    </w:p>
    <w:p w:rsidR="00AB323A" w:rsidRPr="005E391B" w:rsidRDefault="00AB323A" w:rsidP="00D563BE">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Pr>
          <w:sz w:val="26"/>
          <w:szCs w:val="26"/>
        </w:rPr>
        <w:t>235,2</w:t>
      </w:r>
      <w:r w:rsidRPr="005E391B">
        <w:rPr>
          <w:sz w:val="26"/>
          <w:szCs w:val="26"/>
        </w:rPr>
        <w:t xml:space="preserve"> тыс.рублей, исполнение </w:t>
      </w:r>
      <w:r>
        <w:rPr>
          <w:sz w:val="26"/>
          <w:szCs w:val="26"/>
        </w:rPr>
        <w:t>96,8</w:t>
      </w:r>
      <w:r w:rsidRPr="005E391B">
        <w:rPr>
          <w:sz w:val="26"/>
          <w:szCs w:val="26"/>
        </w:rPr>
        <w:t>% от уточненного плана (</w:t>
      </w:r>
      <w:r>
        <w:rPr>
          <w:sz w:val="26"/>
          <w:szCs w:val="26"/>
        </w:rPr>
        <w:t>243,0</w:t>
      </w:r>
      <w:r w:rsidRPr="005E391B">
        <w:rPr>
          <w:sz w:val="26"/>
          <w:szCs w:val="26"/>
        </w:rPr>
        <w:t xml:space="preserve"> тыс.рублей);</w:t>
      </w:r>
    </w:p>
    <w:p w:rsidR="00AB323A" w:rsidRDefault="00AB323A" w:rsidP="00D563BE">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sz w:val="26"/>
          <w:szCs w:val="26"/>
        </w:rPr>
        <w:t>(</w:t>
      </w:r>
      <w:r w:rsidRPr="002B20E6">
        <w:rPr>
          <w:i/>
          <w:sz w:val="26"/>
          <w:szCs w:val="26"/>
        </w:rPr>
        <w:t>благоустройство</w:t>
      </w:r>
      <w:r>
        <w:rPr>
          <w:i/>
          <w:sz w:val="26"/>
          <w:szCs w:val="26"/>
        </w:rPr>
        <w:t>)</w:t>
      </w:r>
      <w:r w:rsidRPr="005E391B">
        <w:rPr>
          <w:sz w:val="26"/>
          <w:szCs w:val="26"/>
        </w:rPr>
        <w:t xml:space="preserve"> - </w:t>
      </w:r>
      <w:r>
        <w:rPr>
          <w:sz w:val="26"/>
          <w:szCs w:val="26"/>
        </w:rPr>
        <w:t xml:space="preserve">75,3 </w:t>
      </w:r>
      <w:r w:rsidRPr="005E391B">
        <w:rPr>
          <w:sz w:val="26"/>
          <w:szCs w:val="26"/>
        </w:rPr>
        <w:t xml:space="preserve">тыс.рублей, исполнение </w:t>
      </w:r>
      <w:r>
        <w:rPr>
          <w:sz w:val="26"/>
          <w:szCs w:val="26"/>
        </w:rPr>
        <w:t>99,9</w:t>
      </w:r>
      <w:r w:rsidRPr="005E391B">
        <w:rPr>
          <w:sz w:val="26"/>
          <w:szCs w:val="26"/>
        </w:rPr>
        <w:t>% от уточненного плана (</w:t>
      </w:r>
      <w:r>
        <w:rPr>
          <w:sz w:val="26"/>
          <w:szCs w:val="26"/>
        </w:rPr>
        <w:t>75,3</w:t>
      </w:r>
      <w:r w:rsidRPr="005E391B">
        <w:rPr>
          <w:sz w:val="26"/>
          <w:szCs w:val="26"/>
        </w:rPr>
        <w:t xml:space="preserve"> тыс.рублей)</w:t>
      </w:r>
      <w:r>
        <w:rPr>
          <w:sz w:val="26"/>
          <w:szCs w:val="26"/>
        </w:rPr>
        <w:t>:</w:t>
      </w:r>
    </w:p>
    <w:p w:rsidR="00AB323A" w:rsidRDefault="00AB323A" w:rsidP="00D563BE">
      <w:pPr>
        <w:tabs>
          <w:tab w:val="left" w:pos="567"/>
          <w:tab w:val="left" w:pos="9356"/>
          <w:tab w:val="left" w:pos="18286"/>
        </w:tabs>
        <w:jc w:val="both"/>
        <w:rPr>
          <w:sz w:val="26"/>
          <w:szCs w:val="26"/>
        </w:rPr>
      </w:pPr>
      <w:r>
        <w:rPr>
          <w:sz w:val="26"/>
          <w:szCs w:val="26"/>
        </w:rPr>
        <w:lastRenderedPageBreak/>
        <w:t xml:space="preserve">- «Социальная политика» </w:t>
      </w:r>
      <w:r>
        <w:rPr>
          <w:i/>
          <w:sz w:val="26"/>
          <w:szCs w:val="26"/>
        </w:rPr>
        <w:t xml:space="preserve">(пенсионное обеспечение) – </w:t>
      </w:r>
      <w:r>
        <w:rPr>
          <w:sz w:val="26"/>
          <w:szCs w:val="26"/>
        </w:rPr>
        <w:t>48,0 тыс. рублей, исполнение 100%.</w:t>
      </w:r>
    </w:p>
    <w:p w:rsidR="00AB323A" w:rsidRPr="005E391B" w:rsidRDefault="00AB323A" w:rsidP="00661744">
      <w:pPr>
        <w:tabs>
          <w:tab w:val="left" w:pos="567"/>
          <w:tab w:val="left" w:pos="9900"/>
        </w:tabs>
        <w:jc w:val="both"/>
        <w:rPr>
          <w:bCs/>
          <w:sz w:val="26"/>
          <w:szCs w:val="26"/>
        </w:rPr>
      </w:pPr>
      <w:r w:rsidRPr="005E391B">
        <w:rPr>
          <w:bCs/>
          <w:sz w:val="26"/>
          <w:szCs w:val="26"/>
        </w:rPr>
        <w:t xml:space="preserve">   Остаток неисполненных уточненных бюджетны</w:t>
      </w:r>
      <w:r>
        <w:rPr>
          <w:bCs/>
          <w:sz w:val="26"/>
          <w:szCs w:val="26"/>
        </w:rPr>
        <w:t>х назначений и ЛБО на 01.01.2019</w:t>
      </w:r>
      <w:r w:rsidRPr="005E391B">
        <w:rPr>
          <w:bCs/>
          <w:sz w:val="26"/>
          <w:szCs w:val="26"/>
        </w:rPr>
        <w:t xml:space="preserve"> года составили </w:t>
      </w:r>
      <w:r>
        <w:rPr>
          <w:bCs/>
          <w:sz w:val="26"/>
          <w:szCs w:val="26"/>
        </w:rPr>
        <w:t>15,4</w:t>
      </w:r>
      <w:r w:rsidRPr="005E391B">
        <w:rPr>
          <w:bCs/>
          <w:sz w:val="26"/>
          <w:szCs w:val="26"/>
        </w:rPr>
        <w:t xml:space="preserve"> тыс.</w:t>
      </w:r>
      <w:r>
        <w:rPr>
          <w:bCs/>
          <w:sz w:val="26"/>
          <w:szCs w:val="26"/>
        </w:rPr>
        <w:t xml:space="preserve"> </w:t>
      </w:r>
      <w:r w:rsidRPr="005E391B">
        <w:rPr>
          <w:bCs/>
          <w:sz w:val="26"/>
          <w:szCs w:val="26"/>
        </w:rPr>
        <w:t xml:space="preserve">рублей или </w:t>
      </w:r>
      <w:r>
        <w:rPr>
          <w:bCs/>
          <w:sz w:val="26"/>
          <w:szCs w:val="26"/>
        </w:rPr>
        <w:t>0,9</w:t>
      </w:r>
      <w:r w:rsidRPr="005E391B">
        <w:rPr>
          <w:bCs/>
          <w:sz w:val="26"/>
          <w:szCs w:val="26"/>
        </w:rPr>
        <w:t>% от уточненных назначений и ЛБО:</w:t>
      </w:r>
    </w:p>
    <w:p w:rsidR="00AB323A" w:rsidRPr="005E391B" w:rsidRDefault="00AB323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Pr>
          <w:bCs/>
          <w:sz w:val="26"/>
          <w:szCs w:val="26"/>
        </w:rPr>
        <w:t>3,6</w:t>
      </w:r>
      <w:r w:rsidRPr="005E391B">
        <w:rPr>
          <w:bCs/>
          <w:sz w:val="26"/>
          <w:szCs w:val="26"/>
        </w:rPr>
        <w:t xml:space="preserve"> тыс.</w:t>
      </w:r>
      <w:r>
        <w:rPr>
          <w:bCs/>
          <w:sz w:val="26"/>
          <w:szCs w:val="26"/>
        </w:rPr>
        <w:t xml:space="preserve"> </w:t>
      </w:r>
      <w:r w:rsidRPr="005E391B">
        <w:rPr>
          <w:bCs/>
          <w:sz w:val="26"/>
          <w:szCs w:val="26"/>
        </w:rPr>
        <w:t>рублей;</w:t>
      </w:r>
    </w:p>
    <w:p w:rsidR="00AB323A" w:rsidRPr="005E391B" w:rsidRDefault="00AB323A" w:rsidP="00661744">
      <w:pPr>
        <w:tabs>
          <w:tab w:val="left" w:pos="9900"/>
        </w:tabs>
        <w:jc w:val="both"/>
        <w:rPr>
          <w:bCs/>
          <w:sz w:val="26"/>
          <w:szCs w:val="26"/>
        </w:rPr>
      </w:pPr>
      <w:r w:rsidRPr="005E391B">
        <w:rPr>
          <w:bCs/>
          <w:sz w:val="26"/>
          <w:szCs w:val="26"/>
        </w:rPr>
        <w:t xml:space="preserve">- по разделу 03 «Национальная безопасность и правоохранительная деятельность» в сумме </w:t>
      </w:r>
      <w:r>
        <w:rPr>
          <w:bCs/>
          <w:sz w:val="26"/>
          <w:szCs w:val="26"/>
        </w:rPr>
        <w:t>4,0</w:t>
      </w:r>
      <w:r w:rsidRPr="005E391B">
        <w:rPr>
          <w:bCs/>
          <w:sz w:val="26"/>
          <w:szCs w:val="26"/>
        </w:rPr>
        <w:t xml:space="preserve"> тыс.</w:t>
      </w:r>
      <w:r>
        <w:rPr>
          <w:bCs/>
          <w:sz w:val="26"/>
          <w:szCs w:val="26"/>
        </w:rPr>
        <w:t xml:space="preserve"> </w:t>
      </w:r>
      <w:r w:rsidRPr="005E391B">
        <w:rPr>
          <w:bCs/>
          <w:sz w:val="26"/>
          <w:szCs w:val="26"/>
        </w:rPr>
        <w:t>рублей;</w:t>
      </w:r>
    </w:p>
    <w:p w:rsidR="00AB323A" w:rsidRDefault="00AB323A"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Pr>
          <w:bCs/>
          <w:sz w:val="26"/>
          <w:szCs w:val="26"/>
        </w:rPr>
        <w:t>7,8</w:t>
      </w:r>
      <w:r w:rsidRPr="005E391B">
        <w:rPr>
          <w:bCs/>
          <w:sz w:val="26"/>
          <w:szCs w:val="26"/>
        </w:rPr>
        <w:t xml:space="preserve"> тыс.</w:t>
      </w:r>
      <w:r>
        <w:rPr>
          <w:bCs/>
          <w:sz w:val="26"/>
          <w:szCs w:val="26"/>
        </w:rPr>
        <w:t xml:space="preserve"> рублей.</w:t>
      </w:r>
    </w:p>
    <w:p w:rsidR="00AB323A" w:rsidRPr="005E391B" w:rsidRDefault="00AB323A" w:rsidP="00661744">
      <w:pPr>
        <w:tabs>
          <w:tab w:val="left" w:pos="567"/>
          <w:tab w:val="left" w:pos="18286"/>
        </w:tabs>
        <w:jc w:val="both"/>
        <w:rPr>
          <w:sz w:val="26"/>
          <w:szCs w:val="26"/>
        </w:rPr>
      </w:pPr>
    </w:p>
    <w:p w:rsidR="00AB323A" w:rsidRPr="005462A0" w:rsidRDefault="00AB323A" w:rsidP="00661744">
      <w:pPr>
        <w:tabs>
          <w:tab w:val="left" w:pos="567"/>
          <w:tab w:val="left" w:pos="18286"/>
        </w:tabs>
        <w:jc w:val="center"/>
        <w:rPr>
          <w:b/>
        </w:rPr>
      </w:pPr>
      <w:r w:rsidRPr="005462A0">
        <w:rPr>
          <w:b/>
        </w:rPr>
        <w:t>Анализ отчета об исполнении бюджета</w:t>
      </w:r>
      <w:r w:rsidRPr="005462A0">
        <w:rPr>
          <w:b/>
          <w:lang w:eastAsia="en-US"/>
        </w:rPr>
        <w:t xml:space="preserve"> </w:t>
      </w:r>
      <w:r w:rsidRPr="005462A0">
        <w:rPr>
          <w:b/>
        </w:rPr>
        <w:t xml:space="preserve"> в части источников финансирования дефицита бюджета</w:t>
      </w:r>
    </w:p>
    <w:p w:rsidR="00AB323A" w:rsidRPr="00D808F9" w:rsidRDefault="00AB323A" w:rsidP="00661744">
      <w:pPr>
        <w:tabs>
          <w:tab w:val="left" w:pos="567"/>
          <w:tab w:val="left" w:pos="18286"/>
        </w:tabs>
        <w:jc w:val="both"/>
        <w:rPr>
          <w:sz w:val="26"/>
          <w:szCs w:val="26"/>
          <w:lang w:eastAsia="en-US"/>
        </w:rPr>
      </w:pPr>
      <w:r w:rsidRPr="005E391B">
        <w:rPr>
          <w:sz w:val="26"/>
          <w:szCs w:val="26"/>
          <w:lang w:eastAsia="en-US"/>
        </w:rPr>
        <w:t xml:space="preserve">         Первоначально Решением о бюджете на 201</w:t>
      </w:r>
      <w:r>
        <w:rPr>
          <w:sz w:val="26"/>
          <w:szCs w:val="26"/>
          <w:lang w:eastAsia="en-US"/>
        </w:rPr>
        <w:t>8</w:t>
      </w:r>
      <w:r w:rsidRPr="005E391B">
        <w:rPr>
          <w:sz w:val="26"/>
          <w:szCs w:val="26"/>
          <w:lang w:eastAsia="en-US"/>
        </w:rPr>
        <w:t xml:space="preserve"> год бюджет муниципального образования «Арзамасцевское» планировался бездефицитным. Уточненные назначения дефицита бюджета составили </w:t>
      </w:r>
      <w:r>
        <w:rPr>
          <w:sz w:val="26"/>
          <w:szCs w:val="26"/>
          <w:lang w:eastAsia="en-US"/>
        </w:rPr>
        <w:t>15,3</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w:t>
      </w:r>
      <w:r>
        <w:rPr>
          <w:sz w:val="26"/>
          <w:szCs w:val="26"/>
          <w:lang w:eastAsia="en-US"/>
        </w:rPr>
        <w:t xml:space="preserve">. </w:t>
      </w:r>
      <w:r w:rsidRPr="00D808F9">
        <w:rPr>
          <w:sz w:val="26"/>
          <w:szCs w:val="26"/>
          <w:lang w:eastAsia="en-US"/>
        </w:rPr>
        <w:t>Фактически бюджет за 201</w:t>
      </w:r>
      <w:r>
        <w:rPr>
          <w:sz w:val="26"/>
          <w:szCs w:val="26"/>
          <w:lang w:eastAsia="en-US"/>
        </w:rPr>
        <w:t>8</w:t>
      </w:r>
      <w:r w:rsidRPr="00D808F9">
        <w:rPr>
          <w:sz w:val="26"/>
          <w:szCs w:val="26"/>
          <w:lang w:eastAsia="en-US"/>
        </w:rPr>
        <w:t xml:space="preserve"> год исполнен с </w:t>
      </w:r>
      <w:r>
        <w:rPr>
          <w:sz w:val="26"/>
          <w:szCs w:val="26"/>
          <w:lang w:eastAsia="en-US"/>
        </w:rPr>
        <w:t xml:space="preserve">профицитом в сумме 377,7 тыс. рублей. </w:t>
      </w:r>
    </w:p>
    <w:p w:rsidR="00AB323A" w:rsidRPr="00560F67" w:rsidRDefault="00AB323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Арзамасцевское</w:t>
      </w:r>
      <w:r w:rsidRPr="00560F67">
        <w:rPr>
          <w:sz w:val="26"/>
          <w:szCs w:val="26"/>
        </w:rPr>
        <w:t xml:space="preserve">» «Об </w:t>
      </w:r>
      <w:r>
        <w:rPr>
          <w:sz w:val="26"/>
          <w:szCs w:val="26"/>
        </w:rPr>
        <w:t xml:space="preserve">утверждении отчета </w:t>
      </w:r>
      <w:r w:rsidRPr="00560F67">
        <w:rPr>
          <w:sz w:val="26"/>
          <w:szCs w:val="26"/>
        </w:rPr>
        <w:t>исполнении бюджета муниципального образования «</w:t>
      </w:r>
      <w:r>
        <w:rPr>
          <w:sz w:val="26"/>
          <w:szCs w:val="26"/>
        </w:rPr>
        <w:t>Арзамасцевское</w:t>
      </w:r>
      <w:r w:rsidRPr="00560F67">
        <w:rPr>
          <w:sz w:val="26"/>
          <w:szCs w:val="26"/>
        </w:rPr>
        <w:t>» за 201</w:t>
      </w:r>
      <w:r>
        <w:rPr>
          <w:sz w:val="26"/>
          <w:szCs w:val="26"/>
        </w:rPr>
        <w:t>8</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Арзамасцевское</w:t>
      </w:r>
      <w:r w:rsidRPr="00560F67">
        <w:rPr>
          <w:sz w:val="26"/>
          <w:szCs w:val="26"/>
        </w:rPr>
        <w:t>» за 201</w:t>
      </w:r>
      <w:r>
        <w:rPr>
          <w:sz w:val="26"/>
          <w:szCs w:val="26"/>
        </w:rPr>
        <w:t>8</w:t>
      </w:r>
      <w:r w:rsidRPr="00560F67">
        <w:rPr>
          <w:sz w:val="26"/>
          <w:szCs w:val="26"/>
        </w:rPr>
        <w:t xml:space="preserve"> год.</w:t>
      </w:r>
    </w:p>
    <w:p w:rsidR="00AB323A" w:rsidRPr="005E391B" w:rsidRDefault="00AB323A" w:rsidP="00661744">
      <w:pPr>
        <w:tabs>
          <w:tab w:val="left" w:pos="567"/>
          <w:tab w:val="left" w:pos="18286"/>
        </w:tabs>
        <w:jc w:val="both"/>
        <w:rPr>
          <w:sz w:val="26"/>
          <w:szCs w:val="26"/>
          <w:lang w:eastAsia="en-US"/>
        </w:rPr>
      </w:pPr>
    </w:p>
    <w:p w:rsidR="00AB323A" w:rsidRPr="005E391B" w:rsidRDefault="00AB323A" w:rsidP="00661744">
      <w:pPr>
        <w:tabs>
          <w:tab w:val="left" w:pos="567"/>
          <w:tab w:val="left" w:pos="18286"/>
        </w:tabs>
        <w:jc w:val="center"/>
        <w:rPr>
          <w:b/>
          <w:sz w:val="26"/>
          <w:szCs w:val="26"/>
          <w:lang w:eastAsia="en-US"/>
        </w:rPr>
      </w:pPr>
      <w:r w:rsidRPr="005E391B">
        <w:rPr>
          <w:b/>
          <w:sz w:val="26"/>
          <w:szCs w:val="26"/>
          <w:lang w:eastAsia="en-US"/>
        </w:rPr>
        <w:t>Выводы:</w:t>
      </w:r>
    </w:p>
    <w:p w:rsidR="00AB323A" w:rsidRDefault="00AB323A" w:rsidP="00A81312">
      <w:pPr>
        <w:pStyle w:val="a3"/>
        <w:tabs>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Представленная годовая бюджетная отчетность муниципального образования «Арзамасцевское» за 2018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AB323A" w:rsidRPr="005E391B" w:rsidRDefault="00AB323A" w:rsidP="00661744">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AB323A" w:rsidRDefault="00AB323A" w:rsidP="00193064">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«Арзамасцевское» за 2018 год подтвердила достоверность и полноту представленного отчета.</w:t>
      </w:r>
    </w:p>
    <w:p w:rsidR="00A74F7B" w:rsidRDefault="00A74F7B" w:rsidP="00193064">
      <w:pPr>
        <w:tabs>
          <w:tab w:val="left" w:pos="567"/>
          <w:tab w:val="left" w:pos="18286"/>
        </w:tabs>
        <w:jc w:val="both"/>
        <w:rPr>
          <w:sz w:val="26"/>
          <w:szCs w:val="26"/>
          <w:lang w:eastAsia="en-US"/>
        </w:rPr>
      </w:pPr>
    </w:p>
    <w:p w:rsidR="00A74F7B" w:rsidRDefault="00A74F7B" w:rsidP="00193064">
      <w:pPr>
        <w:tabs>
          <w:tab w:val="left" w:pos="567"/>
          <w:tab w:val="left" w:pos="18286"/>
        </w:tabs>
        <w:jc w:val="both"/>
        <w:rPr>
          <w:sz w:val="26"/>
          <w:szCs w:val="26"/>
          <w:lang w:eastAsia="en-US"/>
        </w:rPr>
      </w:pPr>
    </w:p>
    <w:p w:rsidR="00A74F7B" w:rsidRPr="00E96750" w:rsidRDefault="00A74F7B" w:rsidP="00A74F7B">
      <w:pPr>
        <w:tabs>
          <w:tab w:val="left" w:pos="567"/>
          <w:tab w:val="left" w:pos="18286"/>
        </w:tabs>
        <w:ind w:right="172"/>
        <w:rPr>
          <w:sz w:val="22"/>
          <w:szCs w:val="22"/>
          <w:lang w:eastAsia="en-US"/>
        </w:rPr>
      </w:pPr>
      <w:r>
        <w:rPr>
          <w:sz w:val="22"/>
          <w:szCs w:val="22"/>
          <w:lang w:eastAsia="en-US"/>
        </w:rPr>
        <w:t>П</w:t>
      </w:r>
      <w:r w:rsidRPr="00E96750">
        <w:rPr>
          <w:sz w:val="22"/>
          <w:szCs w:val="22"/>
          <w:lang w:eastAsia="en-US"/>
        </w:rPr>
        <w:t>редседатель Контрольно-счетного органа</w:t>
      </w:r>
    </w:p>
    <w:p w:rsidR="00A74F7B" w:rsidRDefault="00A74F7B" w:rsidP="00A74F7B">
      <w:pPr>
        <w:tabs>
          <w:tab w:val="left" w:pos="567"/>
          <w:tab w:val="left" w:pos="18286"/>
        </w:tabs>
        <w:rPr>
          <w:sz w:val="26"/>
          <w:szCs w:val="26"/>
          <w:lang w:eastAsia="en-US"/>
        </w:rPr>
      </w:pPr>
      <w:r w:rsidRPr="00E96750">
        <w:rPr>
          <w:sz w:val="22"/>
          <w:szCs w:val="22"/>
          <w:lang w:eastAsia="en-US"/>
        </w:rPr>
        <w:t>муниципального образования «Каракулинский район»</w:t>
      </w:r>
      <w:r w:rsidRPr="00E96750">
        <w:rPr>
          <w:sz w:val="22"/>
          <w:szCs w:val="22"/>
        </w:rPr>
        <w:t xml:space="preserve">          </w:t>
      </w:r>
      <w:r>
        <w:rPr>
          <w:sz w:val="22"/>
          <w:szCs w:val="22"/>
        </w:rPr>
        <w:t xml:space="preserve">  </w:t>
      </w:r>
      <w:r w:rsidRPr="00E96750">
        <w:rPr>
          <w:sz w:val="22"/>
          <w:szCs w:val="22"/>
        </w:rPr>
        <w:t xml:space="preserve">       </w:t>
      </w:r>
      <w:r>
        <w:rPr>
          <w:sz w:val="22"/>
          <w:szCs w:val="22"/>
        </w:rPr>
        <w:t xml:space="preserve">                            </w:t>
      </w:r>
      <w:r w:rsidRPr="00E96750">
        <w:rPr>
          <w:sz w:val="22"/>
          <w:szCs w:val="22"/>
        </w:rPr>
        <w:t>Т.Н.Коновалова</w:t>
      </w:r>
    </w:p>
    <w:p w:rsidR="00AB323A" w:rsidRDefault="00AB323A" w:rsidP="00840679">
      <w:pPr>
        <w:tabs>
          <w:tab w:val="left" w:pos="567"/>
          <w:tab w:val="left" w:pos="18286"/>
        </w:tabs>
        <w:ind w:right="172"/>
        <w:jc w:val="both"/>
        <w:rPr>
          <w:lang w:eastAsia="en-US"/>
        </w:rPr>
      </w:pPr>
    </w:p>
    <w:p w:rsidR="00AB323A" w:rsidRDefault="00AB323A" w:rsidP="00840679">
      <w:pPr>
        <w:tabs>
          <w:tab w:val="left" w:pos="567"/>
          <w:tab w:val="left" w:pos="18286"/>
        </w:tabs>
        <w:ind w:right="172"/>
        <w:jc w:val="both"/>
        <w:rPr>
          <w:sz w:val="16"/>
          <w:szCs w:val="16"/>
          <w:lang w:eastAsia="en-US"/>
        </w:rPr>
      </w:pPr>
    </w:p>
    <w:p w:rsidR="00AB323A" w:rsidRPr="00661744" w:rsidRDefault="00AB323A" w:rsidP="00840679">
      <w:pPr>
        <w:tabs>
          <w:tab w:val="left" w:pos="567"/>
          <w:tab w:val="left" w:pos="18286"/>
        </w:tabs>
        <w:ind w:right="172"/>
        <w:jc w:val="both"/>
        <w:rPr>
          <w:sz w:val="16"/>
          <w:szCs w:val="16"/>
          <w:lang w:eastAsia="en-US"/>
        </w:rPr>
      </w:pPr>
    </w:p>
    <w:p w:rsidR="00AB323A" w:rsidRDefault="00AB323A"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AB323A" w:rsidTr="00661744">
        <w:tc>
          <w:tcPr>
            <w:tcW w:w="4881" w:type="dxa"/>
          </w:tcPr>
          <w:p w:rsidR="00AB323A" w:rsidRPr="008719B5" w:rsidRDefault="00AB323A" w:rsidP="00A74F7B">
            <w:pPr>
              <w:tabs>
                <w:tab w:val="left" w:pos="567"/>
                <w:tab w:val="left" w:pos="18286"/>
              </w:tabs>
              <w:ind w:right="172"/>
              <w:rPr>
                <w:sz w:val="20"/>
                <w:szCs w:val="20"/>
                <w:lang w:eastAsia="en-US"/>
              </w:rPr>
            </w:pPr>
          </w:p>
        </w:tc>
        <w:tc>
          <w:tcPr>
            <w:tcW w:w="4691" w:type="dxa"/>
          </w:tcPr>
          <w:p w:rsidR="00AB323A" w:rsidRPr="008719B5" w:rsidRDefault="00AB323A" w:rsidP="008719B5">
            <w:pPr>
              <w:tabs>
                <w:tab w:val="left" w:pos="567"/>
                <w:tab w:val="left" w:pos="18286"/>
              </w:tabs>
              <w:ind w:right="172"/>
              <w:jc w:val="both"/>
              <w:rPr>
                <w:sz w:val="20"/>
                <w:szCs w:val="20"/>
                <w:lang w:eastAsia="en-US"/>
              </w:rPr>
            </w:pPr>
          </w:p>
        </w:tc>
      </w:tr>
      <w:tr w:rsidR="00AB323A" w:rsidTr="00661744">
        <w:tc>
          <w:tcPr>
            <w:tcW w:w="4881" w:type="dxa"/>
          </w:tcPr>
          <w:p w:rsidR="00AB323A" w:rsidRPr="008719B5" w:rsidRDefault="00AB323A" w:rsidP="008719B5">
            <w:pPr>
              <w:tabs>
                <w:tab w:val="left" w:pos="567"/>
                <w:tab w:val="left" w:pos="18286"/>
              </w:tabs>
              <w:ind w:right="172"/>
              <w:rPr>
                <w:sz w:val="20"/>
                <w:szCs w:val="20"/>
                <w:lang w:eastAsia="en-US"/>
              </w:rPr>
            </w:pPr>
          </w:p>
        </w:tc>
        <w:tc>
          <w:tcPr>
            <w:tcW w:w="4691" w:type="dxa"/>
          </w:tcPr>
          <w:p w:rsidR="00AB323A" w:rsidRPr="008719B5" w:rsidRDefault="00AB323A" w:rsidP="00195A49">
            <w:pPr>
              <w:tabs>
                <w:tab w:val="left" w:pos="567"/>
                <w:tab w:val="left" w:pos="18286"/>
              </w:tabs>
              <w:ind w:right="172"/>
              <w:jc w:val="both"/>
              <w:rPr>
                <w:sz w:val="20"/>
                <w:szCs w:val="20"/>
                <w:lang w:eastAsia="en-US"/>
              </w:rPr>
            </w:pPr>
          </w:p>
        </w:tc>
      </w:tr>
    </w:tbl>
    <w:p w:rsidR="00AB323A" w:rsidRPr="00840679" w:rsidRDefault="00AB323A" w:rsidP="00840679">
      <w:pPr>
        <w:tabs>
          <w:tab w:val="left" w:pos="567"/>
          <w:tab w:val="left" w:pos="18286"/>
        </w:tabs>
        <w:ind w:right="172"/>
        <w:jc w:val="both"/>
      </w:pPr>
    </w:p>
    <w:sectPr w:rsidR="00AB323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634" w:rsidRDefault="00A35634" w:rsidP="00D06816">
      <w:r>
        <w:separator/>
      </w:r>
    </w:p>
  </w:endnote>
  <w:endnote w:type="continuationSeparator" w:id="0">
    <w:p w:rsidR="00A35634" w:rsidRDefault="00A35634"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3A" w:rsidRDefault="003D3AE8">
    <w:pPr>
      <w:pStyle w:val="aa"/>
      <w:jc w:val="right"/>
    </w:pPr>
    <w:fldSimple w:instr=" PAGE   \* MERGEFORMAT ">
      <w:r w:rsidR="00A74F7B">
        <w:rPr>
          <w:noProof/>
        </w:rPr>
        <w:t>7</w:t>
      </w:r>
    </w:fldSimple>
  </w:p>
  <w:p w:rsidR="00AB323A" w:rsidRDefault="00AB32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634" w:rsidRDefault="00A35634" w:rsidP="00D06816">
      <w:r>
        <w:separator/>
      </w:r>
    </w:p>
  </w:footnote>
  <w:footnote w:type="continuationSeparator" w:id="0">
    <w:p w:rsidR="00A35634" w:rsidRDefault="00A35634"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3A" w:rsidRDefault="00AB323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18EA"/>
    <w:rsid w:val="00014680"/>
    <w:rsid w:val="00015D73"/>
    <w:rsid w:val="00015E5B"/>
    <w:rsid w:val="0003231D"/>
    <w:rsid w:val="00041482"/>
    <w:rsid w:val="00042096"/>
    <w:rsid w:val="00042FD9"/>
    <w:rsid w:val="00045A3B"/>
    <w:rsid w:val="00047846"/>
    <w:rsid w:val="000533F9"/>
    <w:rsid w:val="00053435"/>
    <w:rsid w:val="00055968"/>
    <w:rsid w:val="00057D2B"/>
    <w:rsid w:val="000620D9"/>
    <w:rsid w:val="00072EEA"/>
    <w:rsid w:val="0007437A"/>
    <w:rsid w:val="0007501C"/>
    <w:rsid w:val="000775C9"/>
    <w:rsid w:val="000848CE"/>
    <w:rsid w:val="00086C5C"/>
    <w:rsid w:val="00086F27"/>
    <w:rsid w:val="00091DB6"/>
    <w:rsid w:val="00091E41"/>
    <w:rsid w:val="00092F7B"/>
    <w:rsid w:val="00094C8B"/>
    <w:rsid w:val="000A0070"/>
    <w:rsid w:val="000A3DD0"/>
    <w:rsid w:val="000A4547"/>
    <w:rsid w:val="000B7D7E"/>
    <w:rsid w:val="000C0497"/>
    <w:rsid w:val="000C1BB4"/>
    <w:rsid w:val="000C6059"/>
    <w:rsid w:val="000D305A"/>
    <w:rsid w:val="000D693E"/>
    <w:rsid w:val="000D740A"/>
    <w:rsid w:val="000E3884"/>
    <w:rsid w:val="000E4B8C"/>
    <w:rsid w:val="000F1736"/>
    <w:rsid w:val="000F3D84"/>
    <w:rsid w:val="000F51A6"/>
    <w:rsid w:val="000F7B29"/>
    <w:rsid w:val="0010521C"/>
    <w:rsid w:val="00106478"/>
    <w:rsid w:val="00106F91"/>
    <w:rsid w:val="0010740E"/>
    <w:rsid w:val="00114E3E"/>
    <w:rsid w:val="00116A8A"/>
    <w:rsid w:val="00120526"/>
    <w:rsid w:val="00122C7A"/>
    <w:rsid w:val="001257BD"/>
    <w:rsid w:val="00126EAD"/>
    <w:rsid w:val="00132A2B"/>
    <w:rsid w:val="00133084"/>
    <w:rsid w:val="00133987"/>
    <w:rsid w:val="0013415B"/>
    <w:rsid w:val="001400DF"/>
    <w:rsid w:val="001429FB"/>
    <w:rsid w:val="00142F03"/>
    <w:rsid w:val="00142F7E"/>
    <w:rsid w:val="00144F80"/>
    <w:rsid w:val="00147CEB"/>
    <w:rsid w:val="00151929"/>
    <w:rsid w:val="0015337B"/>
    <w:rsid w:val="001556D0"/>
    <w:rsid w:val="00160BAF"/>
    <w:rsid w:val="001615A1"/>
    <w:rsid w:val="00164158"/>
    <w:rsid w:val="00167173"/>
    <w:rsid w:val="0016760F"/>
    <w:rsid w:val="00171CB5"/>
    <w:rsid w:val="001725AD"/>
    <w:rsid w:val="001746CE"/>
    <w:rsid w:val="00174B6F"/>
    <w:rsid w:val="0018529F"/>
    <w:rsid w:val="001878C0"/>
    <w:rsid w:val="00192B09"/>
    <w:rsid w:val="00193064"/>
    <w:rsid w:val="00195A49"/>
    <w:rsid w:val="001977CF"/>
    <w:rsid w:val="001A37EA"/>
    <w:rsid w:val="001A3DC8"/>
    <w:rsid w:val="001A4D91"/>
    <w:rsid w:val="001B01A6"/>
    <w:rsid w:val="001B11BD"/>
    <w:rsid w:val="001B5984"/>
    <w:rsid w:val="001B6E9D"/>
    <w:rsid w:val="001C053B"/>
    <w:rsid w:val="001C34D8"/>
    <w:rsid w:val="001C6822"/>
    <w:rsid w:val="001C7099"/>
    <w:rsid w:val="001D6FBD"/>
    <w:rsid w:val="001E2901"/>
    <w:rsid w:val="001E339B"/>
    <w:rsid w:val="001E6ED4"/>
    <w:rsid w:val="001E7882"/>
    <w:rsid w:val="001F1A86"/>
    <w:rsid w:val="001F48C6"/>
    <w:rsid w:val="00203F70"/>
    <w:rsid w:val="002065D2"/>
    <w:rsid w:val="00206B83"/>
    <w:rsid w:val="0020779A"/>
    <w:rsid w:val="00217DDD"/>
    <w:rsid w:val="0022346A"/>
    <w:rsid w:val="00223807"/>
    <w:rsid w:val="00226669"/>
    <w:rsid w:val="00226DFE"/>
    <w:rsid w:val="0022793C"/>
    <w:rsid w:val="00230071"/>
    <w:rsid w:val="00231C05"/>
    <w:rsid w:val="002331A1"/>
    <w:rsid w:val="00236177"/>
    <w:rsid w:val="002475BC"/>
    <w:rsid w:val="002512F7"/>
    <w:rsid w:val="00252118"/>
    <w:rsid w:val="00253A50"/>
    <w:rsid w:val="0025432E"/>
    <w:rsid w:val="002610E1"/>
    <w:rsid w:val="00275ADD"/>
    <w:rsid w:val="00277207"/>
    <w:rsid w:val="002774B9"/>
    <w:rsid w:val="00284E76"/>
    <w:rsid w:val="00297EA4"/>
    <w:rsid w:val="002A1F77"/>
    <w:rsid w:val="002A29BF"/>
    <w:rsid w:val="002A3A7D"/>
    <w:rsid w:val="002A4EF7"/>
    <w:rsid w:val="002A5020"/>
    <w:rsid w:val="002A5566"/>
    <w:rsid w:val="002A66BC"/>
    <w:rsid w:val="002B1F71"/>
    <w:rsid w:val="002B20E6"/>
    <w:rsid w:val="002B2564"/>
    <w:rsid w:val="002B2FAB"/>
    <w:rsid w:val="002B45B8"/>
    <w:rsid w:val="002B47AF"/>
    <w:rsid w:val="002C3BEA"/>
    <w:rsid w:val="002C59D1"/>
    <w:rsid w:val="002D07C0"/>
    <w:rsid w:val="002D1D6D"/>
    <w:rsid w:val="002D2669"/>
    <w:rsid w:val="002D49A7"/>
    <w:rsid w:val="002D4ECC"/>
    <w:rsid w:val="002D5D96"/>
    <w:rsid w:val="002D6CF6"/>
    <w:rsid w:val="002E2882"/>
    <w:rsid w:val="002E4197"/>
    <w:rsid w:val="002E4B10"/>
    <w:rsid w:val="002E4B62"/>
    <w:rsid w:val="002F1DBC"/>
    <w:rsid w:val="002F3C6E"/>
    <w:rsid w:val="002F4339"/>
    <w:rsid w:val="0030355E"/>
    <w:rsid w:val="003060B2"/>
    <w:rsid w:val="003147F2"/>
    <w:rsid w:val="00315B83"/>
    <w:rsid w:val="00316634"/>
    <w:rsid w:val="00317786"/>
    <w:rsid w:val="00324EFE"/>
    <w:rsid w:val="00330A3D"/>
    <w:rsid w:val="003345B3"/>
    <w:rsid w:val="0033593C"/>
    <w:rsid w:val="00336044"/>
    <w:rsid w:val="0035080A"/>
    <w:rsid w:val="00351134"/>
    <w:rsid w:val="00354D5D"/>
    <w:rsid w:val="00355CD7"/>
    <w:rsid w:val="003565A4"/>
    <w:rsid w:val="00360589"/>
    <w:rsid w:val="00361423"/>
    <w:rsid w:val="00364133"/>
    <w:rsid w:val="003641F7"/>
    <w:rsid w:val="00372E86"/>
    <w:rsid w:val="00376D5B"/>
    <w:rsid w:val="0038070F"/>
    <w:rsid w:val="00387297"/>
    <w:rsid w:val="00387B39"/>
    <w:rsid w:val="00390DB8"/>
    <w:rsid w:val="00391D6F"/>
    <w:rsid w:val="003944E0"/>
    <w:rsid w:val="00394F28"/>
    <w:rsid w:val="003951E7"/>
    <w:rsid w:val="003A16AC"/>
    <w:rsid w:val="003A5349"/>
    <w:rsid w:val="003A615D"/>
    <w:rsid w:val="003A6308"/>
    <w:rsid w:val="003B0936"/>
    <w:rsid w:val="003B479E"/>
    <w:rsid w:val="003C04FD"/>
    <w:rsid w:val="003C0C03"/>
    <w:rsid w:val="003C5E2A"/>
    <w:rsid w:val="003C63E9"/>
    <w:rsid w:val="003D3AE8"/>
    <w:rsid w:val="003E1477"/>
    <w:rsid w:val="003E1BEE"/>
    <w:rsid w:val="003F22D0"/>
    <w:rsid w:val="003F30BE"/>
    <w:rsid w:val="003F4966"/>
    <w:rsid w:val="003F66F4"/>
    <w:rsid w:val="00400000"/>
    <w:rsid w:val="004017B6"/>
    <w:rsid w:val="00412000"/>
    <w:rsid w:val="00415A36"/>
    <w:rsid w:val="00416232"/>
    <w:rsid w:val="00416A62"/>
    <w:rsid w:val="00423F08"/>
    <w:rsid w:val="00434D80"/>
    <w:rsid w:val="00437D29"/>
    <w:rsid w:val="00442A2B"/>
    <w:rsid w:val="004468FD"/>
    <w:rsid w:val="00446D0D"/>
    <w:rsid w:val="00447B1E"/>
    <w:rsid w:val="00451EB0"/>
    <w:rsid w:val="004532D7"/>
    <w:rsid w:val="00454C78"/>
    <w:rsid w:val="004552AB"/>
    <w:rsid w:val="004559CC"/>
    <w:rsid w:val="004608C3"/>
    <w:rsid w:val="00461E9A"/>
    <w:rsid w:val="00462D52"/>
    <w:rsid w:val="004642EE"/>
    <w:rsid w:val="0047207F"/>
    <w:rsid w:val="004739E8"/>
    <w:rsid w:val="00473F9A"/>
    <w:rsid w:val="00474155"/>
    <w:rsid w:val="00477007"/>
    <w:rsid w:val="00480B22"/>
    <w:rsid w:val="0048113F"/>
    <w:rsid w:val="004812BF"/>
    <w:rsid w:val="00481766"/>
    <w:rsid w:val="00481F9E"/>
    <w:rsid w:val="004830B1"/>
    <w:rsid w:val="0048364E"/>
    <w:rsid w:val="00485C6D"/>
    <w:rsid w:val="004862CA"/>
    <w:rsid w:val="004865F1"/>
    <w:rsid w:val="004866F0"/>
    <w:rsid w:val="0049225E"/>
    <w:rsid w:val="00492C01"/>
    <w:rsid w:val="00494450"/>
    <w:rsid w:val="00494953"/>
    <w:rsid w:val="004A0080"/>
    <w:rsid w:val="004A0E08"/>
    <w:rsid w:val="004A238C"/>
    <w:rsid w:val="004A2607"/>
    <w:rsid w:val="004A7E65"/>
    <w:rsid w:val="004B2C0C"/>
    <w:rsid w:val="004B3FFC"/>
    <w:rsid w:val="004B41B4"/>
    <w:rsid w:val="004B4499"/>
    <w:rsid w:val="004B5A18"/>
    <w:rsid w:val="004B606E"/>
    <w:rsid w:val="004C0821"/>
    <w:rsid w:val="004C16F8"/>
    <w:rsid w:val="004C1C5D"/>
    <w:rsid w:val="004C26E8"/>
    <w:rsid w:val="004C338A"/>
    <w:rsid w:val="004C3939"/>
    <w:rsid w:val="004C7FAE"/>
    <w:rsid w:val="004D3499"/>
    <w:rsid w:val="004D367A"/>
    <w:rsid w:val="004D5579"/>
    <w:rsid w:val="004E0FE9"/>
    <w:rsid w:val="004E642E"/>
    <w:rsid w:val="004F0730"/>
    <w:rsid w:val="004F0DC4"/>
    <w:rsid w:val="004F42CA"/>
    <w:rsid w:val="004F4F0A"/>
    <w:rsid w:val="004F58E2"/>
    <w:rsid w:val="004F5CAA"/>
    <w:rsid w:val="004F780F"/>
    <w:rsid w:val="00500325"/>
    <w:rsid w:val="005008E6"/>
    <w:rsid w:val="00503852"/>
    <w:rsid w:val="00510ADB"/>
    <w:rsid w:val="005124BD"/>
    <w:rsid w:val="00513828"/>
    <w:rsid w:val="00513E1C"/>
    <w:rsid w:val="00517190"/>
    <w:rsid w:val="00517550"/>
    <w:rsid w:val="005175ED"/>
    <w:rsid w:val="005272DF"/>
    <w:rsid w:val="005302E9"/>
    <w:rsid w:val="005401B7"/>
    <w:rsid w:val="0054194E"/>
    <w:rsid w:val="0054199D"/>
    <w:rsid w:val="005462A0"/>
    <w:rsid w:val="0054764E"/>
    <w:rsid w:val="00550002"/>
    <w:rsid w:val="00553616"/>
    <w:rsid w:val="005550E4"/>
    <w:rsid w:val="00555D47"/>
    <w:rsid w:val="00560F67"/>
    <w:rsid w:val="00564660"/>
    <w:rsid w:val="005668B2"/>
    <w:rsid w:val="00572141"/>
    <w:rsid w:val="00573A5C"/>
    <w:rsid w:val="00574D95"/>
    <w:rsid w:val="0057553F"/>
    <w:rsid w:val="0058104A"/>
    <w:rsid w:val="00584275"/>
    <w:rsid w:val="00587AA2"/>
    <w:rsid w:val="005920E0"/>
    <w:rsid w:val="005974C9"/>
    <w:rsid w:val="005A039A"/>
    <w:rsid w:val="005A12AD"/>
    <w:rsid w:val="005A1A44"/>
    <w:rsid w:val="005A2D8E"/>
    <w:rsid w:val="005A4D1F"/>
    <w:rsid w:val="005A7128"/>
    <w:rsid w:val="005B0102"/>
    <w:rsid w:val="005B2E5F"/>
    <w:rsid w:val="005B35D3"/>
    <w:rsid w:val="005C2C75"/>
    <w:rsid w:val="005C62DD"/>
    <w:rsid w:val="005C750A"/>
    <w:rsid w:val="005D3259"/>
    <w:rsid w:val="005D6728"/>
    <w:rsid w:val="005E018D"/>
    <w:rsid w:val="005E391B"/>
    <w:rsid w:val="005E576D"/>
    <w:rsid w:val="005E5D78"/>
    <w:rsid w:val="005F112D"/>
    <w:rsid w:val="005F17F9"/>
    <w:rsid w:val="00600563"/>
    <w:rsid w:val="00605E7A"/>
    <w:rsid w:val="00607BF4"/>
    <w:rsid w:val="00611A54"/>
    <w:rsid w:val="00616111"/>
    <w:rsid w:val="00616AB8"/>
    <w:rsid w:val="00617A76"/>
    <w:rsid w:val="00622F72"/>
    <w:rsid w:val="0062505C"/>
    <w:rsid w:val="00635B23"/>
    <w:rsid w:val="00636DF8"/>
    <w:rsid w:val="00637C4B"/>
    <w:rsid w:val="006409E0"/>
    <w:rsid w:val="00644332"/>
    <w:rsid w:val="00644C27"/>
    <w:rsid w:val="00646728"/>
    <w:rsid w:val="00651812"/>
    <w:rsid w:val="00652FB2"/>
    <w:rsid w:val="00656674"/>
    <w:rsid w:val="00661744"/>
    <w:rsid w:val="00662830"/>
    <w:rsid w:val="00662E5F"/>
    <w:rsid w:val="0067119E"/>
    <w:rsid w:val="00671320"/>
    <w:rsid w:val="006722B6"/>
    <w:rsid w:val="00677D03"/>
    <w:rsid w:val="00681603"/>
    <w:rsid w:val="00681C56"/>
    <w:rsid w:val="00684273"/>
    <w:rsid w:val="00690928"/>
    <w:rsid w:val="00692CF9"/>
    <w:rsid w:val="006A0EAA"/>
    <w:rsid w:val="006A5EDD"/>
    <w:rsid w:val="006A6624"/>
    <w:rsid w:val="006A7AF1"/>
    <w:rsid w:val="006B298D"/>
    <w:rsid w:val="006B688B"/>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69BF"/>
    <w:rsid w:val="00701B34"/>
    <w:rsid w:val="00702E82"/>
    <w:rsid w:val="007063AA"/>
    <w:rsid w:val="007067E5"/>
    <w:rsid w:val="007121A7"/>
    <w:rsid w:val="00717859"/>
    <w:rsid w:val="0072014C"/>
    <w:rsid w:val="00720C12"/>
    <w:rsid w:val="0072158D"/>
    <w:rsid w:val="00721766"/>
    <w:rsid w:val="0072355B"/>
    <w:rsid w:val="0073059E"/>
    <w:rsid w:val="00732AEE"/>
    <w:rsid w:val="00735371"/>
    <w:rsid w:val="00736C5B"/>
    <w:rsid w:val="00737E50"/>
    <w:rsid w:val="00742849"/>
    <w:rsid w:val="00747140"/>
    <w:rsid w:val="007563E3"/>
    <w:rsid w:val="00757B8C"/>
    <w:rsid w:val="0076645B"/>
    <w:rsid w:val="00767ED7"/>
    <w:rsid w:val="00770A72"/>
    <w:rsid w:val="007713AB"/>
    <w:rsid w:val="0077260D"/>
    <w:rsid w:val="00773310"/>
    <w:rsid w:val="00774748"/>
    <w:rsid w:val="007760CA"/>
    <w:rsid w:val="00776121"/>
    <w:rsid w:val="0077754E"/>
    <w:rsid w:val="007809D7"/>
    <w:rsid w:val="0078407C"/>
    <w:rsid w:val="00790794"/>
    <w:rsid w:val="00794F46"/>
    <w:rsid w:val="00796B4D"/>
    <w:rsid w:val="0079777E"/>
    <w:rsid w:val="007A05E0"/>
    <w:rsid w:val="007A2887"/>
    <w:rsid w:val="007A5128"/>
    <w:rsid w:val="007A730E"/>
    <w:rsid w:val="007B0101"/>
    <w:rsid w:val="007C06BD"/>
    <w:rsid w:val="007C140B"/>
    <w:rsid w:val="007C2459"/>
    <w:rsid w:val="007C4DD6"/>
    <w:rsid w:val="007C4E1F"/>
    <w:rsid w:val="007C57AA"/>
    <w:rsid w:val="007C584D"/>
    <w:rsid w:val="007D3759"/>
    <w:rsid w:val="007E17F9"/>
    <w:rsid w:val="007E4C43"/>
    <w:rsid w:val="007F04B6"/>
    <w:rsid w:val="007F5369"/>
    <w:rsid w:val="007F6BDF"/>
    <w:rsid w:val="007F6EB0"/>
    <w:rsid w:val="00800268"/>
    <w:rsid w:val="00801351"/>
    <w:rsid w:val="00807110"/>
    <w:rsid w:val="008107A2"/>
    <w:rsid w:val="00811BEB"/>
    <w:rsid w:val="0081524F"/>
    <w:rsid w:val="008226AE"/>
    <w:rsid w:val="00823839"/>
    <w:rsid w:val="008245B8"/>
    <w:rsid w:val="00831E9F"/>
    <w:rsid w:val="00832C9C"/>
    <w:rsid w:val="00833C9F"/>
    <w:rsid w:val="00834AF3"/>
    <w:rsid w:val="00836E03"/>
    <w:rsid w:val="00840679"/>
    <w:rsid w:val="0084231D"/>
    <w:rsid w:val="0084530E"/>
    <w:rsid w:val="0084644B"/>
    <w:rsid w:val="00853081"/>
    <w:rsid w:val="00855DB9"/>
    <w:rsid w:val="00857051"/>
    <w:rsid w:val="008656D5"/>
    <w:rsid w:val="00865D52"/>
    <w:rsid w:val="00870847"/>
    <w:rsid w:val="00871176"/>
    <w:rsid w:val="008719B5"/>
    <w:rsid w:val="00873C4A"/>
    <w:rsid w:val="00876039"/>
    <w:rsid w:val="0089022E"/>
    <w:rsid w:val="008A1D53"/>
    <w:rsid w:val="008A3777"/>
    <w:rsid w:val="008A6F8B"/>
    <w:rsid w:val="008A78A8"/>
    <w:rsid w:val="008B0313"/>
    <w:rsid w:val="008B1A37"/>
    <w:rsid w:val="008C2A1F"/>
    <w:rsid w:val="008D28CF"/>
    <w:rsid w:val="008D2AF7"/>
    <w:rsid w:val="008D7987"/>
    <w:rsid w:val="008E0236"/>
    <w:rsid w:val="008E357F"/>
    <w:rsid w:val="008E3740"/>
    <w:rsid w:val="008E4F9B"/>
    <w:rsid w:val="008E5FED"/>
    <w:rsid w:val="008F1E58"/>
    <w:rsid w:val="008F40B2"/>
    <w:rsid w:val="008F438B"/>
    <w:rsid w:val="008F5BA1"/>
    <w:rsid w:val="0090254F"/>
    <w:rsid w:val="00902765"/>
    <w:rsid w:val="00906D4F"/>
    <w:rsid w:val="00910C8E"/>
    <w:rsid w:val="0091247A"/>
    <w:rsid w:val="0091491A"/>
    <w:rsid w:val="00920C51"/>
    <w:rsid w:val="00922C05"/>
    <w:rsid w:val="00931D42"/>
    <w:rsid w:val="00933FBF"/>
    <w:rsid w:val="00934864"/>
    <w:rsid w:val="00940F25"/>
    <w:rsid w:val="009447D5"/>
    <w:rsid w:val="00947078"/>
    <w:rsid w:val="00947364"/>
    <w:rsid w:val="00950ED8"/>
    <w:rsid w:val="009516AA"/>
    <w:rsid w:val="009545C9"/>
    <w:rsid w:val="00954C0B"/>
    <w:rsid w:val="00954FF5"/>
    <w:rsid w:val="00955C4E"/>
    <w:rsid w:val="0095716C"/>
    <w:rsid w:val="009643FC"/>
    <w:rsid w:val="00964459"/>
    <w:rsid w:val="0096657D"/>
    <w:rsid w:val="009678A2"/>
    <w:rsid w:val="00970735"/>
    <w:rsid w:val="00970B19"/>
    <w:rsid w:val="00971478"/>
    <w:rsid w:val="009723A3"/>
    <w:rsid w:val="00973971"/>
    <w:rsid w:val="0098631C"/>
    <w:rsid w:val="00987C71"/>
    <w:rsid w:val="0099066F"/>
    <w:rsid w:val="0099205D"/>
    <w:rsid w:val="0099517F"/>
    <w:rsid w:val="00997112"/>
    <w:rsid w:val="00997ABC"/>
    <w:rsid w:val="009A1BDF"/>
    <w:rsid w:val="009A1E7D"/>
    <w:rsid w:val="009A24A6"/>
    <w:rsid w:val="009A4D66"/>
    <w:rsid w:val="009A6373"/>
    <w:rsid w:val="009A68C5"/>
    <w:rsid w:val="009B0924"/>
    <w:rsid w:val="009B29D3"/>
    <w:rsid w:val="009B39BF"/>
    <w:rsid w:val="009B4B2A"/>
    <w:rsid w:val="009B63CD"/>
    <w:rsid w:val="009C2114"/>
    <w:rsid w:val="009C55FA"/>
    <w:rsid w:val="009D10FB"/>
    <w:rsid w:val="009D1626"/>
    <w:rsid w:val="009F2047"/>
    <w:rsid w:val="009F5EEC"/>
    <w:rsid w:val="00A045AE"/>
    <w:rsid w:val="00A04FDC"/>
    <w:rsid w:val="00A10F1F"/>
    <w:rsid w:val="00A14DAE"/>
    <w:rsid w:val="00A16FA3"/>
    <w:rsid w:val="00A178C5"/>
    <w:rsid w:val="00A22CDD"/>
    <w:rsid w:val="00A22CEE"/>
    <w:rsid w:val="00A246EE"/>
    <w:rsid w:val="00A2653B"/>
    <w:rsid w:val="00A267BC"/>
    <w:rsid w:val="00A27976"/>
    <w:rsid w:val="00A303CE"/>
    <w:rsid w:val="00A3053E"/>
    <w:rsid w:val="00A337F8"/>
    <w:rsid w:val="00A35634"/>
    <w:rsid w:val="00A357DD"/>
    <w:rsid w:val="00A35AB5"/>
    <w:rsid w:val="00A36B19"/>
    <w:rsid w:val="00A418D8"/>
    <w:rsid w:val="00A47B2E"/>
    <w:rsid w:val="00A501D2"/>
    <w:rsid w:val="00A514EB"/>
    <w:rsid w:val="00A5611B"/>
    <w:rsid w:val="00A57380"/>
    <w:rsid w:val="00A64BEB"/>
    <w:rsid w:val="00A66A27"/>
    <w:rsid w:val="00A67798"/>
    <w:rsid w:val="00A7004B"/>
    <w:rsid w:val="00A74F7B"/>
    <w:rsid w:val="00A75D93"/>
    <w:rsid w:val="00A77B51"/>
    <w:rsid w:val="00A81312"/>
    <w:rsid w:val="00A83D68"/>
    <w:rsid w:val="00A84650"/>
    <w:rsid w:val="00A862A7"/>
    <w:rsid w:val="00A9070A"/>
    <w:rsid w:val="00A91960"/>
    <w:rsid w:val="00A91AE9"/>
    <w:rsid w:val="00A928B0"/>
    <w:rsid w:val="00A92A9F"/>
    <w:rsid w:val="00A9370F"/>
    <w:rsid w:val="00A95250"/>
    <w:rsid w:val="00A95A56"/>
    <w:rsid w:val="00AA6813"/>
    <w:rsid w:val="00AB0BCA"/>
    <w:rsid w:val="00AB106C"/>
    <w:rsid w:val="00AB2396"/>
    <w:rsid w:val="00AB323A"/>
    <w:rsid w:val="00AB51EE"/>
    <w:rsid w:val="00AB639C"/>
    <w:rsid w:val="00AB77FD"/>
    <w:rsid w:val="00AC0710"/>
    <w:rsid w:val="00AC23B2"/>
    <w:rsid w:val="00AC49F6"/>
    <w:rsid w:val="00AD1778"/>
    <w:rsid w:val="00AD1ECF"/>
    <w:rsid w:val="00AD226C"/>
    <w:rsid w:val="00AD283F"/>
    <w:rsid w:val="00AD2EA1"/>
    <w:rsid w:val="00AD4211"/>
    <w:rsid w:val="00AD44B0"/>
    <w:rsid w:val="00AE41F9"/>
    <w:rsid w:val="00AF39FB"/>
    <w:rsid w:val="00AF412A"/>
    <w:rsid w:val="00AF4A08"/>
    <w:rsid w:val="00AF4AB9"/>
    <w:rsid w:val="00AF6311"/>
    <w:rsid w:val="00AF7D9A"/>
    <w:rsid w:val="00B008A6"/>
    <w:rsid w:val="00B00952"/>
    <w:rsid w:val="00B00B1A"/>
    <w:rsid w:val="00B01A10"/>
    <w:rsid w:val="00B04662"/>
    <w:rsid w:val="00B06CFB"/>
    <w:rsid w:val="00B1059F"/>
    <w:rsid w:val="00B16540"/>
    <w:rsid w:val="00B21972"/>
    <w:rsid w:val="00B21BF3"/>
    <w:rsid w:val="00B22A1C"/>
    <w:rsid w:val="00B358C7"/>
    <w:rsid w:val="00B3651D"/>
    <w:rsid w:val="00B41526"/>
    <w:rsid w:val="00B428CD"/>
    <w:rsid w:val="00B42B70"/>
    <w:rsid w:val="00B46C7E"/>
    <w:rsid w:val="00B50A26"/>
    <w:rsid w:val="00B50DF2"/>
    <w:rsid w:val="00B513F3"/>
    <w:rsid w:val="00B51B7A"/>
    <w:rsid w:val="00B51C1C"/>
    <w:rsid w:val="00B64B7F"/>
    <w:rsid w:val="00B67A6D"/>
    <w:rsid w:val="00B70AAA"/>
    <w:rsid w:val="00B72A7E"/>
    <w:rsid w:val="00B76140"/>
    <w:rsid w:val="00B816CA"/>
    <w:rsid w:val="00B86997"/>
    <w:rsid w:val="00B87342"/>
    <w:rsid w:val="00B90832"/>
    <w:rsid w:val="00B932B1"/>
    <w:rsid w:val="00B9419F"/>
    <w:rsid w:val="00B947CB"/>
    <w:rsid w:val="00B96838"/>
    <w:rsid w:val="00BA0AAA"/>
    <w:rsid w:val="00BA0E93"/>
    <w:rsid w:val="00BA2102"/>
    <w:rsid w:val="00BA2110"/>
    <w:rsid w:val="00BA3796"/>
    <w:rsid w:val="00BA45AA"/>
    <w:rsid w:val="00BA647E"/>
    <w:rsid w:val="00BA6D49"/>
    <w:rsid w:val="00BB05A8"/>
    <w:rsid w:val="00BB0F4E"/>
    <w:rsid w:val="00BC24A4"/>
    <w:rsid w:val="00BC2A12"/>
    <w:rsid w:val="00BC3A76"/>
    <w:rsid w:val="00BC65C0"/>
    <w:rsid w:val="00BC7162"/>
    <w:rsid w:val="00BC79C7"/>
    <w:rsid w:val="00BD0779"/>
    <w:rsid w:val="00BD0965"/>
    <w:rsid w:val="00BD1793"/>
    <w:rsid w:val="00BE5FAB"/>
    <w:rsid w:val="00BE6435"/>
    <w:rsid w:val="00BF1A1F"/>
    <w:rsid w:val="00BF5234"/>
    <w:rsid w:val="00C01B8C"/>
    <w:rsid w:val="00C01BC3"/>
    <w:rsid w:val="00C04B50"/>
    <w:rsid w:val="00C05AA7"/>
    <w:rsid w:val="00C11148"/>
    <w:rsid w:val="00C1328D"/>
    <w:rsid w:val="00C150C6"/>
    <w:rsid w:val="00C15D08"/>
    <w:rsid w:val="00C23F81"/>
    <w:rsid w:val="00C31844"/>
    <w:rsid w:val="00C33052"/>
    <w:rsid w:val="00C3468A"/>
    <w:rsid w:val="00C36434"/>
    <w:rsid w:val="00C37A16"/>
    <w:rsid w:val="00C45C37"/>
    <w:rsid w:val="00C52E13"/>
    <w:rsid w:val="00C557CB"/>
    <w:rsid w:val="00C56A06"/>
    <w:rsid w:val="00C57790"/>
    <w:rsid w:val="00C57F4F"/>
    <w:rsid w:val="00C63BEF"/>
    <w:rsid w:val="00C64B6E"/>
    <w:rsid w:val="00C66C37"/>
    <w:rsid w:val="00C674D5"/>
    <w:rsid w:val="00C67CDC"/>
    <w:rsid w:val="00C733FB"/>
    <w:rsid w:val="00C753CC"/>
    <w:rsid w:val="00C777A4"/>
    <w:rsid w:val="00C81516"/>
    <w:rsid w:val="00C84568"/>
    <w:rsid w:val="00C8686B"/>
    <w:rsid w:val="00C86D57"/>
    <w:rsid w:val="00C92B42"/>
    <w:rsid w:val="00C9572A"/>
    <w:rsid w:val="00C95C7A"/>
    <w:rsid w:val="00C9726D"/>
    <w:rsid w:val="00CA0F42"/>
    <w:rsid w:val="00CA1309"/>
    <w:rsid w:val="00CA3B22"/>
    <w:rsid w:val="00CA6DBF"/>
    <w:rsid w:val="00CB0D8C"/>
    <w:rsid w:val="00CB20D0"/>
    <w:rsid w:val="00CB357A"/>
    <w:rsid w:val="00CB5DE6"/>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E91"/>
    <w:rsid w:val="00CF7FBA"/>
    <w:rsid w:val="00D0060C"/>
    <w:rsid w:val="00D06816"/>
    <w:rsid w:val="00D07E5D"/>
    <w:rsid w:val="00D13BC1"/>
    <w:rsid w:val="00D15771"/>
    <w:rsid w:val="00D16085"/>
    <w:rsid w:val="00D2560F"/>
    <w:rsid w:val="00D267AF"/>
    <w:rsid w:val="00D272A4"/>
    <w:rsid w:val="00D277A5"/>
    <w:rsid w:val="00D32530"/>
    <w:rsid w:val="00D331ED"/>
    <w:rsid w:val="00D44B30"/>
    <w:rsid w:val="00D520DB"/>
    <w:rsid w:val="00D5318C"/>
    <w:rsid w:val="00D563BE"/>
    <w:rsid w:val="00D56CEF"/>
    <w:rsid w:val="00D5780B"/>
    <w:rsid w:val="00D578BE"/>
    <w:rsid w:val="00D60088"/>
    <w:rsid w:val="00D72731"/>
    <w:rsid w:val="00D808F9"/>
    <w:rsid w:val="00D81CC2"/>
    <w:rsid w:val="00D832F4"/>
    <w:rsid w:val="00D8704A"/>
    <w:rsid w:val="00D917F8"/>
    <w:rsid w:val="00D92199"/>
    <w:rsid w:val="00D92B01"/>
    <w:rsid w:val="00D9375B"/>
    <w:rsid w:val="00DA4B92"/>
    <w:rsid w:val="00DB335E"/>
    <w:rsid w:val="00DB4CA2"/>
    <w:rsid w:val="00DB56A7"/>
    <w:rsid w:val="00DB5F66"/>
    <w:rsid w:val="00DB7A6A"/>
    <w:rsid w:val="00DC0A37"/>
    <w:rsid w:val="00DC0BB5"/>
    <w:rsid w:val="00DC20F9"/>
    <w:rsid w:val="00DC2957"/>
    <w:rsid w:val="00DC3B2A"/>
    <w:rsid w:val="00DD2315"/>
    <w:rsid w:val="00DD5E1C"/>
    <w:rsid w:val="00DE2B59"/>
    <w:rsid w:val="00DE7DCE"/>
    <w:rsid w:val="00DF3858"/>
    <w:rsid w:val="00E005B7"/>
    <w:rsid w:val="00E01DC2"/>
    <w:rsid w:val="00E112B2"/>
    <w:rsid w:val="00E15B89"/>
    <w:rsid w:val="00E161C7"/>
    <w:rsid w:val="00E21A16"/>
    <w:rsid w:val="00E21F65"/>
    <w:rsid w:val="00E2375E"/>
    <w:rsid w:val="00E26146"/>
    <w:rsid w:val="00E32659"/>
    <w:rsid w:val="00E33269"/>
    <w:rsid w:val="00E339B3"/>
    <w:rsid w:val="00E34254"/>
    <w:rsid w:val="00E34763"/>
    <w:rsid w:val="00E36394"/>
    <w:rsid w:val="00E3770D"/>
    <w:rsid w:val="00E42BA8"/>
    <w:rsid w:val="00E466EA"/>
    <w:rsid w:val="00E47121"/>
    <w:rsid w:val="00E5172C"/>
    <w:rsid w:val="00E52614"/>
    <w:rsid w:val="00E60F47"/>
    <w:rsid w:val="00E6212D"/>
    <w:rsid w:val="00E660A7"/>
    <w:rsid w:val="00E66D92"/>
    <w:rsid w:val="00E70B24"/>
    <w:rsid w:val="00E70EA4"/>
    <w:rsid w:val="00E70EC2"/>
    <w:rsid w:val="00E75543"/>
    <w:rsid w:val="00E75F12"/>
    <w:rsid w:val="00E76264"/>
    <w:rsid w:val="00E7799B"/>
    <w:rsid w:val="00E82383"/>
    <w:rsid w:val="00E8271A"/>
    <w:rsid w:val="00E82A43"/>
    <w:rsid w:val="00E879FA"/>
    <w:rsid w:val="00E9122C"/>
    <w:rsid w:val="00E9230F"/>
    <w:rsid w:val="00E927FE"/>
    <w:rsid w:val="00E932C1"/>
    <w:rsid w:val="00E93F0E"/>
    <w:rsid w:val="00E94F91"/>
    <w:rsid w:val="00E95723"/>
    <w:rsid w:val="00EA0E36"/>
    <w:rsid w:val="00EA382D"/>
    <w:rsid w:val="00EA3925"/>
    <w:rsid w:val="00EA3EFB"/>
    <w:rsid w:val="00EA6852"/>
    <w:rsid w:val="00EA7944"/>
    <w:rsid w:val="00EB7446"/>
    <w:rsid w:val="00EC35B7"/>
    <w:rsid w:val="00EC49C6"/>
    <w:rsid w:val="00EC6EF5"/>
    <w:rsid w:val="00ED04EE"/>
    <w:rsid w:val="00ED4A36"/>
    <w:rsid w:val="00ED5A29"/>
    <w:rsid w:val="00ED6B06"/>
    <w:rsid w:val="00ED77CD"/>
    <w:rsid w:val="00EE4AF7"/>
    <w:rsid w:val="00EE7428"/>
    <w:rsid w:val="00EE7C60"/>
    <w:rsid w:val="00F03917"/>
    <w:rsid w:val="00F0434E"/>
    <w:rsid w:val="00F043CD"/>
    <w:rsid w:val="00F10913"/>
    <w:rsid w:val="00F14544"/>
    <w:rsid w:val="00F17FDF"/>
    <w:rsid w:val="00F20B70"/>
    <w:rsid w:val="00F27634"/>
    <w:rsid w:val="00F33AE0"/>
    <w:rsid w:val="00F34B92"/>
    <w:rsid w:val="00F3547D"/>
    <w:rsid w:val="00F35964"/>
    <w:rsid w:val="00F40ADC"/>
    <w:rsid w:val="00F40CFE"/>
    <w:rsid w:val="00F417B9"/>
    <w:rsid w:val="00F41AE1"/>
    <w:rsid w:val="00F44011"/>
    <w:rsid w:val="00F45071"/>
    <w:rsid w:val="00F55DF7"/>
    <w:rsid w:val="00F61E1E"/>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3F99"/>
    <w:rsid w:val="00F94050"/>
    <w:rsid w:val="00FA41BA"/>
    <w:rsid w:val="00FA5886"/>
    <w:rsid w:val="00FA6134"/>
    <w:rsid w:val="00FA6525"/>
    <w:rsid w:val="00FA75A4"/>
    <w:rsid w:val="00FB0B8E"/>
    <w:rsid w:val="00FB2F33"/>
    <w:rsid w:val="00FC0C3C"/>
    <w:rsid w:val="00FC1358"/>
    <w:rsid w:val="00FC136C"/>
    <w:rsid w:val="00FC20A5"/>
    <w:rsid w:val="00FC43AD"/>
    <w:rsid w:val="00FC4D8C"/>
    <w:rsid w:val="00FC787A"/>
    <w:rsid w:val="00FD0525"/>
    <w:rsid w:val="00FD4713"/>
    <w:rsid w:val="00FD4AF2"/>
    <w:rsid w:val="00FD5D53"/>
    <w:rsid w:val="00FD7F38"/>
    <w:rsid w:val="00FE7B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38364348">
      <w:marLeft w:val="0"/>
      <w:marRight w:val="0"/>
      <w:marTop w:val="0"/>
      <w:marBottom w:val="0"/>
      <w:divBdr>
        <w:top w:val="none" w:sz="0" w:space="0" w:color="auto"/>
        <w:left w:val="none" w:sz="0" w:space="0" w:color="auto"/>
        <w:bottom w:val="none" w:sz="0" w:space="0" w:color="auto"/>
        <w:right w:val="none" w:sz="0" w:space="0" w:color="auto"/>
      </w:divBdr>
    </w:div>
    <w:div w:id="1938364349">
      <w:marLeft w:val="0"/>
      <w:marRight w:val="0"/>
      <w:marTop w:val="0"/>
      <w:marBottom w:val="0"/>
      <w:divBdr>
        <w:top w:val="none" w:sz="0" w:space="0" w:color="auto"/>
        <w:left w:val="none" w:sz="0" w:space="0" w:color="auto"/>
        <w:bottom w:val="none" w:sz="0" w:space="0" w:color="auto"/>
        <w:right w:val="none" w:sz="0" w:space="0" w:color="auto"/>
      </w:divBdr>
    </w:div>
    <w:div w:id="1938364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7412</TotalTime>
  <Pages>1</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574</cp:revision>
  <cp:lastPrinted>2020-02-07T09:52:00Z</cp:lastPrinted>
  <dcterms:created xsi:type="dcterms:W3CDTF">2015-02-18T04:15:00Z</dcterms:created>
  <dcterms:modified xsi:type="dcterms:W3CDTF">2020-02-07T09:52:00Z</dcterms:modified>
</cp:coreProperties>
</file>