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5" w:rsidRPr="004D724A" w:rsidRDefault="008A5475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8A5475" w:rsidRDefault="008A5475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8A5475" w:rsidRDefault="008A5475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бюджете муниципального образования </w:t>
      </w:r>
    </w:p>
    <w:p w:rsidR="008A5475" w:rsidRPr="004D724A" w:rsidRDefault="008A5475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201</w:t>
      </w:r>
      <w:r>
        <w:rPr>
          <w:b/>
          <w:color w:val="000000"/>
          <w:spacing w:val="3"/>
          <w:sz w:val="24"/>
          <w:szCs w:val="24"/>
        </w:rPr>
        <w:t>8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2019 и 2020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8A5475" w:rsidRPr="004D724A" w:rsidRDefault="008A5475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8A5475" w:rsidRPr="00375681" w:rsidRDefault="008A5475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 24  ноября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75681">
        <w:rPr>
          <w:sz w:val="24"/>
          <w:szCs w:val="24"/>
        </w:rPr>
        <w:t xml:space="preserve"> года</w:t>
      </w:r>
    </w:p>
    <w:p w:rsidR="008A5475" w:rsidRDefault="008A5475" w:rsidP="00657D81">
      <w:pPr>
        <w:pStyle w:val="af0"/>
        <w:jc w:val="both"/>
        <w:rPr>
          <w:rFonts w:ascii="Times New Roman" w:hAnsi="Times New Roman"/>
          <w:color w:val="C2D69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8A5475" w:rsidRDefault="008A5475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color w:val="C2D69B"/>
          <w:sz w:val="24"/>
          <w:szCs w:val="24"/>
        </w:rPr>
        <w:t xml:space="preserve">         </w:t>
      </w:r>
      <w:r>
        <w:rPr>
          <w:sz w:val="24"/>
          <w:szCs w:val="24"/>
        </w:rPr>
        <w:t>Заключение К</w:t>
      </w:r>
      <w:r w:rsidRPr="00637954">
        <w:rPr>
          <w:sz w:val="24"/>
          <w:szCs w:val="24"/>
        </w:rPr>
        <w:t xml:space="preserve">онтрольно-счётного органа муниципального образования «Каракулинский район» </w:t>
      </w:r>
      <w:r>
        <w:rPr>
          <w:sz w:val="24"/>
          <w:szCs w:val="24"/>
        </w:rPr>
        <w:t>на проект Решения Совета депутатов муниципального образования «Каракулинский район» «О бюджете муниципального образования «Каракулинский район» на 201</w:t>
      </w:r>
      <w:r w:rsidR="000111BC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 201</w:t>
      </w:r>
      <w:r w:rsidR="000111BC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0111BC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годов» (далее – проект бюджета) подготовлено в</w:t>
      </w:r>
      <w:r w:rsidRPr="0063795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>Бюджетным Кодексом Российской Федерации,</w:t>
      </w:r>
      <w:r w:rsidRPr="00C70E99">
        <w:rPr>
          <w:sz w:val="24"/>
          <w:szCs w:val="24"/>
        </w:rPr>
        <w:t xml:space="preserve"> </w:t>
      </w:r>
      <w:r w:rsidRPr="0063795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637954">
        <w:rPr>
          <w:sz w:val="24"/>
          <w:szCs w:val="24"/>
        </w:rPr>
        <w:t xml:space="preserve"> о Контрольно-счетном органе муниципального образования «Каракулинский район» (далее </w:t>
      </w:r>
      <w:r>
        <w:rPr>
          <w:sz w:val="24"/>
          <w:szCs w:val="24"/>
        </w:rPr>
        <w:t>к</w:t>
      </w:r>
      <w:r w:rsidRPr="00637954">
        <w:rPr>
          <w:sz w:val="24"/>
          <w:szCs w:val="24"/>
        </w:rPr>
        <w:t>онтрольно-счетный орган</w:t>
      </w:r>
      <w:r>
        <w:rPr>
          <w:sz w:val="24"/>
          <w:szCs w:val="24"/>
        </w:rPr>
        <w:t>)</w:t>
      </w:r>
      <w:r w:rsidRPr="00C70E99">
        <w:rPr>
          <w:sz w:val="24"/>
          <w:szCs w:val="24"/>
        </w:rPr>
        <w:t xml:space="preserve"> </w:t>
      </w:r>
      <w:r w:rsidRPr="00637954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637954">
        <w:rPr>
          <w:sz w:val="24"/>
          <w:szCs w:val="24"/>
        </w:rPr>
        <w:t xml:space="preserve"> Решением Каракулинского районного Совета депутатов от 23 октября 2014 года №22/2-14</w:t>
      </w:r>
      <w:r>
        <w:rPr>
          <w:sz w:val="24"/>
          <w:szCs w:val="24"/>
        </w:rPr>
        <w:t>.</w:t>
      </w:r>
    </w:p>
    <w:p w:rsidR="008A5475" w:rsidRPr="00637954" w:rsidRDefault="008A5475" w:rsidP="00986766">
      <w:pPr>
        <w:tabs>
          <w:tab w:val="left" w:pos="567"/>
          <w:tab w:val="left" w:pos="18286"/>
        </w:tabs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Проведение экспертизы начато 20.11.2017 года, окончено 24.11.2017 года.</w:t>
      </w:r>
    </w:p>
    <w:p w:rsidR="008A5475" w:rsidRPr="00F73D77" w:rsidRDefault="008A5475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73D77">
        <w:rPr>
          <w:sz w:val="24"/>
          <w:szCs w:val="24"/>
        </w:rPr>
        <w:t xml:space="preserve"> </w:t>
      </w:r>
      <w:r w:rsidRPr="00F73D77">
        <w:rPr>
          <w:rFonts w:ascii="Times New Roman" w:hAnsi="Times New Roman"/>
          <w:sz w:val="24"/>
          <w:szCs w:val="24"/>
        </w:rPr>
        <w:t>Должность заместителя Главы Администрации 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 xml:space="preserve"> по финансовым вопросам </w:t>
      </w:r>
      <w:r w:rsidRPr="00F73D77">
        <w:rPr>
          <w:rFonts w:ascii="Times New Roman" w:hAnsi="Times New Roman"/>
          <w:sz w:val="24"/>
          <w:szCs w:val="24"/>
        </w:rPr>
        <w:t xml:space="preserve">– начальника Управления финансов Администрации муниципального образования «Каракулинский район» исполняет В.А.Кулемалина, назначенная на должность распоряжением Главы </w:t>
      </w:r>
      <w:r>
        <w:rPr>
          <w:rFonts w:ascii="Times New Roman" w:hAnsi="Times New Roman"/>
          <w:sz w:val="24"/>
          <w:szCs w:val="24"/>
        </w:rPr>
        <w:t>А</w:t>
      </w:r>
      <w:r w:rsidRPr="00F73D7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«Каракулинский район» </w:t>
      </w:r>
      <w:r w:rsidRPr="00F73D77">
        <w:rPr>
          <w:rFonts w:ascii="Times New Roman" w:hAnsi="Times New Roman"/>
          <w:sz w:val="24"/>
          <w:szCs w:val="24"/>
        </w:rPr>
        <w:t xml:space="preserve">от 03.06.2009 года № 66-к.  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17485">
        <w:rPr>
          <w:sz w:val="24"/>
          <w:szCs w:val="24"/>
        </w:rPr>
        <w:t xml:space="preserve">При подготовке заключения использованы: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7485">
        <w:rPr>
          <w:sz w:val="24"/>
          <w:szCs w:val="24"/>
        </w:rPr>
        <w:t>Бюджетный кодекс Российской Федерации (далее – БК РФ)</w:t>
      </w:r>
      <w:r>
        <w:rPr>
          <w:sz w:val="24"/>
          <w:szCs w:val="24"/>
        </w:rPr>
        <w:t>;</w:t>
      </w:r>
      <w:r w:rsidRPr="00B17485">
        <w:rPr>
          <w:sz w:val="24"/>
          <w:szCs w:val="24"/>
        </w:rPr>
        <w:t xml:space="preserve">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4D33">
        <w:rPr>
          <w:sz w:val="24"/>
          <w:szCs w:val="24"/>
        </w:rPr>
        <w:t>Налоговый кодекс Росс</w:t>
      </w:r>
      <w:r>
        <w:rPr>
          <w:sz w:val="24"/>
          <w:szCs w:val="24"/>
        </w:rPr>
        <w:t xml:space="preserve">ийской Федерации;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Российской Федерации от 6 октября 2003 года № 131-ФЗ «Об общих принципах организации местного самоуправления в Российской Федерации»;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372CA3">
        <w:rPr>
          <w:sz w:val="24"/>
          <w:szCs w:val="24"/>
        </w:rPr>
        <w:t xml:space="preserve">каз Главы Удмуртской Республики от </w:t>
      </w:r>
      <w:r>
        <w:rPr>
          <w:sz w:val="24"/>
          <w:szCs w:val="24"/>
        </w:rPr>
        <w:t>02</w:t>
      </w:r>
      <w:r w:rsidRPr="00372CA3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7</w:t>
      </w:r>
      <w:r w:rsidRPr="00372CA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310</w:t>
      </w:r>
      <w:r w:rsidRPr="00372CA3">
        <w:rPr>
          <w:sz w:val="24"/>
          <w:szCs w:val="24"/>
        </w:rPr>
        <w:t xml:space="preserve"> «Об основных направлениях бюджетной и налоговой политики Удмуртской Республики на 201</w:t>
      </w:r>
      <w:r>
        <w:rPr>
          <w:sz w:val="24"/>
          <w:szCs w:val="24"/>
        </w:rPr>
        <w:t>8</w:t>
      </w:r>
      <w:r w:rsidRPr="00372CA3">
        <w:rPr>
          <w:sz w:val="24"/>
          <w:szCs w:val="24"/>
        </w:rPr>
        <w:t xml:space="preserve"> год и на плановый период  201</w:t>
      </w:r>
      <w:r>
        <w:rPr>
          <w:sz w:val="24"/>
          <w:szCs w:val="24"/>
        </w:rPr>
        <w:t>9 и 2020</w:t>
      </w:r>
      <w:r w:rsidRPr="00372CA3">
        <w:rPr>
          <w:sz w:val="24"/>
          <w:szCs w:val="24"/>
        </w:rPr>
        <w:t xml:space="preserve">  годов»;</w:t>
      </w:r>
      <w:r>
        <w:rPr>
          <w:sz w:val="24"/>
          <w:szCs w:val="24"/>
        </w:rPr>
        <w:t xml:space="preserve"> </w:t>
      </w:r>
    </w:p>
    <w:p w:rsidR="008A5475" w:rsidRPr="00B02D35" w:rsidRDefault="008A5475" w:rsidP="00B02D3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02D35">
        <w:rPr>
          <w:rFonts w:ascii="Times New Roman" w:hAnsi="Times New Roman" w:cs="Times New Roman"/>
          <w:b w:val="0"/>
          <w:sz w:val="24"/>
          <w:szCs w:val="24"/>
        </w:rPr>
        <w:t xml:space="preserve">- Проект Закона Удмуртской Республики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02D35">
        <w:rPr>
          <w:rFonts w:ascii="Times New Roman" w:hAnsi="Times New Roman" w:cs="Times New Roman"/>
          <w:b w:val="0"/>
          <w:sz w:val="24"/>
          <w:szCs w:val="24"/>
        </w:rPr>
        <w:t>О бюджете Удмуртской Республики на 2018 год</w:t>
      </w:r>
    </w:p>
    <w:p w:rsidR="008A5475" w:rsidRDefault="008A5475" w:rsidP="00B02D3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02D35">
        <w:rPr>
          <w:rFonts w:ascii="Times New Roman" w:hAnsi="Times New Roman" w:cs="Times New Roman"/>
          <w:b w:val="0"/>
          <w:sz w:val="24"/>
          <w:szCs w:val="24"/>
        </w:rPr>
        <w:t>и на плановый период 2019 и 2020 годов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B4D33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 xml:space="preserve">Совета депутатов муниципального образования «Каракулинский район» </w:t>
      </w:r>
      <w:r w:rsidRPr="00EB4D3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 августа </w:t>
      </w:r>
      <w:r w:rsidRPr="00EB4D33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EB4D33">
        <w:rPr>
          <w:sz w:val="24"/>
          <w:szCs w:val="24"/>
        </w:rPr>
        <w:t xml:space="preserve"> № </w:t>
      </w:r>
      <w:r>
        <w:rPr>
          <w:sz w:val="24"/>
          <w:szCs w:val="24"/>
        </w:rPr>
        <w:t>37/5</w:t>
      </w:r>
      <w:r w:rsidRPr="00EB4D33">
        <w:rPr>
          <w:sz w:val="24"/>
          <w:szCs w:val="24"/>
        </w:rPr>
        <w:t>-</w:t>
      </w:r>
      <w:r>
        <w:rPr>
          <w:sz w:val="24"/>
          <w:szCs w:val="24"/>
        </w:rPr>
        <w:t xml:space="preserve">16 </w:t>
      </w:r>
      <w:r w:rsidRPr="00EB4D33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Положения о бюджетном процессе в муниципальном образовании «Каракулинский район» (далее – Положение о бюджетном процессе);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«Каракулинский район» от 16 октября 2017 года № 773 «Об основных направлениях бюджетной и налоговой политики муниципального образования «Каракулинский район» на 2018 год и плановый период 2019 и 2020 годов»;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5201">
        <w:rPr>
          <w:sz w:val="24"/>
          <w:szCs w:val="24"/>
        </w:rPr>
        <w:t xml:space="preserve">Постановление Администрации муниципального образования «Каракулинский район» от </w:t>
      </w:r>
      <w:r>
        <w:rPr>
          <w:sz w:val="24"/>
          <w:szCs w:val="24"/>
        </w:rPr>
        <w:t>29</w:t>
      </w:r>
      <w:r w:rsidRPr="00C8520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C8520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8520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640 «Об утверждении П</w:t>
      </w:r>
      <w:r w:rsidRPr="00C85201">
        <w:rPr>
          <w:sz w:val="24"/>
          <w:szCs w:val="24"/>
        </w:rPr>
        <w:t>орядка составления проекта бюджета муниципального образования «Каракулинский район» на очередной финансовый</w:t>
      </w:r>
      <w:r>
        <w:rPr>
          <w:sz w:val="24"/>
          <w:szCs w:val="24"/>
        </w:rPr>
        <w:t xml:space="preserve"> год</w:t>
      </w:r>
      <w:r w:rsidRPr="00C85201">
        <w:rPr>
          <w:sz w:val="24"/>
          <w:szCs w:val="24"/>
        </w:rPr>
        <w:t xml:space="preserve"> и плановый период»</w:t>
      </w:r>
      <w:r>
        <w:rPr>
          <w:sz w:val="24"/>
          <w:szCs w:val="24"/>
        </w:rPr>
        <w:t xml:space="preserve"> (в редакции постановления Администрации муниципального образования «Каракулинский район» от 23.08.2017 года № 617) (далее – порядок составления проекта бюджета); 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Постановление Администрации Каракулинского района Удмуртской Республики от 11 марта 2014 года №240 «Об организации разработки муниципальных программ на среднесрочный период 2015-2020 годов и утверждения Перечня муниципальных программ, подлежащих разработке на среднесрочный период 2015-2020 годов на территории МО «Каракулинский район» (в редакции постановления Администрации муниципального образования «Каракулинский район» от 04.12.2014 года №1184 и внесением дополнений постановлением Администрации муниципального образования «Каракулинский район» от 30 июня 2015 года №479);</w:t>
      </w:r>
    </w:p>
    <w:p w:rsidR="008A5475" w:rsidRDefault="008A5475" w:rsidP="001968C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«Каракулинский район» от 09 ноября 2017 года </w:t>
      </w:r>
      <w:r w:rsidR="0088350C">
        <w:rPr>
          <w:sz w:val="24"/>
          <w:szCs w:val="24"/>
        </w:rPr>
        <w:t xml:space="preserve">№ 844а </w:t>
      </w:r>
      <w:r>
        <w:rPr>
          <w:sz w:val="24"/>
          <w:szCs w:val="24"/>
        </w:rPr>
        <w:t>«Об одобрении прогноза социально-экономического развития муниципального образования «Каракулинский район» на 2018-2020 годы».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475" w:rsidRDefault="008A5475" w:rsidP="00807E50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4218">
        <w:rPr>
          <w:sz w:val="24"/>
          <w:szCs w:val="24"/>
        </w:rPr>
        <w:t>На экспертизу в контрольно-счетный орган представлен следующий пакет документов:</w:t>
      </w:r>
    </w:p>
    <w:p w:rsidR="008A5475" w:rsidRDefault="008A5475" w:rsidP="00DE4C79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Проект Р</w:t>
      </w:r>
      <w:r w:rsidRPr="00044218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Совета депутатов муниципального образования «Каракулинский район» «О бюджете муниципального образования «Каракулинский район» на 2018 год и плановый период 2019 и 2020 годов».</w:t>
      </w:r>
    </w:p>
    <w:p w:rsidR="008A5475" w:rsidRPr="00DE4C79" w:rsidRDefault="008A5475" w:rsidP="00DE4C79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№№ 1 - 13 к проекту Решения Совета депутатов муниципального образования «Каракулинский район» «О бюджете муниципального образования «Каракулинский район» на 2018 год и плановый период 2019 и 2020 годов».</w:t>
      </w:r>
    </w:p>
    <w:p w:rsidR="0088350C" w:rsidRPr="0088350C" w:rsidRDefault="008A5475" w:rsidP="0088350C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44218">
        <w:rPr>
          <w:sz w:val="24"/>
          <w:szCs w:val="24"/>
        </w:rPr>
        <w:t>Пояснительная записка</w:t>
      </w:r>
      <w:r w:rsidR="008E4786">
        <w:rPr>
          <w:sz w:val="24"/>
          <w:szCs w:val="24"/>
        </w:rPr>
        <w:t xml:space="preserve"> к проекту бюджета.</w:t>
      </w:r>
    </w:p>
    <w:p w:rsidR="0088350C" w:rsidRPr="00044218" w:rsidRDefault="0088350C" w:rsidP="00DE4C79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Прогноз социально-экономического развития муниципального образования «Каракулинский район» на 2018-2020 годы.</w:t>
      </w:r>
    </w:p>
    <w:p w:rsidR="008A5475" w:rsidRPr="00771466" w:rsidRDefault="008A5475" w:rsidP="00DE4C79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771466">
        <w:rPr>
          <w:sz w:val="24"/>
          <w:szCs w:val="24"/>
        </w:rPr>
        <w:t xml:space="preserve">Предварительные </w:t>
      </w:r>
      <w:r w:rsidR="008B5A65">
        <w:rPr>
          <w:sz w:val="24"/>
          <w:szCs w:val="24"/>
        </w:rPr>
        <w:t>итоги</w:t>
      </w:r>
      <w:r w:rsidRPr="00771466">
        <w:rPr>
          <w:sz w:val="24"/>
          <w:szCs w:val="24"/>
        </w:rPr>
        <w:t xml:space="preserve"> социально-экономического развития муниципального образования «Каракулинский район»</w:t>
      </w:r>
      <w:r>
        <w:rPr>
          <w:sz w:val="24"/>
          <w:szCs w:val="24"/>
        </w:rPr>
        <w:t xml:space="preserve"> за 2017 год</w:t>
      </w:r>
      <w:r w:rsidRPr="00771466">
        <w:rPr>
          <w:sz w:val="24"/>
          <w:szCs w:val="24"/>
        </w:rPr>
        <w:t>.</w:t>
      </w:r>
    </w:p>
    <w:p w:rsidR="008A5475" w:rsidRDefault="008A5475" w:rsidP="00DE4C79">
      <w:pPr>
        <w:pStyle w:val="af1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E172A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ожидаемого </w:t>
      </w:r>
      <w:r w:rsidRPr="002E172A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муниципального образования «Каракулинский район» з</w:t>
      </w:r>
      <w:r w:rsidRPr="002E172A">
        <w:rPr>
          <w:sz w:val="24"/>
          <w:szCs w:val="24"/>
        </w:rPr>
        <w:t>а 201</w:t>
      </w:r>
      <w:r>
        <w:rPr>
          <w:sz w:val="24"/>
          <w:szCs w:val="24"/>
        </w:rPr>
        <w:t>7</w:t>
      </w:r>
      <w:r w:rsidRPr="002E172A">
        <w:rPr>
          <w:sz w:val="24"/>
          <w:szCs w:val="24"/>
        </w:rPr>
        <w:t xml:space="preserve"> год. </w:t>
      </w:r>
    </w:p>
    <w:p w:rsidR="008A5475" w:rsidRDefault="008A5475" w:rsidP="00807E50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Консолидированный бюджет Каракулинского района на 2018 год и плановый период 2019 и 2020 годов.</w:t>
      </w:r>
    </w:p>
    <w:p w:rsidR="008A5475" w:rsidRDefault="008E4786" w:rsidP="00807E50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A5475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="008A5475">
        <w:rPr>
          <w:sz w:val="24"/>
          <w:szCs w:val="24"/>
        </w:rPr>
        <w:t xml:space="preserve"> направлениях бюджетной и налоговой политики муниципального образования «Каракулинский район» на 2018 год и плановый период 2019 и 2020 годов.</w:t>
      </w:r>
    </w:p>
    <w:p w:rsidR="008A5475" w:rsidRDefault="008A5475" w:rsidP="00807E50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Каракулинского районного Совета депутатов Удмуртской Республики от 11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№18/14-08 об утверждении Положения «О районном фонде финансовой поддержки поселений МО «Каракулинский район»;</w:t>
      </w:r>
    </w:p>
    <w:p w:rsidR="008A5475" w:rsidRDefault="008A5475" w:rsidP="00807E50">
      <w:pPr>
        <w:pStyle w:val="af1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Реестр источников доходов бюджета муниципального образования «Каракулинский район» на 2018 год и плановый период 2019 и 2020 годов.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475" w:rsidRDefault="008A5475" w:rsidP="00ED07F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52FE4">
        <w:rPr>
          <w:b/>
          <w:sz w:val="24"/>
          <w:szCs w:val="24"/>
        </w:rPr>
        <w:t>Результаты проведенной</w:t>
      </w:r>
      <w:r>
        <w:rPr>
          <w:b/>
          <w:sz w:val="24"/>
          <w:szCs w:val="24"/>
        </w:rPr>
        <w:t xml:space="preserve"> </w:t>
      </w:r>
      <w:r w:rsidRPr="00752FE4">
        <w:rPr>
          <w:b/>
          <w:sz w:val="24"/>
          <w:szCs w:val="24"/>
        </w:rPr>
        <w:t>экспертизы показали:</w:t>
      </w:r>
    </w:p>
    <w:p w:rsidR="008A5475" w:rsidRPr="00776DB2" w:rsidRDefault="008A5475" w:rsidP="008E4786">
      <w:pPr>
        <w:pStyle w:val="af0"/>
        <w:tabs>
          <w:tab w:val="left" w:pos="42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4D248E">
        <w:rPr>
          <w:rFonts w:ascii="Times New Roman" w:hAnsi="Times New Roman"/>
          <w:sz w:val="24"/>
          <w:szCs w:val="24"/>
        </w:rPr>
        <w:t xml:space="preserve">        </w:t>
      </w:r>
      <w:r w:rsidRPr="003A7AF9">
        <w:rPr>
          <w:rFonts w:ascii="Times New Roman" w:hAnsi="Times New Roman"/>
          <w:bCs/>
          <w:sz w:val="24"/>
          <w:szCs w:val="24"/>
        </w:rPr>
        <w:t xml:space="preserve">Проект бюджета и представленные одновременно с ним материалы </w:t>
      </w:r>
      <w:r w:rsidRPr="003A7AF9">
        <w:rPr>
          <w:rFonts w:ascii="Times New Roman" w:hAnsi="Times New Roman"/>
          <w:sz w:val="24"/>
          <w:szCs w:val="24"/>
        </w:rPr>
        <w:t>в целом соответствуют статье 184.2 БК РФ и п.2 ст. 11 Положения о бюджетном процессе.</w:t>
      </w:r>
    </w:p>
    <w:p w:rsidR="008A5475" w:rsidRPr="00776DB2" w:rsidRDefault="008A5475" w:rsidP="00E6071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071A">
        <w:rPr>
          <w:sz w:val="24"/>
          <w:szCs w:val="24"/>
        </w:rPr>
        <w:t xml:space="preserve">Общие требования к структуре и содержанию проекта бюджета, установленные </w:t>
      </w:r>
      <w:r w:rsidRPr="00E6071A">
        <w:rPr>
          <w:rStyle w:val="aff2"/>
          <w:b w:val="0"/>
          <w:bCs/>
          <w:sz w:val="24"/>
          <w:szCs w:val="24"/>
        </w:rPr>
        <w:t>статьей 184.1</w:t>
      </w:r>
      <w:r w:rsidRPr="00E6071A">
        <w:rPr>
          <w:sz w:val="24"/>
          <w:szCs w:val="24"/>
        </w:rPr>
        <w:t xml:space="preserve"> БК РФ, </w:t>
      </w:r>
      <w:r>
        <w:rPr>
          <w:sz w:val="24"/>
          <w:szCs w:val="24"/>
        </w:rPr>
        <w:t>ст. 10</w:t>
      </w:r>
      <w:r w:rsidRPr="00E6071A">
        <w:rPr>
          <w:sz w:val="24"/>
          <w:szCs w:val="24"/>
        </w:rPr>
        <w:t xml:space="preserve"> Положения о бюджетном процессе  соблюдены.</w:t>
      </w:r>
    </w:p>
    <w:p w:rsidR="008A5475" w:rsidRDefault="008A5475" w:rsidP="007653AD">
      <w:pPr>
        <w:jc w:val="both"/>
        <w:rPr>
          <w:i/>
          <w:sz w:val="24"/>
          <w:szCs w:val="24"/>
        </w:rPr>
      </w:pPr>
      <w:r w:rsidRPr="007653AD">
        <w:rPr>
          <w:sz w:val="24"/>
          <w:szCs w:val="24"/>
        </w:rPr>
        <w:t xml:space="preserve">        В соответствии со ст. 169 БК РФ и ст. </w:t>
      </w:r>
      <w:r>
        <w:rPr>
          <w:sz w:val="24"/>
          <w:szCs w:val="24"/>
        </w:rPr>
        <w:t>3</w:t>
      </w:r>
      <w:r w:rsidRPr="007653AD">
        <w:rPr>
          <w:sz w:val="24"/>
          <w:szCs w:val="24"/>
        </w:rPr>
        <w:t xml:space="preserve"> Положения о бюджетном процессе, проект бюджета разработан на 3 года - на 201</w:t>
      </w:r>
      <w:r>
        <w:rPr>
          <w:sz w:val="24"/>
          <w:szCs w:val="24"/>
        </w:rPr>
        <w:t>8</w:t>
      </w:r>
      <w:r w:rsidRPr="007653A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7653AD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7653AD">
        <w:rPr>
          <w:sz w:val="24"/>
          <w:szCs w:val="24"/>
        </w:rPr>
        <w:t xml:space="preserve"> годов</w:t>
      </w:r>
      <w:r w:rsidRPr="007653AD">
        <w:rPr>
          <w:i/>
          <w:sz w:val="24"/>
          <w:szCs w:val="24"/>
        </w:rPr>
        <w:t xml:space="preserve">. </w:t>
      </w:r>
    </w:p>
    <w:p w:rsidR="008A5475" w:rsidRPr="0034759F" w:rsidRDefault="008A5475" w:rsidP="005C46C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4759F">
        <w:rPr>
          <w:sz w:val="24"/>
          <w:szCs w:val="24"/>
        </w:rPr>
        <w:t xml:space="preserve">В соответствии со ст. 28 Федерального закона № 131-ФЗ, п.3 ст.25 Положения о бюджетном процессе постановлением </w:t>
      </w:r>
      <w:r w:rsidR="00A50361">
        <w:rPr>
          <w:sz w:val="24"/>
          <w:szCs w:val="24"/>
        </w:rPr>
        <w:t>главы</w:t>
      </w:r>
      <w:r w:rsidRPr="0034759F">
        <w:rPr>
          <w:sz w:val="24"/>
          <w:szCs w:val="24"/>
        </w:rPr>
        <w:t xml:space="preserve"> муниципального образования «Каракулинский район» от 17.11.2017 года №16 проект бюджета вынесен на публичные слушания 28.11.2017г. </w:t>
      </w:r>
    </w:p>
    <w:p w:rsidR="008A5475" w:rsidRDefault="008E4786" w:rsidP="008E4786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475" w:rsidRPr="005167B1">
        <w:rPr>
          <w:sz w:val="24"/>
          <w:szCs w:val="24"/>
        </w:rPr>
        <w:t>В соответствии со ст. 36 БК РФ и п.2 ст.25 Положения о бюджетном процессе проект бюджета размещен на официальном сайте муниципального образования «Каракулинский район» в информационно-телекоммуникационной сети Интернет, в разделе «Проекты нормативно-правовых актов».</w:t>
      </w:r>
    </w:p>
    <w:p w:rsidR="008A5475" w:rsidRDefault="008A5475" w:rsidP="009867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50F7">
        <w:rPr>
          <w:b/>
          <w:i/>
          <w:sz w:val="24"/>
          <w:szCs w:val="24"/>
        </w:rPr>
        <w:lastRenderedPageBreak/>
        <w:t xml:space="preserve">     </w:t>
      </w:r>
      <w:r>
        <w:rPr>
          <w:color w:val="FF0000"/>
          <w:sz w:val="24"/>
          <w:szCs w:val="24"/>
        </w:rPr>
        <w:t xml:space="preserve">   </w:t>
      </w:r>
      <w:r w:rsidRPr="008D096D">
        <w:rPr>
          <w:sz w:val="24"/>
          <w:szCs w:val="24"/>
        </w:rPr>
        <w:t xml:space="preserve">В проекте бюджета </w:t>
      </w:r>
      <w:r>
        <w:rPr>
          <w:sz w:val="24"/>
          <w:szCs w:val="24"/>
        </w:rPr>
        <w:t xml:space="preserve">муниципального образования </w:t>
      </w:r>
      <w:r w:rsidRPr="008D096D">
        <w:rPr>
          <w:sz w:val="24"/>
          <w:szCs w:val="24"/>
        </w:rPr>
        <w:t>«Каракулинский район» на 201</w:t>
      </w:r>
      <w:r>
        <w:rPr>
          <w:sz w:val="24"/>
          <w:szCs w:val="24"/>
        </w:rPr>
        <w:t>8</w:t>
      </w:r>
      <w:r w:rsidRPr="008D096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 годов</w:t>
      </w:r>
      <w:r w:rsidRPr="008D096D">
        <w:rPr>
          <w:sz w:val="24"/>
          <w:szCs w:val="24"/>
        </w:rPr>
        <w:t xml:space="preserve"> содержатся основные характеристики бюджета </w:t>
      </w:r>
      <w:r>
        <w:rPr>
          <w:sz w:val="24"/>
          <w:szCs w:val="24"/>
        </w:rPr>
        <w:t xml:space="preserve">муниципального образования «Каракулинский </w:t>
      </w:r>
      <w:r w:rsidRPr="008D096D">
        <w:rPr>
          <w:sz w:val="24"/>
          <w:szCs w:val="24"/>
        </w:rPr>
        <w:t>район</w:t>
      </w:r>
      <w:r>
        <w:rPr>
          <w:sz w:val="24"/>
          <w:szCs w:val="24"/>
        </w:rPr>
        <w:t>»:</w:t>
      </w:r>
      <w:r w:rsidRPr="008D096D">
        <w:rPr>
          <w:sz w:val="24"/>
          <w:szCs w:val="24"/>
        </w:rPr>
        <w:t xml:space="preserve"> общий объем доходов и расходов, дефицит бюджета,</w:t>
      </w:r>
      <w:r w:rsidRPr="004212CA">
        <w:rPr>
          <w:color w:val="FF0000"/>
          <w:sz w:val="24"/>
          <w:szCs w:val="24"/>
        </w:rPr>
        <w:t xml:space="preserve"> </w:t>
      </w:r>
      <w:r w:rsidRPr="008D096D">
        <w:rPr>
          <w:sz w:val="24"/>
          <w:szCs w:val="24"/>
        </w:rPr>
        <w:t>установлены перечни главных администраторов доходов, источники внутреннего финансирования дефицита бюджета, верхний предел муниципального внутреннего долга, предельный объем муниципального долга</w:t>
      </w:r>
      <w:r>
        <w:rPr>
          <w:sz w:val="24"/>
          <w:szCs w:val="24"/>
        </w:rPr>
        <w:t>.</w:t>
      </w:r>
    </w:p>
    <w:p w:rsidR="008A5475" w:rsidRDefault="008A5475" w:rsidP="00F81136">
      <w:pPr>
        <w:pStyle w:val="Default"/>
        <w:jc w:val="both"/>
        <w:rPr>
          <w:color w:val="FF0000"/>
        </w:rPr>
      </w:pPr>
      <w:r>
        <w:t xml:space="preserve">         </w:t>
      </w:r>
      <w:r w:rsidRPr="00B238F4">
        <w:t>Предусмотренные в проекте бюджета верхний предел муниципального долга, предельный объем муниципального долга, объем дефицита бюджета, источники внутреннего финансирования дефицита бюджета,</w:t>
      </w:r>
      <w:r w:rsidRPr="00B238F4">
        <w:rPr>
          <w:color w:val="auto"/>
        </w:rPr>
        <w:t xml:space="preserve"> объем расходов на обслуживание муниципального долга, </w:t>
      </w:r>
      <w:r w:rsidRPr="00B238F4">
        <w:rPr>
          <w:color w:val="FF0000"/>
        </w:rPr>
        <w:t xml:space="preserve"> </w:t>
      </w:r>
      <w:r w:rsidRPr="00B238F4">
        <w:t>не противоречат требованиям статей 107,</w:t>
      </w:r>
      <w:r w:rsidRPr="00B238F4">
        <w:rPr>
          <w:color w:val="FF0000"/>
        </w:rPr>
        <w:t xml:space="preserve"> </w:t>
      </w:r>
      <w:r w:rsidRPr="00B238F4">
        <w:t>92.1,</w:t>
      </w:r>
      <w:r w:rsidRPr="00B238F4">
        <w:rPr>
          <w:color w:val="FF0000"/>
        </w:rPr>
        <w:t xml:space="preserve"> </w:t>
      </w:r>
      <w:r w:rsidRPr="00B238F4">
        <w:t>96, 111</w:t>
      </w:r>
      <w:r w:rsidRPr="00B238F4">
        <w:rPr>
          <w:color w:val="FF0000"/>
        </w:rPr>
        <w:t xml:space="preserve"> </w:t>
      </w:r>
      <w:r w:rsidRPr="00B238F4">
        <w:t>БК РФ.</w:t>
      </w:r>
      <w:r w:rsidRPr="001F3C63">
        <w:rPr>
          <w:color w:val="FF0000"/>
        </w:rPr>
        <w:t xml:space="preserve"> </w:t>
      </w:r>
    </w:p>
    <w:p w:rsidR="008A5475" w:rsidRPr="00E90848" w:rsidRDefault="008A5475" w:rsidP="00116045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E90848">
        <w:rPr>
          <w:sz w:val="24"/>
          <w:szCs w:val="24"/>
        </w:rPr>
        <w:t>Классификация доходов и расходов бюджета в проекте бюджета соответствует бюджетной классификации, утвержденной ст. 20, 21 БК РФ.</w:t>
      </w:r>
    </w:p>
    <w:p w:rsidR="008A5475" w:rsidRPr="006A6874" w:rsidRDefault="008A5475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A6874">
        <w:rPr>
          <w:rFonts w:ascii="Times New Roman" w:hAnsi="Times New Roman"/>
          <w:b/>
          <w:sz w:val="24"/>
          <w:szCs w:val="24"/>
        </w:rPr>
        <w:t xml:space="preserve">        1.</w:t>
      </w:r>
      <w:r w:rsidRPr="006A6874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</w:t>
      </w:r>
      <w:r w:rsidR="006A6874" w:rsidRPr="006A6874">
        <w:rPr>
          <w:rFonts w:ascii="Times New Roman" w:hAnsi="Times New Roman"/>
          <w:sz w:val="24"/>
          <w:szCs w:val="24"/>
        </w:rPr>
        <w:t>зования «Каракулинский район»  н</w:t>
      </w:r>
      <w:r w:rsidRPr="006A6874">
        <w:rPr>
          <w:rFonts w:ascii="Times New Roman" w:hAnsi="Times New Roman"/>
          <w:sz w:val="24"/>
          <w:szCs w:val="24"/>
        </w:rPr>
        <w:t>а 201</w:t>
      </w:r>
      <w:r w:rsidR="006A6874" w:rsidRPr="006A6874">
        <w:rPr>
          <w:rFonts w:ascii="Times New Roman" w:hAnsi="Times New Roman"/>
          <w:sz w:val="24"/>
          <w:szCs w:val="24"/>
        </w:rPr>
        <w:t>8</w:t>
      </w:r>
      <w:r w:rsidRPr="006A6874">
        <w:rPr>
          <w:rFonts w:ascii="Times New Roman" w:hAnsi="Times New Roman"/>
          <w:sz w:val="24"/>
          <w:szCs w:val="24"/>
        </w:rPr>
        <w:t xml:space="preserve"> </w:t>
      </w:r>
      <w:r w:rsidR="006A6874" w:rsidRPr="006A6874">
        <w:rPr>
          <w:rFonts w:ascii="Times New Roman" w:hAnsi="Times New Roman"/>
          <w:sz w:val="24"/>
          <w:szCs w:val="24"/>
        </w:rPr>
        <w:t>- 2020</w:t>
      </w:r>
      <w:r w:rsidRPr="006A6874">
        <w:rPr>
          <w:rFonts w:ascii="Times New Roman" w:hAnsi="Times New Roman"/>
          <w:sz w:val="24"/>
          <w:szCs w:val="24"/>
        </w:rPr>
        <w:t xml:space="preserve"> г</w:t>
      </w:r>
      <w:r w:rsidR="006A6874" w:rsidRPr="006A6874">
        <w:rPr>
          <w:rFonts w:ascii="Times New Roman" w:hAnsi="Times New Roman"/>
          <w:sz w:val="24"/>
          <w:szCs w:val="24"/>
        </w:rPr>
        <w:t>оды</w:t>
      </w:r>
      <w:r w:rsidRPr="006A6874">
        <w:rPr>
          <w:rFonts w:ascii="Times New Roman" w:hAnsi="Times New Roman"/>
          <w:sz w:val="24"/>
          <w:szCs w:val="24"/>
        </w:rPr>
        <w:t xml:space="preserve"> (далее прогноз социально-экономического развития) разработан Администрацией муниципального образования «Каракулинский район» в соответствии со статьей 173 БК РФ. </w:t>
      </w:r>
    </w:p>
    <w:p w:rsidR="008A5475" w:rsidRDefault="008A5475" w:rsidP="0098676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A6874">
        <w:rPr>
          <w:rFonts w:ascii="Times New Roman" w:hAnsi="Times New Roman"/>
          <w:sz w:val="24"/>
          <w:szCs w:val="24"/>
        </w:rPr>
        <w:t xml:space="preserve">        В соответствии с п.1 ст.173 БК РФ и п.2 ст.4  Положения о бюджетном процессе, прогноз социально-экономического развития разработан на три года</w:t>
      </w:r>
      <w:r w:rsidR="006A6874" w:rsidRPr="006A6874">
        <w:rPr>
          <w:rFonts w:ascii="Times New Roman" w:hAnsi="Times New Roman"/>
          <w:sz w:val="24"/>
          <w:szCs w:val="24"/>
        </w:rPr>
        <w:t>.</w:t>
      </w:r>
    </w:p>
    <w:p w:rsidR="0088350C" w:rsidRDefault="0088350C" w:rsidP="0088350C">
      <w:pPr>
        <w:pStyle w:val="a7"/>
        <w:tabs>
          <w:tab w:val="left" w:pos="979"/>
        </w:tabs>
        <w:spacing w:line="288" w:lineRule="exact"/>
        <w:ind w:right="20"/>
        <w:rPr>
          <w:sz w:val="24"/>
          <w:szCs w:val="24"/>
        </w:rPr>
      </w:pPr>
      <w:r w:rsidRPr="0088350C">
        <w:rPr>
          <w:sz w:val="24"/>
          <w:szCs w:val="24"/>
        </w:rPr>
        <w:t xml:space="preserve">        </w:t>
      </w:r>
      <w:r w:rsidR="008A5475" w:rsidRPr="0088350C">
        <w:rPr>
          <w:sz w:val="24"/>
          <w:szCs w:val="24"/>
        </w:rPr>
        <w:t xml:space="preserve">Согласно Пояснительной записки к прогнозу социально-экономического развития </w:t>
      </w:r>
      <w:r w:rsidRPr="0088350C">
        <w:rPr>
          <w:sz w:val="24"/>
          <w:szCs w:val="24"/>
        </w:rPr>
        <w:t>при разработк</w:t>
      </w:r>
      <w:r w:rsidR="000247F6">
        <w:rPr>
          <w:sz w:val="24"/>
          <w:szCs w:val="24"/>
        </w:rPr>
        <w:t>е</w:t>
      </w:r>
      <w:r w:rsidR="008A5475" w:rsidRPr="0088350C">
        <w:rPr>
          <w:sz w:val="24"/>
          <w:szCs w:val="24"/>
        </w:rPr>
        <w:t xml:space="preserve"> Прогноза социально-экономического развития муниципального образования «Каракулинский район» </w:t>
      </w:r>
      <w:r w:rsidRPr="0088350C">
        <w:rPr>
          <w:sz w:val="24"/>
          <w:szCs w:val="24"/>
        </w:rPr>
        <w:t>учитывались итоги социально-экономического развития муниципального образования «Каракулинский район» за 2016 год и январь - сентябрь 2017 года, статистические данные, обобщения прогнозных материалов структурных подразделений органов местного самоуправления, прогнозные материалы предприятий и организаций Каракулинского района, а также информация Межрайонной инспекции Федеральной налоговой службы № 5 по Удмуртской Республике.</w:t>
      </w:r>
    </w:p>
    <w:p w:rsidR="00CA68BC" w:rsidRDefault="00CA68BC" w:rsidP="00CA68B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53148">
        <w:rPr>
          <w:rFonts w:ascii="Times New Roman" w:hAnsi="Times New Roman"/>
          <w:sz w:val="24"/>
          <w:szCs w:val="24"/>
        </w:rPr>
        <w:t>Прогноз разработан в двух вариантах. При формировании бюджета на 201</w:t>
      </w:r>
      <w:r>
        <w:rPr>
          <w:rFonts w:ascii="Times New Roman" w:hAnsi="Times New Roman"/>
          <w:sz w:val="24"/>
          <w:szCs w:val="24"/>
        </w:rPr>
        <w:t>8 и плановый период 2019-2020 годы</w:t>
      </w:r>
      <w:r w:rsidRPr="00753148">
        <w:rPr>
          <w:rFonts w:ascii="Times New Roman" w:hAnsi="Times New Roman"/>
          <w:sz w:val="24"/>
          <w:szCs w:val="24"/>
        </w:rPr>
        <w:t xml:space="preserve"> использован 1 вариант</w:t>
      </w:r>
      <w:r>
        <w:rPr>
          <w:rFonts w:ascii="Times New Roman" w:hAnsi="Times New Roman"/>
          <w:sz w:val="24"/>
          <w:szCs w:val="24"/>
        </w:rPr>
        <w:t xml:space="preserve"> (базовый) Прогноза со значениями исходных макроэкономических показателей:</w:t>
      </w:r>
    </w:p>
    <w:p w:rsidR="008A5475" w:rsidRDefault="008A5475" w:rsidP="003A0A66">
      <w:pPr>
        <w:autoSpaceDE w:val="0"/>
        <w:autoSpaceDN w:val="0"/>
        <w:adjustRightInd w:val="0"/>
        <w:jc w:val="right"/>
      </w:pPr>
      <w:r w:rsidRPr="00CA68BC">
        <w:t>Таблица 1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535"/>
        <w:gridCol w:w="1134"/>
        <w:gridCol w:w="993"/>
        <w:gridCol w:w="992"/>
        <w:gridCol w:w="992"/>
        <w:gridCol w:w="992"/>
      </w:tblGrid>
      <w:tr w:rsidR="00A87DD5" w:rsidRPr="00A87DD5" w:rsidTr="00A87DD5">
        <w:trPr>
          <w:cantSplit/>
          <w:trHeight w:val="240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DD5" w:rsidRPr="00A87DD5" w:rsidRDefault="00A87DD5" w:rsidP="00A87DD5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Pr="00A87DD5">
              <w:rPr>
                <w:rFonts w:ascii="Times New Roman" w:hAnsi="Times New Roman" w:cs="Times New Roman"/>
                <w:sz w:val="20"/>
                <w:szCs w:val="20"/>
              </w:rPr>
              <w:br/>
              <w:t>факт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2017 год оценка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A87DD5" w:rsidRPr="00A87DD5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A87DD5" w:rsidRPr="00CA68BC" w:rsidTr="00A87DD5">
        <w:trPr>
          <w:cantSplit/>
          <w:trHeight w:val="58"/>
          <w:tblHeader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A87DD5">
            <w:pPr>
              <w:pStyle w:val="ConsCell"/>
              <w:widowControl/>
              <w:ind w:righ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7DD5" w:rsidRPr="00CA68BC" w:rsidTr="00A87DD5">
        <w:trPr>
          <w:trHeight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D00F6F" w:rsidRDefault="00A87DD5" w:rsidP="00A87DD5">
            <w:pPr>
              <w:autoSpaceDE w:val="0"/>
              <w:autoSpaceDN w:val="0"/>
              <w:adjustRightInd w:val="0"/>
              <w:jc w:val="both"/>
            </w:pPr>
            <w:r>
              <w:t>Отгружено</w:t>
            </w:r>
            <w:r w:rsidRPr="00D00F6F">
              <w:t xml:space="preserve"> товаров собственног</w:t>
            </w:r>
            <w:r>
              <w:t>о производства, выполнено работ и</w:t>
            </w:r>
            <w:r w:rsidRPr="00D00F6F">
              <w:t xml:space="preserve"> услуг</w:t>
            </w:r>
            <w:r>
              <w:t xml:space="preserve">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деятельности), млн.</w:t>
            </w:r>
            <w:r w:rsidRPr="00D00F6F"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44579,0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44980,2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45520,0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46248,3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47080,7</w:t>
            </w:r>
          </w:p>
        </w:tc>
      </w:tr>
      <w:tr w:rsidR="00A87DD5" w:rsidRPr="00CA68BC" w:rsidTr="00A87DD5">
        <w:trPr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A87DD5" w:rsidRPr="00CA68BC" w:rsidTr="00A87DD5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A87DD5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</w:tc>
      </w:tr>
      <w:tr w:rsidR="00A87DD5" w:rsidRPr="00CA68BC" w:rsidTr="00A87DD5">
        <w:trPr>
          <w:trHeight w:val="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темп роста в сопоставимых ценах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87DD5" w:rsidRPr="00CA68BC" w:rsidTr="00A87DD5">
        <w:trPr>
          <w:trHeight w:val="3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Розничный товарооборот (во всех каналах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ции),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948,9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1108,1</w:t>
            </w:r>
          </w:p>
        </w:tc>
      </w:tr>
      <w:tr w:rsidR="00A87DD5" w:rsidRPr="00CA68BC" w:rsidTr="00A87DD5"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темп роста в сопоставимых ценах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A87DD5" w:rsidRPr="00CA68BC" w:rsidTr="00A87DD5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Оборот 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A87DD5" w:rsidRPr="00CA68BC" w:rsidTr="00A87DD5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темп роста в сопоставимых ценах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A87DD5" w:rsidRPr="00CA68BC" w:rsidTr="00A87DD5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за счет всех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467,7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494,9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525, 0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558, 5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574, 9</w:t>
            </w:r>
          </w:p>
        </w:tc>
      </w:tr>
      <w:tr w:rsidR="00A87DD5" w:rsidRPr="00CA68BC" w:rsidTr="00A87DD5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DD5" w:rsidRPr="00CA68BC" w:rsidTr="00A87DD5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крупным и средним 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490,3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528,6</w:t>
            </w:r>
          </w:p>
        </w:tc>
      </w:tr>
      <w:tr w:rsidR="00A87DD5" w:rsidRPr="00CA68BC" w:rsidTr="00A87DD5">
        <w:trPr>
          <w:trHeight w:val="2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26"/>
              <w:shd w:val="clear" w:color="auto" w:fill="auto"/>
              <w:spacing w:line="220" w:lineRule="exact"/>
              <w:ind w:right="42"/>
              <w:jc w:val="left"/>
              <w:rPr>
                <w:b w:val="0"/>
                <w:sz w:val="20"/>
                <w:szCs w:val="20"/>
              </w:rPr>
            </w:pPr>
            <w:r w:rsidRPr="00CA68BC">
              <w:rPr>
                <w:rStyle w:val="211pt"/>
                <w:b w:val="0"/>
                <w:sz w:val="20"/>
                <w:szCs w:val="20"/>
              </w:rPr>
              <w:t>Ввод в действие жилых домов</w:t>
            </w:r>
            <w:r>
              <w:rPr>
                <w:rStyle w:val="211pt"/>
                <w:b w:val="0"/>
                <w:sz w:val="20"/>
                <w:szCs w:val="20"/>
              </w:rPr>
              <w:t>,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26"/>
              <w:shd w:val="clear" w:color="auto" w:fill="auto"/>
              <w:spacing w:line="220" w:lineRule="exact"/>
              <w:ind w:right="42"/>
              <w:rPr>
                <w:b w:val="0"/>
                <w:sz w:val="20"/>
                <w:szCs w:val="20"/>
              </w:rPr>
            </w:pPr>
            <w:r w:rsidRPr="00CA68BC">
              <w:rPr>
                <w:rStyle w:val="211pt"/>
                <w:b w:val="0"/>
                <w:sz w:val="20"/>
                <w:szCs w:val="20"/>
              </w:rPr>
              <w:t>2549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26"/>
              <w:shd w:val="clear" w:color="auto" w:fill="auto"/>
              <w:spacing w:line="220" w:lineRule="exact"/>
              <w:ind w:right="42"/>
              <w:rPr>
                <w:b w:val="0"/>
                <w:sz w:val="20"/>
                <w:szCs w:val="20"/>
              </w:rPr>
            </w:pPr>
            <w:r w:rsidRPr="00CA68BC">
              <w:rPr>
                <w:rStyle w:val="211pt"/>
                <w:b w:val="0"/>
                <w:sz w:val="20"/>
                <w:szCs w:val="20"/>
              </w:rPr>
              <w:t>2557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26"/>
              <w:shd w:val="clear" w:color="auto" w:fill="auto"/>
              <w:spacing w:line="220" w:lineRule="exact"/>
              <w:ind w:right="42"/>
              <w:rPr>
                <w:b w:val="0"/>
                <w:sz w:val="20"/>
                <w:szCs w:val="20"/>
              </w:rPr>
            </w:pPr>
            <w:r w:rsidRPr="00CA68BC">
              <w:rPr>
                <w:b w:val="0"/>
                <w:sz w:val="20"/>
                <w:szCs w:val="20"/>
              </w:rPr>
              <w:t>2570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26"/>
              <w:shd w:val="clear" w:color="auto" w:fill="auto"/>
              <w:spacing w:line="220" w:lineRule="exact"/>
              <w:ind w:right="42"/>
              <w:rPr>
                <w:b w:val="0"/>
                <w:sz w:val="20"/>
                <w:szCs w:val="20"/>
              </w:rPr>
            </w:pPr>
            <w:r w:rsidRPr="00CA68BC">
              <w:rPr>
                <w:b w:val="0"/>
                <w:sz w:val="20"/>
                <w:szCs w:val="20"/>
              </w:rPr>
              <w:t>2604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26"/>
              <w:shd w:val="clear" w:color="auto" w:fill="auto"/>
              <w:spacing w:line="220" w:lineRule="exact"/>
              <w:ind w:right="42"/>
              <w:rPr>
                <w:b w:val="0"/>
                <w:sz w:val="20"/>
                <w:szCs w:val="20"/>
              </w:rPr>
            </w:pPr>
            <w:r w:rsidRPr="00CA68BC">
              <w:rPr>
                <w:b w:val="0"/>
                <w:sz w:val="20"/>
                <w:szCs w:val="20"/>
              </w:rPr>
              <w:t>2625</w:t>
            </w:r>
          </w:p>
        </w:tc>
      </w:tr>
      <w:tr w:rsidR="00A87DD5" w:rsidRPr="00CA68BC" w:rsidTr="00A87DD5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темп роста в сопоставимых ценах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87DD5" w:rsidRPr="00CA68BC" w:rsidTr="00A87DD5">
        <w:trPr>
          <w:trHeight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 для целей бухгалтерского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163,1</w:t>
            </w:r>
          </w:p>
        </w:tc>
      </w:tr>
      <w:tr w:rsidR="00A87DD5" w:rsidRPr="00CA68BC" w:rsidTr="00A87DD5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Фонд оплаты труда (по крупным и средним организациям)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млн. руб.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1120,4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1327,9</w:t>
            </w:r>
          </w:p>
        </w:tc>
      </w:tr>
      <w:tr w:rsidR="00A87DD5" w:rsidRPr="00CA68BC" w:rsidTr="00A87DD5">
        <w:trPr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средняя заработная плата одного работника по крупным и средним организациям (в среднем за период)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руб.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26041,0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26676,0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28143,0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29719,0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30740,1</w:t>
            </w:r>
          </w:p>
        </w:tc>
      </w:tr>
      <w:tr w:rsidR="00A87DD5" w:rsidRPr="00CA68BC" w:rsidTr="00A87DD5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чел.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A87DD5" w:rsidRPr="00CA68BC" w:rsidTr="00A87DD5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предприятий (по крупным и средним организациям)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A87DD5" w:rsidRPr="00CA68BC" w:rsidTr="00A87DD5">
        <w:trPr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Численность зарегистрированных безработных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тыс. чел.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0,188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</w:tr>
      <w:tr w:rsidR="00A87DD5" w:rsidRPr="00CA68BC" w:rsidTr="00A87DD5">
        <w:trPr>
          <w:trHeight w:val="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от трудоспособного населения в трудоспособном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A87DD5" w:rsidRPr="00CA68BC" w:rsidTr="00A87DD5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</w:pPr>
            <w:r w:rsidRPr="00CA68BC">
              <w:t>Количество малых предприятий, в том числе микропредприятий, всего</w:t>
            </w:r>
            <w:r>
              <w:t>, ед.</w:t>
            </w:r>
            <w:r w:rsidRPr="00CA68BC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50</w:t>
            </w:r>
          </w:p>
        </w:tc>
      </w:tr>
      <w:tr w:rsidR="00A87DD5" w:rsidRPr="00CA68BC" w:rsidTr="00A87DD5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</w:pPr>
            <w:r w:rsidRPr="00CA68BC">
              <w:t>Количество средних предприятий, всего</w:t>
            </w:r>
            <w:r>
              <w:t>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DD5" w:rsidRPr="00CA68BC" w:rsidTr="00A87DD5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</w:pPr>
            <w:r w:rsidRPr="00CA68BC">
              <w:t>Среднесписочная численность работников (без внешних совместителей) по малым предприятиям (включая микропредприятия), всего</w:t>
            </w:r>
            <w:r>
              <w:t>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A87DD5" w:rsidRPr="00CA68BC" w:rsidTr="00A87DD5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</w:pPr>
            <w:r w:rsidRPr="00CA68BC">
              <w:t>Среднесписочная численность работников (без внешних совместителей) по средним предприятиям, всего</w:t>
            </w:r>
            <w:r>
              <w:t>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jc w:val="center"/>
            </w:pPr>
            <w:r w:rsidRPr="00CA68BC">
              <w:t>250</w:t>
            </w:r>
          </w:p>
        </w:tc>
      </w:tr>
      <w:tr w:rsidR="00A87DD5" w:rsidRPr="00CA68BC" w:rsidTr="00A87DD5">
        <w:trPr>
          <w:trHeight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</w:pPr>
            <w:r w:rsidRPr="00CA68BC">
              <w:rPr>
                <w:bCs/>
              </w:rPr>
              <w:t xml:space="preserve">Оборот </w:t>
            </w:r>
            <w:r w:rsidRPr="00CA68BC">
              <w:t xml:space="preserve"> малых предприятий (в том числе микропредприятий), всего</w:t>
            </w:r>
            <w:r>
              <w:t>, млн. руб.</w:t>
            </w:r>
            <w:r w:rsidRPr="00CA68BC"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87DD5" w:rsidRPr="00CA68BC" w:rsidTr="00A87DD5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ind w:right="42"/>
              <w:rPr>
                <w:bCs/>
              </w:rPr>
            </w:pPr>
            <w:r w:rsidRPr="00CA68BC">
              <w:rPr>
                <w:bCs/>
              </w:rPr>
              <w:t>Оборот средних предприятий, всего</w:t>
            </w:r>
            <w:r>
              <w:rPr>
                <w:bCs/>
              </w:rPr>
              <w:t>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D5" w:rsidRPr="00CA68BC" w:rsidRDefault="00A87DD5" w:rsidP="00005A87">
            <w:pPr>
              <w:pStyle w:val="ConsCell"/>
              <w:widowControl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8BC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</w:tbl>
    <w:p w:rsidR="00077B34" w:rsidRDefault="00077B34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оценке Администрации ожидаемое исполнение объема отгруженных товаров, работ, услуг за 2017 год составит 44980,2 млн. рублей и увеличится в 2018 год</w:t>
      </w:r>
      <w:r w:rsidR="000247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 базовому варианту прогноза к уровню 2017 года на 539,8 млн. рублей. </w:t>
      </w:r>
    </w:p>
    <w:p w:rsidR="00077B34" w:rsidRDefault="00077B34" w:rsidP="00077B3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Базовый вариант прогноза социально-экономического развития муниципального образования «Каракулинский район» на 2018 год предусматривает рост по основным показателям к оценке исполнения 2017 года:  объем отгруженных товаров, работ, услуг собственными силами на 1,2%; объем валовой продукции сельского хозяйства на 0,4%; розничный товарооборот на </w:t>
      </w:r>
      <w:r w:rsidR="000A72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%; инвестиции в основной капитал за счет всех источников финансирования</w:t>
      </w:r>
      <w:r w:rsidR="000A7253">
        <w:rPr>
          <w:rFonts w:ascii="Times New Roman" w:hAnsi="Times New Roman"/>
          <w:sz w:val="24"/>
          <w:szCs w:val="24"/>
        </w:rPr>
        <w:t xml:space="preserve"> на 6</w:t>
      </w:r>
      <w:r>
        <w:rPr>
          <w:rFonts w:ascii="Times New Roman" w:hAnsi="Times New Roman"/>
          <w:sz w:val="24"/>
          <w:szCs w:val="24"/>
        </w:rPr>
        <w:t>%.</w:t>
      </w:r>
    </w:p>
    <w:p w:rsidR="008A5475" w:rsidRDefault="008A5475" w:rsidP="003540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742B4" w:rsidRDefault="00DF7773" w:rsidP="004742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8A5475" w:rsidRPr="00903D17">
        <w:rPr>
          <w:b/>
          <w:color w:val="000000"/>
          <w:sz w:val="24"/>
          <w:szCs w:val="24"/>
        </w:rPr>
        <w:t>2</w:t>
      </w:r>
      <w:r w:rsidR="008A5475" w:rsidRPr="00903D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4742B4" w:rsidRPr="00CB48DE">
        <w:rPr>
          <w:rFonts w:ascii="Times New Roman" w:hAnsi="Times New Roman"/>
          <w:sz w:val="24"/>
          <w:szCs w:val="24"/>
        </w:rPr>
        <w:t xml:space="preserve">Проект </w:t>
      </w:r>
      <w:r w:rsidR="004742B4" w:rsidRPr="004742B4">
        <w:rPr>
          <w:rFonts w:ascii="Times New Roman" w:hAnsi="Times New Roman"/>
          <w:sz w:val="24"/>
          <w:szCs w:val="24"/>
        </w:rPr>
        <w:t>доходной базы</w:t>
      </w:r>
      <w:r w:rsidR="004742B4" w:rsidRPr="00CB48DE">
        <w:rPr>
          <w:rFonts w:ascii="Times New Roman" w:hAnsi="Times New Roman"/>
          <w:sz w:val="24"/>
          <w:szCs w:val="24"/>
        </w:rPr>
        <w:t xml:space="preserve"> бюджета муниципального образования «Каракулинский район» на 201</w:t>
      </w:r>
      <w:r w:rsidR="004742B4">
        <w:rPr>
          <w:rFonts w:ascii="Times New Roman" w:hAnsi="Times New Roman"/>
          <w:sz w:val="24"/>
          <w:szCs w:val="24"/>
        </w:rPr>
        <w:t>8</w:t>
      </w:r>
      <w:r w:rsidR="004742B4" w:rsidRPr="00CB48DE">
        <w:rPr>
          <w:rFonts w:ascii="Times New Roman" w:hAnsi="Times New Roman"/>
          <w:sz w:val="24"/>
          <w:szCs w:val="24"/>
        </w:rPr>
        <w:t xml:space="preserve"> год рассчитан на </w:t>
      </w:r>
      <w:r w:rsidR="004742B4">
        <w:rPr>
          <w:rFonts w:ascii="Times New Roman" w:hAnsi="Times New Roman"/>
          <w:sz w:val="24"/>
          <w:szCs w:val="24"/>
        </w:rPr>
        <w:t>основании исполнения доходов бюджета муниципального образования в текущем году, прогноза социально-экономического развития муниципального образования «Каракулинский район»</w:t>
      </w:r>
      <w:r w:rsidR="004742B4" w:rsidRPr="00CB48DE">
        <w:rPr>
          <w:rFonts w:ascii="Times New Roman" w:hAnsi="Times New Roman"/>
          <w:sz w:val="24"/>
          <w:szCs w:val="24"/>
        </w:rPr>
        <w:t>,  а также прогноз</w:t>
      </w:r>
      <w:r w:rsidR="004742B4">
        <w:rPr>
          <w:rFonts w:ascii="Times New Roman" w:hAnsi="Times New Roman"/>
          <w:sz w:val="24"/>
          <w:szCs w:val="24"/>
        </w:rPr>
        <w:t>ных</w:t>
      </w:r>
      <w:r w:rsidR="004742B4" w:rsidRPr="00CB48DE">
        <w:rPr>
          <w:rFonts w:ascii="Times New Roman" w:hAnsi="Times New Roman"/>
          <w:sz w:val="24"/>
          <w:szCs w:val="24"/>
        </w:rPr>
        <w:t xml:space="preserve"> </w:t>
      </w:r>
      <w:r w:rsidR="004742B4">
        <w:rPr>
          <w:rFonts w:ascii="Times New Roman" w:hAnsi="Times New Roman"/>
          <w:sz w:val="24"/>
          <w:szCs w:val="24"/>
        </w:rPr>
        <w:t xml:space="preserve">показателей </w:t>
      </w:r>
      <w:r w:rsidR="004742B4" w:rsidRPr="00CB48DE">
        <w:rPr>
          <w:rFonts w:ascii="Times New Roman" w:hAnsi="Times New Roman"/>
          <w:sz w:val="24"/>
          <w:szCs w:val="24"/>
        </w:rPr>
        <w:t>главны</w:t>
      </w:r>
      <w:r w:rsidR="004742B4">
        <w:rPr>
          <w:rFonts w:ascii="Times New Roman" w:hAnsi="Times New Roman"/>
          <w:sz w:val="24"/>
          <w:szCs w:val="24"/>
        </w:rPr>
        <w:t>х</w:t>
      </w:r>
      <w:r w:rsidR="004742B4" w:rsidRPr="00CB48DE">
        <w:rPr>
          <w:rFonts w:ascii="Times New Roman" w:hAnsi="Times New Roman"/>
          <w:sz w:val="24"/>
          <w:szCs w:val="24"/>
        </w:rPr>
        <w:t xml:space="preserve">  администратор</w:t>
      </w:r>
      <w:r w:rsidR="004742B4">
        <w:rPr>
          <w:rFonts w:ascii="Times New Roman" w:hAnsi="Times New Roman"/>
          <w:sz w:val="24"/>
          <w:szCs w:val="24"/>
        </w:rPr>
        <w:t>ов</w:t>
      </w:r>
      <w:r w:rsidR="004742B4" w:rsidRPr="00CB48DE">
        <w:rPr>
          <w:rFonts w:ascii="Times New Roman" w:hAnsi="Times New Roman"/>
          <w:sz w:val="24"/>
          <w:szCs w:val="24"/>
        </w:rPr>
        <w:t xml:space="preserve"> доходов бюджет</w:t>
      </w:r>
      <w:r w:rsidR="004742B4">
        <w:rPr>
          <w:rFonts w:ascii="Times New Roman" w:hAnsi="Times New Roman"/>
          <w:sz w:val="24"/>
          <w:szCs w:val="24"/>
        </w:rPr>
        <w:t>а</w:t>
      </w:r>
      <w:r w:rsidR="004742B4" w:rsidRPr="00CB48DE">
        <w:rPr>
          <w:rFonts w:ascii="Times New Roman" w:hAnsi="Times New Roman"/>
          <w:sz w:val="24"/>
          <w:szCs w:val="24"/>
        </w:rPr>
        <w:t xml:space="preserve"> муниципального образования «Каракулинский район». </w:t>
      </w:r>
    </w:p>
    <w:p w:rsidR="004742B4" w:rsidRDefault="004742B4" w:rsidP="004742B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Формирование </w:t>
      </w:r>
      <w:r w:rsidRPr="004742B4">
        <w:rPr>
          <w:rFonts w:ascii="Times New Roman" w:hAnsi="Times New Roman"/>
          <w:sz w:val="24"/>
          <w:szCs w:val="24"/>
        </w:rPr>
        <w:t>расходной части</w:t>
      </w:r>
      <w:r>
        <w:rPr>
          <w:rFonts w:ascii="Times New Roman" w:hAnsi="Times New Roman"/>
          <w:sz w:val="24"/>
          <w:szCs w:val="24"/>
        </w:rPr>
        <w:t xml:space="preserve"> бюджета муниципального образования «Каракулинский район» на 2018 год </w:t>
      </w:r>
      <w:r w:rsidR="00F81136">
        <w:rPr>
          <w:rFonts w:ascii="Times New Roman" w:hAnsi="Times New Roman"/>
          <w:sz w:val="24"/>
          <w:szCs w:val="24"/>
        </w:rPr>
        <w:t>основывалось на основных</w:t>
      </w:r>
      <w:r>
        <w:rPr>
          <w:rFonts w:ascii="Times New Roman" w:hAnsi="Times New Roman"/>
          <w:sz w:val="24"/>
          <w:szCs w:val="24"/>
        </w:rPr>
        <w:t xml:space="preserve"> направления</w:t>
      </w:r>
      <w:r w:rsidR="00F8113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бюджетной и налоговой политики муниципального образования «Каракулинский район» на 2018 год и на плановый 2019 и 2020 годов,</w:t>
      </w:r>
      <w:r w:rsidR="00F81136">
        <w:rPr>
          <w:rFonts w:ascii="Times New Roman" w:hAnsi="Times New Roman"/>
          <w:sz w:val="24"/>
          <w:szCs w:val="24"/>
        </w:rPr>
        <w:t xml:space="preserve"> муниципальных программах 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8A5475" w:rsidRPr="004742B4" w:rsidRDefault="004742B4" w:rsidP="004742B4">
      <w:pPr>
        <w:pStyle w:val="af0"/>
        <w:jc w:val="both"/>
        <w:rPr>
          <w:rFonts w:ascii="Times New Roman" w:hAnsi="Times New Roman"/>
          <w:color w:val="000000"/>
          <w:sz w:val="24"/>
          <w:szCs w:val="24"/>
        </w:rPr>
      </w:pPr>
      <w:r w:rsidRPr="004742B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A5475" w:rsidRPr="004742B4">
        <w:rPr>
          <w:rFonts w:ascii="Times New Roman" w:hAnsi="Times New Roman"/>
          <w:color w:val="000000"/>
          <w:sz w:val="24"/>
          <w:szCs w:val="24"/>
        </w:rPr>
        <w:t>Основные параметры бюджета муниципального образования «Каракулинский район» в 2018 году и на плановый период 2019 и 2020 годов представлены в следующей таблице:</w:t>
      </w:r>
    </w:p>
    <w:p w:rsidR="008A5475" w:rsidRPr="00046FEE" w:rsidRDefault="008A5475" w:rsidP="006D154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 (т</w:t>
      </w:r>
      <w:r w:rsidRPr="00046FEE">
        <w:rPr>
          <w:rFonts w:ascii="Times New Roman" w:hAnsi="Times New Roman"/>
          <w:sz w:val="20"/>
          <w:szCs w:val="20"/>
        </w:rPr>
        <w:t>ыс. рублей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417"/>
        <w:gridCol w:w="1418"/>
        <w:gridCol w:w="1275"/>
      </w:tblGrid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pPr>
              <w:jc w:val="center"/>
            </w:pPr>
            <w:r w:rsidRPr="007504BC">
              <w:t>Показатель</w:t>
            </w:r>
          </w:p>
        </w:tc>
        <w:tc>
          <w:tcPr>
            <w:tcW w:w="1418" w:type="dxa"/>
          </w:tcPr>
          <w:p w:rsidR="008A5475" w:rsidRPr="007504BC" w:rsidRDefault="008A5475" w:rsidP="00BC0A5C">
            <w:pPr>
              <w:jc w:val="center"/>
            </w:pPr>
            <w:r w:rsidRPr="007504BC">
              <w:t>2017 год (решение)</w:t>
            </w:r>
          </w:p>
        </w:tc>
        <w:tc>
          <w:tcPr>
            <w:tcW w:w="1417" w:type="dxa"/>
          </w:tcPr>
          <w:p w:rsidR="008A5475" w:rsidRPr="007504BC" w:rsidRDefault="008A5475" w:rsidP="00BC0A5C">
            <w:pPr>
              <w:jc w:val="center"/>
            </w:pPr>
            <w:r w:rsidRPr="007504BC">
              <w:t>2018 год (проект)</w:t>
            </w:r>
          </w:p>
        </w:tc>
        <w:tc>
          <w:tcPr>
            <w:tcW w:w="1418" w:type="dxa"/>
          </w:tcPr>
          <w:p w:rsidR="008A5475" w:rsidRPr="007504BC" w:rsidRDefault="008A5475" w:rsidP="00BC0A5C">
            <w:pPr>
              <w:jc w:val="center"/>
            </w:pPr>
            <w:r w:rsidRPr="007504BC">
              <w:t>2019 год (проект)</w:t>
            </w:r>
          </w:p>
        </w:tc>
        <w:tc>
          <w:tcPr>
            <w:tcW w:w="1275" w:type="dxa"/>
          </w:tcPr>
          <w:p w:rsidR="008A5475" w:rsidRPr="007504BC" w:rsidRDefault="008A5475" w:rsidP="00BC0A5C">
            <w:pPr>
              <w:jc w:val="center"/>
            </w:pPr>
            <w:r w:rsidRPr="007504BC">
              <w:t>2020 год (проект)</w:t>
            </w:r>
          </w:p>
        </w:tc>
      </w:tr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r w:rsidRPr="007504BC">
              <w:t>Общий объем доходов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403547,8</w:t>
            </w:r>
          </w:p>
        </w:tc>
        <w:tc>
          <w:tcPr>
            <w:tcW w:w="1417" w:type="dxa"/>
          </w:tcPr>
          <w:p w:rsidR="008A5475" w:rsidRPr="007504BC" w:rsidRDefault="008A5475" w:rsidP="00432BAC">
            <w:pPr>
              <w:jc w:val="center"/>
            </w:pPr>
            <w:r w:rsidRPr="007504BC">
              <w:t>429690,2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421728,0</w:t>
            </w:r>
          </w:p>
        </w:tc>
        <w:tc>
          <w:tcPr>
            <w:tcW w:w="1275" w:type="dxa"/>
          </w:tcPr>
          <w:p w:rsidR="008A5475" w:rsidRPr="007504BC" w:rsidRDefault="008A5475" w:rsidP="00432BAC">
            <w:pPr>
              <w:jc w:val="center"/>
            </w:pPr>
            <w:r w:rsidRPr="007504BC">
              <w:t>432914,9</w:t>
            </w:r>
          </w:p>
        </w:tc>
      </w:tr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r w:rsidRPr="007504BC">
              <w:t>Общий объем расходов,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403547,8</w:t>
            </w:r>
          </w:p>
        </w:tc>
        <w:tc>
          <w:tcPr>
            <w:tcW w:w="1417" w:type="dxa"/>
          </w:tcPr>
          <w:p w:rsidR="008A5475" w:rsidRPr="007504BC" w:rsidRDefault="008A5475" w:rsidP="00432BAC">
            <w:pPr>
              <w:jc w:val="center"/>
            </w:pPr>
            <w:r w:rsidRPr="007504BC">
              <w:t>430933,2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421728,0</w:t>
            </w:r>
          </w:p>
        </w:tc>
        <w:tc>
          <w:tcPr>
            <w:tcW w:w="1275" w:type="dxa"/>
          </w:tcPr>
          <w:p w:rsidR="008A5475" w:rsidRPr="007504BC" w:rsidRDefault="008A5475" w:rsidP="00432BAC">
            <w:pPr>
              <w:jc w:val="center"/>
            </w:pPr>
            <w:r w:rsidRPr="007504BC">
              <w:t>432914,9</w:t>
            </w:r>
          </w:p>
        </w:tc>
      </w:tr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pPr>
              <w:rPr>
                <w:i/>
              </w:rPr>
            </w:pPr>
            <w:r w:rsidRPr="007504BC">
              <w:rPr>
                <w:i/>
              </w:rPr>
              <w:t>в т.ч. условно-утвержденные расходы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8A5475" w:rsidRPr="007504BC" w:rsidRDefault="008A5475" w:rsidP="00432BAC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  <w:rPr>
                <w:i/>
              </w:rPr>
            </w:pPr>
            <w:r w:rsidRPr="007504BC">
              <w:rPr>
                <w:i/>
              </w:rPr>
              <w:t>5300</w:t>
            </w:r>
          </w:p>
        </w:tc>
        <w:tc>
          <w:tcPr>
            <w:tcW w:w="1275" w:type="dxa"/>
          </w:tcPr>
          <w:p w:rsidR="008A5475" w:rsidRPr="007504BC" w:rsidRDefault="008A5475" w:rsidP="00432BAC">
            <w:pPr>
              <w:jc w:val="center"/>
              <w:rPr>
                <w:i/>
              </w:rPr>
            </w:pPr>
            <w:r w:rsidRPr="007504BC">
              <w:rPr>
                <w:i/>
              </w:rPr>
              <w:t>10750</w:t>
            </w:r>
          </w:p>
        </w:tc>
      </w:tr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r w:rsidRPr="007504BC">
              <w:t>Верхний предел муниципального внутреннего долга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22661,3</w:t>
            </w:r>
          </w:p>
        </w:tc>
        <w:tc>
          <w:tcPr>
            <w:tcW w:w="1417" w:type="dxa"/>
          </w:tcPr>
          <w:p w:rsidR="008A5475" w:rsidRPr="007504BC" w:rsidRDefault="008A5475" w:rsidP="00432BAC">
            <w:pPr>
              <w:jc w:val="center"/>
            </w:pPr>
            <w:r w:rsidRPr="007504BC">
              <w:t>16849,3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32092,4</w:t>
            </w:r>
          </w:p>
        </w:tc>
        <w:tc>
          <w:tcPr>
            <w:tcW w:w="1275" w:type="dxa"/>
          </w:tcPr>
          <w:p w:rsidR="008A5475" w:rsidRPr="007504BC" w:rsidRDefault="008A5475" w:rsidP="00432BAC">
            <w:pPr>
              <w:jc w:val="center"/>
            </w:pPr>
            <w:r w:rsidRPr="007504BC">
              <w:t>32417,0</w:t>
            </w:r>
          </w:p>
        </w:tc>
      </w:tr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r w:rsidRPr="007504BC">
              <w:t>Предельный объем муниципального долга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60746,8</w:t>
            </w:r>
          </w:p>
        </w:tc>
        <w:tc>
          <w:tcPr>
            <w:tcW w:w="1417" w:type="dxa"/>
          </w:tcPr>
          <w:p w:rsidR="008A5475" w:rsidRPr="007504BC" w:rsidRDefault="008A5475" w:rsidP="00432BAC">
            <w:pPr>
              <w:jc w:val="center"/>
            </w:pPr>
            <w:r w:rsidRPr="007504BC">
              <w:t>124319,0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124939,0</w:t>
            </w:r>
          </w:p>
        </w:tc>
        <w:tc>
          <w:tcPr>
            <w:tcW w:w="1275" w:type="dxa"/>
          </w:tcPr>
          <w:p w:rsidR="008A5475" w:rsidRPr="007504BC" w:rsidRDefault="008A5475" w:rsidP="00432BAC">
            <w:pPr>
              <w:jc w:val="center"/>
            </w:pPr>
            <w:r w:rsidRPr="007504BC">
              <w:t>128346,0</w:t>
            </w:r>
          </w:p>
        </w:tc>
      </w:tr>
      <w:tr w:rsidR="008A5475" w:rsidRPr="007504BC" w:rsidTr="007504BC">
        <w:tc>
          <w:tcPr>
            <w:tcW w:w="4786" w:type="dxa"/>
          </w:tcPr>
          <w:p w:rsidR="008A5475" w:rsidRPr="007504BC" w:rsidRDefault="008A5475" w:rsidP="00BC0A5C">
            <w:r w:rsidRPr="007504BC">
              <w:t>Дефицит (-), профицит (+) бюджета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0</w:t>
            </w:r>
          </w:p>
        </w:tc>
        <w:tc>
          <w:tcPr>
            <w:tcW w:w="1417" w:type="dxa"/>
          </w:tcPr>
          <w:p w:rsidR="008A5475" w:rsidRPr="007504BC" w:rsidRDefault="008A5475" w:rsidP="00432BAC">
            <w:pPr>
              <w:jc w:val="center"/>
            </w:pPr>
            <w:r w:rsidRPr="007504BC">
              <w:t>-1243,0</w:t>
            </w:r>
          </w:p>
        </w:tc>
        <w:tc>
          <w:tcPr>
            <w:tcW w:w="1418" w:type="dxa"/>
          </w:tcPr>
          <w:p w:rsidR="008A5475" w:rsidRPr="007504BC" w:rsidRDefault="008A5475" w:rsidP="00432BAC">
            <w:pPr>
              <w:jc w:val="center"/>
            </w:pPr>
            <w:r w:rsidRPr="007504BC">
              <w:t>0</w:t>
            </w:r>
          </w:p>
        </w:tc>
        <w:tc>
          <w:tcPr>
            <w:tcW w:w="1275" w:type="dxa"/>
          </w:tcPr>
          <w:p w:rsidR="008A5475" w:rsidRPr="007504BC" w:rsidRDefault="008A5475" w:rsidP="00432BAC">
            <w:pPr>
              <w:jc w:val="center"/>
            </w:pPr>
            <w:r w:rsidRPr="007504BC">
              <w:t>0</w:t>
            </w:r>
          </w:p>
        </w:tc>
      </w:tr>
    </w:tbl>
    <w:p w:rsidR="008A5475" w:rsidRPr="00903D17" w:rsidRDefault="008A5475" w:rsidP="00142B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D17">
        <w:rPr>
          <w:sz w:val="24"/>
          <w:szCs w:val="24"/>
        </w:rPr>
        <w:lastRenderedPageBreak/>
        <w:t xml:space="preserve">Динамика </w:t>
      </w:r>
      <w:r w:rsidRPr="00903D17">
        <w:rPr>
          <w:bCs/>
          <w:sz w:val="24"/>
          <w:szCs w:val="24"/>
        </w:rPr>
        <w:t>основных параметров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bCs/>
          <w:sz w:val="24"/>
          <w:szCs w:val="24"/>
        </w:rPr>
        <w:t>бюджета муниципального образования «Каракулинский район»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 xml:space="preserve"> год характеризуется увеличением общего объема доходов и расходов бюджета</w:t>
      </w:r>
      <w:r w:rsidRPr="00903D17">
        <w:rPr>
          <w:i/>
          <w:sz w:val="24"/>
          <w:szCs w:val="24"/>
        </w:rPr>
        <w:t>.</w:t>
      </w:r>
      <w:r w:rsidRPr="00903D17">
        <w:rPr>
          <w:sz w:val="24"/>
          <w:szCs w:val="24"/>
        </w:rPr>
        <w:t xml:space="preserve"> Так, прогнозируется рост доходов к предыдущему году в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 xml:space="preserve"> году на </w:t>
      </w:r>
      <w:r>
        <w:rPr>
          <w:sz w:val="24"/>
          <w:szCs w:val="24"/>
        </w:rPr>
        <w:t>26142,4</w:t>
      </w:r>
      <w:r w:rsidRPr="00903D17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6,5</w:t>
      </w:r>
      <w:r w:rsidRPr="00903D17">
        <w:rPr>
          <w:sz w:val="24"/>
          <w:szCs w:val="24"/>
        </w:rPr>
        <w:t>%, расходы увеличатся к предыдущему году в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 xml:space="preserve"> году </w:t>
      </w:r>
      <w:r>
        <w:rPr>
          <w:sz w:val="24"/>
          <w:szCs w:val="24"/>
        </w:rPr>
        <w:t>на</w:t>
      </w:r>
      <w:r w:rsidRPr="00903D17">
        <w:rPr>
          <w:sz w:val="24"/>
          <w:szCs w:val="24"/>
        </w:rPr>
        <w:t xml:space="preserve"> </w:t>
      </w:r>
      <w:r>
        <w:rPr>
          <w:sz w:val="24"/>
          <w:szCs w:val="24"/>
        </w:rPr>
        <w:t>27385,4</w:t>
      </w:r>
      <w:r w:rsidRPr="00903D17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6,8</w:t>
      </w:r>
      <w:r w:rsidRPr="00903D17">
        <w:rPr>
          <w:sz w:val="24"/>
          <w:szCs w:val="24"/>
        </w:rPr>
        <w:t xml:space="preserve">%. </w:t>
      </w:r>
    </w:p>
    <w:p w:rsidR="008A5475" w:rsidRPr="00903D17" w:rsidRDefault="008A5475" w:rsidP="00142B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D17">
        <w:rPr>
          <w:sz w:val="24"/>
          <w:szCs w:val="24"/>
        </w:rPr>
        <w:t>Предельный объем муниципального долга в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903D17">
        <w:rPr>
          <w:sz w:val="24"/>
          <w:szCs w:val="24"/>
        </w:rPr>
        <w:t xml:space="preserve"> годах планируется с ежегодным </w:t>
      </w:r>
      <w:r>
        <w:rPr>
          <w:sz w:val="24"/>
          <w:szCs w:val="24"/>
        </w:rPr>
        <w:t xml:space="preserve">увеличением </w:t>
      </w:r>
      <w:r w:rsidRPr="00903D17">
        <w:rPr>
          <w:sz w:val="24"/>
          <w:szCs w:val="24"/>
        </w:rPr>
        <w:t xml:space="preserve">и составит относительно объема доходов бюджета без безвозмездных поступлений </w:t>
      </w:r>
      <w:r>
        <w:rPr>
          <w:sz w:val="24"/>
          <w:szCs w:val="24"/>
        </w:rPr>
        <w:t>10</w:t>
      </w:r>
      <w:r w:rsidRPr="00903D17">
        <w:rPr>
          <w:sz w:val="24"/>
          <w:szCs w:val="24"/>
        </w:rPr>
        <w:t>0%,</w:t>
      </w:r>
      <w:r w:rsidRPr="00903D17">
        <w:rPr>
          <w:spacing w:val="-2"/>
          <w:sz w:val="24"/>
          <w:szCs w:val="24"/>
        </w:rPr>
        <w:t xml:space="preserve"> что соответствует ст.107 БК РФ</w:t>
      </w:r>
    </w:p>
    <w:p w:rsidR="008A5475" w:rsidRPr="00903D17" w:rsidRDefault="008A5475" w:rsidP="00BA463B">
      <w:pPr>
        <w:pStyle w:val="aa"/>
        <w:ind w:firstLine="720"/>
        <w:rPr>
          <w:sz w:val="24"/>
          <w:szCs w:val="24"/>
        </w:rPr>
      </w:pPr>
      <w:r w:rsidRPr="00903D17">
        <w:rPr>
          <w:sz w:val="24"/>
          <w:szCs w:val="24"/>
        </w:rPr>
        <w:t>Предоставление муниципальных гарантий в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 xml:space="preserve"> году и плановом периоде 201</w:t>
      </w:r>
      <w:r>
        <w:rPr>
          <w:sz w:val="24"/>
          <w:szCs w:val="24"/>
        </w:rPr>
        <w:t>9</w:t>
      </w:r>
      <w:r w:rsidRPr="00903D17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903D17">
        <w:rPr>
          <w:sz w:val="24"/>
          <w:szCs w:val="24"/>
        </w:rPr>
        <w:t xml:space="preserve"> годов  не предусмотрено. </w:t>
      </w:r>
    </w:p>
    <w:p w:rsidR="008A5475" w:rsidRPr="00903D17" w:rsidRDefault="008A5475" w:rsidP="006166C3">
      <w:pPr>
        <w:ind w:firstLine="720"/>
        <w:jc w:val="both"/>
        <w:rPr>
          <w:bCs/>
          <w:sz w:val="24"/>
          <w:szCs w:val="24"/>
        </w:rPr>
      </w:pPr>
      <w:r w:rsidRPr="00903D17">
        <w:rPr>
          <w:sz w:val="24"/>
          <w:szCs w:val="24"/>
        </w:rPr>
        <w:t>Объем расходов на обслуживание муниципального долга муниципального образования «Каракулинский район» предлагается утвердить в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 xml:space="preserve"> году в размере  </w:t>
      </w:r>
      <w:r>
        <w:rPr>
          <w:sz w:val="24"/>
          <w:szCs w:val="24"/>
        </w:rPr>
        <w:t>16,0</w:t>
      </w:r>
      <w:r w:rsidRPr="00903D17">
        <w:rPr>
          <w:sz w:val="24"/>
          <w:szCs w:val="24"/>
        </w:rPr>
        <w:t xml:space="preserve"> тыс. рублей, </w:t>
      </w:r>
      <w:r w:rsidRPr="00903D17">
        <w:rPr>
          <w:bCs/>
          <w:sz w:val="24"/>
          <w:szCs w:val="24"/>
        </w:rPr>
        <w:t>в 201</w:t>
      </w:r>
      <w:r>
        <w:rPr>
          <w:bCs/>
          <w:sz w:val="24"/>
          <w:szCs w:val="24"/>
        </w:rPr>
        <w:t>9</w:t>
      </w:r>
      <w:r w:rsidRPr="00903D17">
        <w:rPr>
          <w:bCs/>
          <w:sz w:val="24"/>
          <w:szCs w:val="24"/>
        </w:rPr>
        <w:t xml:space="preserve"> году в размере </w:t>
      </w:r>
      <w:r>
        <w:rPr>
          <w:bCs/>
          <w:sz w:val="24"/>
          <w:szCs w:val="24"/>
        </w:rPr>
        <w:t>4,8</w:t>
      </w:r>
      <w:r w:rsidRPr="00903D17">
        <w:rPr>
          <w:bCs/>
          <w:sz w:val="24"/>
          <w:szCs w:val="24"/>
        </w:rPr>
        <w:t xml:space="preserve"> тыс. рублей, в 20</w:t>
      </w:r>
      <w:r>
        <w:rPr>
          <w:bCs/>
          <w:sz w:val="24"/>
          <w:szCs w:val="24"/>
        </w:rPr>
        <w:t>20 году в размере 3,9</w:t>
      </w:r>
      <w:r w:rsidRPr="00903D17">
        <w:rPr>
          <w:bCs/>
          <w:sz w:val="24"/>
          <w:szCs w:val="24"/>
        </w:rPr>
        <w:t xml:space="preserve"> тыс. рублей. </w:t>
      </w:r>
    </w:p>
    <w:p w:rsidR="008A5475" w:rsidRPr="006166C3" w:rsidRDefault="008A5475" w:rsidP="006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C3">
        <w:rPr>
          <w:rFonts w:ascii="Times New Roman" w:hAnsi="Times New Roman" w:cs="Times New Roman"/>
          <w:sz w:val="24"/>
          <w:szCs w:val="24"/>
        </w:rPr>
        <w:t xml:space="preserve">  Проект бюджета муниципального образования «Каракулинский район» на 2018 год предусмотрен с дефицитом в сумме 1243,0 рублей, что составляет 1%  утвержденного общего годового объема доходов бюджета без учета утвержденного объема безвозмездных поступлений, что соответствует ст.92.1 БК РФ, на 2019 – 2020 годы бюджет района бездефицитный. </w:t>
      </w:r>
    </w:p>
    <w:p w:rsidR="008A5475" w:rsidRPr="00237467" w:rsidRDefault="008A5475" w:rsidP="0023746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Pr="00CA20D4">
        <w:rPr>
          <w:rFonts w:ascii="Times New Roman" w:hAnsi="Times New Roman"/>
          <w:sz w:val="24"/>
          <w:szCs w:val="24"/>
        </w:rPr>
        <w:t xml:space="preserve"> составе источников</w:t>
      </w:r>
      <w:r>
        <w:rPr>
          <w:rFonts w:ascii="Times New Roman" w:hAnsi="Times New Roman"/>
          <w:sz w:val="24"/>
          <w:szCs w:val="24"/>
        </w:rPr>
        <w:t xml:space="preserve"> внутреннего</w:t>
      </w:r>
      <w:r w:rsidRPr="00CA20D4">
        <w:rPr>
          <w:rFonts w:ascii="Times New Roman" w:hAnsi="Times New Roman"/>
          <w:sz w:val="24"/>
          <w:szCs w:val="24"/>
        </w:rPr>
        <w:t xml:space="preserve"> финансирования дефицита бюджета муниципального образования «Каракулинский район» на 201</w:t>
      </w:r>
      <w:r>
        <w:rPr>
          <w:rFonts w:ascii="Times New Roman" w:hAnsi="Times New Roman"/>
          <w:sz w:val="24"/>
          <w:szCs w:val="24"/>
        </w:rPr>
        <w:t>8</w:t>
      </w:r>
      <w:r w:rsidRPr="00CA2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2018 и 2019 годов (Приложение 2 к Проекту бюджета)</w:t>
      </w:r>
      <w:r w:rsidRPr="00CA20D4">
        <w:rPr>
          <w:rFonts w:ascii="Times New Roman" w:hAnsi="Times New Roman"/>
          <w:sz w:val="24"/>
          <w:szCs w:val="24"/>
        </w:rPr>
        <w:t xml:space="preserve"> предусмотрено</w:t>
      </w:r>
      <w:r>
        <w:rPr>
          <w:rFonts w:ascii="Times New Roman" w:hAnsi="Times New Roman"/>
          <w:sz w:val="24"/>
          <w:szCs w:val="24"/>
        </w:rPr>
        <w:t xml:space="preserve"> получение и погашение кредитов от кредитных организаций, бюджетных</w:t>
      </w:r>
      <w:r w:rsidRPr="00CA20D4">
        <w:rPr>
          <w:rFonts w:ascii="Times New Roman" w:hAnsi="Times New Roman"/>
          <w:sz w:val="24"/>
          <w:szCs w:val="24"/>
        </w:rPr>
        <w:t xml:space="preserve"> кредит</w:t>
      </w:r>
      <w:r>
        <w:rPr>
          <w:rFonts w:ascii="Times New Roman" w:hAnsi="Times New Roman"/>
          <w:sz w:val="24"/>
          <w:szCs w:val="24"/>
        </w:rPr>
        <w:t xml:space="preserve">ов, полученных от других бюджетов бюджетной системы Российской Федерации, что соответствует </w:t>
      </w:r>
      <w:r w:rsidRPr="00237467">
        <w:rPr>
          <w:rFonts w:ascii="Times New Roman" w:hAnsi="Times New Roman"/>
          <w:sz w:val="24"/>
          <w:szCs w:val="24"/>
        </w:rPr>
        <w:t xml:space="preserve">ст. 96 </w:t>
      </w:r>
      <w:r>
        <w:rPr>
          <w:rFonts w:ascii="Times New Roman" w:hAnsi="Times New Roman"/>
          <w:sz w:val="24"/>
          <w:szCs w:val="24"/>
        </w:rPr>
        <w:t>БК РФ</w:t>
      </w:r>
      <w:r w:rsidRPr="00237467">
        <w:rPr>
          <w:rFonts w:ascii="Times New Roman" w:hAnsi="Times New Roman"/>
          <w:sz w:val="24"/>
          <w:szCs w:val="24"/>
        </w:rPr>
        <w:t>.</w:t>
      </w:r>
    </w:p>
    <w:p w:rsidR="008A5475" w:rsidRDefault="008A5475" w:rsidP="00E128E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5475" w:rsidRPr="00242F56" w:rsidRDefault="008A5475" w:rsidP="009E7D8F">
      <w:pPr>
        <w:tabs>
          <w:tab w:val="left" w:pos="2340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>Проектом бюджета муниципального образования «Каракулинский район» доходы бюджета муниципального образования «Каракулинский район» на 2018 год прогнозируются в объеме 429690,2 тыс. рублей, что на 26142,4</w:t>
      </w:r>
      <w:r w:rsidRPr="00903D17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или на 6,5</w:t>
      </w:r>
      <w:r w:rsidRPr="00903D17">
        <w:rPr>
          <w:sz w:val="24"/>
          <w:szCs w:val="24"/>
        </w:rPr>
        <w:t>%</w:t>
      </w:r>
      <w:r>
        <w:rPr>
          <w:sz w:val="24"/>
          <w:szCs w:val="24"/>
        </w:rPr>
        <w:t xml:space="preserve">% выше уровня первоначального бюджета муниципального образования «Каракулинский район» 2017 г. </w:t>
      </w:r>
    </w:p>
    <w:p w:rsidR="008A5475" w:rsidRDefault="008A5475" w:rsidP="009E7D8F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116045">
        <w:rPr>
          <w:sz w:val="24"/>
          <w:szCs w:val="24"/>
        </w:rPr>
        <w:t>Налог</w:t>
      </w:r>
      <w:r w:rsidRPr="00CC736D">
        <w:rPr>
          <w:sz w:val="24"/>
          <w:szCs w:val="24"/>
        </w:rPr>
        <w:t xml:space="preserve">овые и неналоговые доходы </w:t>
      </w:r>
      <w:r>
        <w:rPr>
          <w:sz w:val="24"/>
          <w:szCs w:val="24"/>
        </w:rPr>
        <w:t xml:space="preserve">бюджета муниципального образования «Каракулинский район» </w:t>
      </w:r>
      <w:r w:rsidRPr="00CC736D">
        <w:rPr>
          <w:sz w:val="24"/>
          <w:szCs w:val="24"/>
        </w:rPr>
        <w:t>прогнозируются на 201</w:t>
      </w:r>
      <w:r>
        <w:rPr>
          <w:sz w:val="24"/>
          <w:szCs w:val="24"/>
        </w:rPr>
        <w:t>8</w:t>
      </w:r>
      <w:r w:rsidRPr="00CC736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124319</w:t>
      </w:r>
      <w:r w:rsidRPr="00CC736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C736D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28,9</w:t>
      </w:r>
      <w:r w:rsidRPr="00CC736D">
        <w:rPr>
          <w:sz w:val="24"/>
          <w:szCs w:val="24"/>
        </w:rPr>
        <w:t xml:space="preserve"> % от общей суммы доходов </w:t>
      </w:r>
      <w:r w:rsidRPr="00CA4201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муниципального образования «Каракулинский район»</w:t>
      </w:r>
      <w:r w:rsidRPr="00CA4201">
        <w:rPr>
          <w:sz w:val="24"/>
          <w:szCs w:val="24"/>
        </w:rPr>
        <w:t xml:space="preserve"> и на </w:t>
      </w:r>
      <w:r>
        <w:rPr>
          <w:sz w:val="24"/>
          <w:szCs w:val="24"/>
        </w:rPr>
        <w:t>2,3</w:t>
      </w:r>
      <w:r w:rsidRPr="00CA4201">
        <w:rPr>
          <w:sz w:val="24"/>
          <w:szCs w:val="24"/>
        </w:rPr>
        <w:t xml:space="preserve"> % </w:t>
      </w:r>
      <w:r>
        <w:rPr>
          <w:sz w:val="24"/>
          <w:szCs w:val="24"/>
        </w:rPr>
        <w:t>больше</w:t>
      </w:r>
      <w:r w:rsidRPr="00CA4201">
        <w:rPr>
          <w:sz w:val="24"/>
          <w:szCs w:val="24"/>
        </w:rPr>
        <w:t xml:space="preserve"> первоначально утвержденных налоговых и неналоговых доходов бюджета </w:t>
      </w:r>
      <w:r>
        <w:rPr>
          <w:sz w:val="24"/>
          <w:szCs w:val="24"/>
        </w:rPr>
        <w:t xml:space="preserve">муниципального образования «Каракулинский район» </w:t>
      </w:r>
      <w:r w:rsidRPr="00CA4201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CA4201">
        <w:rPr>
          <w:sz w:val="24"/>
          <w:szCs w:val="24"/>
        </w:rPr>
        <w:t xml:space="preserve"> год. Безвозмездные поступления предусмотрены в сумме </w:t>
      </w:r>
      <w:r>
        <w:rPr>
          <w:sz w:val="24"/>
          <w:szCs w:val="24"/>
        </w:rPr>
        <w:t>305371,2</w:t>
      </w:r>
      <w:r w:rsidRPr="00CA420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CA4201">
        <w:rPr>
          <w:sz w:val="24"/>
          <w:szCs w:val="24"/>
        </w:rPr>
        <w:t xml:space="preserve"> </w:t>
      </w:r>
      <w:r w:rsidRPr="00CC736D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71,1% от общей суммы доходов бюджета муниципального образования «Каракулинский район» и на 7,6</w:t>
      </w:r>
      <w:r w:rsidRPr="00CA4201">
        <w:rPr>
          <w:sz w:val="24"/>
          <w:szCs w:val="24"/>
        </w:rPr>
        <w:t xml:space="preserve"> % больше первоначально утвержденных безвозмездных поступлений бюджета на 201</w:t>
      </w:r>
      <w:r>
        <w:rPr>
          <w:sz w:val="24"/>
          <w:szCs w:val="24"/>
        </w:rPr>
        <w:t>7</w:t>
      </w:r>
      <w:r w:rsidRPr="00CA4201">
        <w:rPr>
          <w:sz w:val="24"/>
          <w:szCs w:val="24"/>
        </w:rPr>
        <w:t xml:space="preserve"> год.</w:t>
      </w:r>
    </w:p>
    <w:p w:rsidR="008A5475" w:rsidRDefault="008A5475" w:rsidP="005F1F3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8A5475" w:rsidRPr="001E681A" w:rsidRDefault="008A5475" w:rsidP="005F1F3F">
      <w:pPr>
        <w:pStyle w:val="af0"/>
        <w:jc w:val="center"/>
        <w:rPr>
          <w:rFonts w:ascii="Times New Roman" w:hAnsi="Times New Roman"/>
          <w:i/>
          <w:sz w:val="24"/>
          <w:szCs w:val="24"/>
        </w:rPr>
      </w:pPr>
      <w:r w:rsidRPr="001E681A">
        <w:rPr>
          <w:rFonts w:ascii="Times New Roman" w:hAnsi="Times New Roman"/>
          <w:i/>
          <w:sz w:val="24"/>
          <w:szCs w:val="24"/>
        </w:rPr>
        <w:t xml:space="preserve">Параметры налоговых и неналоговых доходов бюджета </w:t>
      </w:r>
    </w:p>
    <w:p w:rsidR="008A5475" w:rsidRPr="001E681A" w:rsidRDefault="008A5475" w:rsidP="00500E60">
      <w:pPr>
        <w:pStyle w:val="af0"/>
        <w:jc w:val="center"/>
        <w:rPr>
          <w:i/>
        </w:rPr>
      </w:pPr>
      <w:r w:rsidRPr="001E681A">
        <w:rPr>
          <w:rFonts w:ascii="Times New Roman" w:hAnsi="Times New Roman"/>
          <w:i/>
          <w:sz w:val="24"/>
          <w:szCs w:val="24"/>
        </w:rPr>
        <w:t>муниципального образования «Каракулинский район»</w:t>
      </w:r>
      <w:r w:rsidRPr="001E681A">
        <w:rPr>
          <w:i/>
        </w:rPr>
        <w:t xml:space="preserve"> </w:t>
      </w:r>
    </w:p>
    <w:p w:rsidR="008A5475" w:rsidRPr="00046FEE" w:rsidRDefault="008A5475" w:rsidP="0044176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3 </w:t>
      </w:r>
    </w:p>
    <w:tbl>
      <w:tblPr>
        <w:tblW w:w="10052" w:type="dxa"/>
        <w:tblInd w:w="93" w:type="dxa"/>
        <w:tblLayout w:type="fixed"/>
        <w:tblLook w:val="00A0"/>
      </w:tblPr>
      <w:tblGrid>
        <w:gridCol w:w="3276"/>
        <w:gridCol w:w="1121"/>
        <w:gridCol w:w="817"/>
        <w:gridCol w:w="755"/>
        <w:gridCol w:w="830"/>
        <w:gridCol w:w="871"/>
        <w:gridCol w:w="708"/>
        <w:gridCol w:w="851"/>
        <w:gridCol w:w="7"/>
        <w:gridCol w:w="809"/>
        <w:gridCol w:w="7"/>
      </w:tblGrid>
      <w:tr w:rsidR="008A5475" w:rsidRPr="00441760" w:rsidTr="00F36C0E">
        <w:trPr>
          <w:trHeight w:val="25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F42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оценка исполнения тыс. руб.</w:t>
            </w:r>
          </w:p>
        </w:tc>
        <w:tc>
          <w:tcPr>
            <w:tcW w:w="5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8A5475" w:rsidRPr="00441760" w:rsidTr="00F36C0E">
        <w:trPr>
          <w:trHeight w:val="25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год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 год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 год</w:t>
            </w:r>
          </w:p>
        </w:tc>
      </w:tr>
      <w:tr w:rsidR="008A5475" w:rsidRPr="00441760" w:rsidTr="00F36C0E">
        <w:trPr>
          <w:trHeight w:val="25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4417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F42A3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282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Темп роста к </w:t>
            </w:r>
            <w:r w:rsidR="00282A2A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43EF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282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Темп роста к </w:t>
            </w:r>
            <w:r w:rsidR="00282A2A">
              <w:rPr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тыс. руб.</w:t>
            </w:r>
          </w:p>
        </w:tc>
      </w:tr>
      <w:tr w:rsidR="008A5475" w:rsidRPr="00205F98" w:rsidTr="00F36C0E">
        <w:trPr>
          <w:trHeight w:val="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101447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108816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112079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115442</w:t>
            </w:r>
          </w:p>
        </w:tc>
      </w:tr>
      <w:tr w:rsidR="008A5475" w:rsidRPr="00205F98" w:rsidTr="00F36C0E">
        <w:trPr>
          <w:trHeight w:val="5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6682,2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5976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6728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6728</w:t>
            </w:r>
          </w:p>
        </w:tc>
      </w:tr>
      <w:tr w:rsidR="008A5475" w:rsidRPr="00205F98" w:rsidTr="00F36C0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2409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2472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2184</w:t>
            </w:r>
          </w:p>
        </w:tc>
      </w:tr>
      <w:tr w:rsidR="008A5475" w:rsidRPr="00205F98" w:rsidTr="00F36C0E">
        <w:trPr>
          <w:trHeight w:val="4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2123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A5475" w:rsidRPr="00205F98" w:rsidTr="00F36C0E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sz w:val="16"/>
                <w:szCs w:val="16"/>
              </w:rPr>
            </w:pPr>
            <w:r w:rsidRPr="00205F9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</w:pPr>
            <w:r>
              <w:t>580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</w:pPr>
            <w:r>
              <w:t>608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</w:pPr>
            <w:r>
              <w:t>0,5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</w:pPr>
            <w:r>
              <w:t>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</w:pPr>
            <w: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</w:pPr>
            <w:r>
              <w:t>0,5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</w:pPr>
            <w:r>
              <w:t>97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</w:pPr>
            <w:r>
              <w:t>590</w:t>
            </w:r>
          </w:p>
        </w:tc>
      </w:tr>
      <w:tr w:rsidR="008A5475" w:rsidRPr="00205F98" w:rsidTr="00F36C0E">
        <w:trPr>
          <w:trHeight w:val="5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6B5CED">
            <w:pPr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2419</w:t>
            </w:r>
          </w:p>
        </w:tc>
      </w:tr>
      <w:tr w:rsidR="008A5475" w:rsidRPr="00205F98" w:rsidTr="00F36C0E">
        <w:trPr>
          <w:trHeight w:val="2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</w:tr>
      <w:tr w:rsidR="008A5475" w:rsidRPr="00205F98" w:rsidTr="00F36C0E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6B5CED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</w:tr>
      <w:tr w:rsidR="008A5475" w:rsidRPr="00205F98" w:rsidTr="00F36C0E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2922,5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A5475" w:rsidRPr="00205F98" w:rsidTr="00F36C0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6B5CED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729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8A5475" w:rsidRPr="00205F98" w:rsidTr="00F36C0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205F98" w:rsidRDefault="008A5475" w:rsidP="004417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282A2A" w:rsidP="00F42A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79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A5475" w:rsidRPr="00DA448E" w:rsidTr="00F36C0E">
        <w:trPr>
          <w:gridAfter w:val="1"/>
          <w:wAfter w:w="7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DA448E" w:rsidRDefault="008A5475" w:rsidP="00441760">
            <w:pPr>
              <w:rPr>
                <w:b/>
                <w:bCs/>
                <w:sz w:val="16"/>
                <w:szCs w:val="16"/>
              </w:rPr>
            </w:pPr>
            <w:r w:rsidRPr="00DA448E">
              <w:rPr>
                <w:b/>
                <w:bCs/>
                <w:sz w:val="16"/>
                <w:szCs w:val="16"/>
              </w:rPr>
              <w:t>ВСЕГО НАЛОГОВЫХ И НЕНАЛОГОВЫХ ДОХОДОВ</w:t>
            </w:r>
          </w:p>
          <w:p w:rsidR="008A5475" w:rsidRPr="00DA448E" w:rsidRDefault="008A5475" w:rsidP="004417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120518,7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DA448E" w:rsidRDefault="008A5475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124319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DA448E" w:rsidRDefault="008A5475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282A2A" w:rsidP="00F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D7716">
              <w:rPr>
                <w:b/>
                <w:bCs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7B7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128346</w:t>
            </w:r>
          </w:p>
        </w:tc>
      </w:tr>
    </w:tbl>
    <w:p w:rsidR="008A5475" w:rsidRDefault="008A5475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205F9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05F98">
        <w:rPr>
          <w:rFonts w:ascii="Times New Roman" w:hAnsi="Times New Roman"/>
          <w:sz w:val="24"/>
          <w:szCs w:val="24"/>
        </w:rPr>
        <w:t xml:space="preserve">Основную долю </w:t>
      </w:r>
      <w:r>
        <w:rPr>
          <w:rFonts w:ascii="Times New Roman" w:hAnsi="Times New Roman"/>
          <w:sz w:val="24"/>
          <w:szCs w:val="24"/>
        </w:rPr>
        <w:t>собственных</w:t>
      </w:r>
      <w:r w:rsidRPr="00205F98">
        <w:rPr>
          <w:rFonts w:ascii="Times New Roman" w:hAnsi="Times New Roman"/>
          <w:sz w:val="24"/>
          <w:szCs w:val="24"/>
        </w:rPr>
        <w:t xml:space="preserve"> доходов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«Каракулинский район» в 2018-2020 гг. традиционно будут составлять доходы от уплаты налога на доходы физических лиц (87,5%, 89,7%, 89,9%), акцизы по подакцизным товарам (4,8%, 5,4%, 5,2%), налога на совокупный доход (2%, 1,</w:t>
      </w:r>
      <w:r w:rsidR="00AE0F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%, 1,7%), доля доходов от использования имущества, находящегося в государственной и муниципальной собственности в 2018-2020 гг. планируется на уровне 2,6%, 1,9% и 1,9%.</w:t>
      </w:r>
    </w:p>
    <w:p w:rsidR="008A5475" w:rsidRDefault="006461BD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2018 – 2020 гг. запланирован умеренный рост собственных доходов</w:t>
      </w:r>
      <w:r w:rsidR="00FD7716">
        <w:rPr>
          <w:rFonts w:ascii="Times New Roman" w:hAnsi="Times New Roman"/>
          <w:sz w:val="24"/>
          <w:szCs w:val="24"/>
        </w:rPr>
        <w:t>, темп роста 103%, 100</w:t>
      </w:r>
      <w:r>
        <w:rPr>
          <w:rFonts w:ascii="Times New Roman" w:hAnsi="Times New Roman"/>
          <w:sz w:val="24"/>
          <w:szCs w:val="24"/>
        </w:rPr>
        <w:t>% и 103% соответственно.</w:t>
      </w:r>
    </w:p>
    <w:p w:rsidR="006461BD" w:rsidRDefault="006461BD" w:rsidP="00197F9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A5475" w:rsidRDefault="008A5475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Параметры безвозмездных поступлений в бюджет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A5475" w:rsidRPr="00B95773" w:rsidRDefault="008A5475" w:rsidP="00441760">
      <w:pPr>
        <w:pStyle w:val="af0"/>
        <w:jc w:val="center"/>
        <w:rPr>
          <w:rFonts w:ascii="Times New Roman" w:hAnsi="Times New Roman"/>
          <w:bCs/>
          <w:i/>
          <w:sz w:val="24"/>
          <w:szCs w:val="24"/>
        </w:rPr>
      </w:pPr>
      <w:r w:rsidRPr="00B95773">
        <w:rPr>
          <w:rFonts w:ascii="Times New Roman" w:hAnsi="Times New Roman"/>
          <w:bCs/>
          <w:i/>
          <w:sz w:val="24"/>
          <w:szCs w:val="24"/>
        </w:rPr>
        <w:t>муниципального образования «Каракулинский район»</w:t>
      </w:r>
    </w:p>
    <w:p w:rsidR="008A5475" w:rsidRPr="00046FEE" w:rsidRDefault="008A5475" w:rsidP="0044176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tbl>
      <w:tblPr>
        <w:tblW w:w="10252" w:type="dxa"/>
        <w:tblInd w:w="93" w:type="dxa"/>
        <w:tblLayout w:type="fixed"/>
        <w:tblLook w:val="00A0"/>
      </w:tblPr>
      <w:tblGrid>
        <w:gridCol w:w="3615"/>
        <w:gridCol w:w="1134"/>
        <w:gridCol w:w="966"/>
        <w:gridCol w:w="851"/>
        <w:gridCol w:w="992"/>
        <w:gridCol w:w="849"/>
        <w:gridCol w:w="994"/>
        <w:gridCol w:w="851"/>
      </w:tblGrid>
      <w:tr w:rsidR="008A5475" w:rsidRPr="00441760" w:rsidTr="00F90743">
        <w:trPr>
          <w:trHeight w:val="25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051A3A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>(решение 3/14-16 от 08.12.16)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8A5475" w:rsidRPr="00441760" w:rsidTr="00F90743">
        <w:trPr>
          <w:trHeight w:val="25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5F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5F599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 год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5F59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8A5475" w:rsidRPr="00441760" w:rsidTr="00F90743">
        <w:trPr>
          <w:trHeight w:val="25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4417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тыс.руб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</w:t>
            </w:r>
            <w:r>
              <w:rPr>
                <w:bCs/>
                <w:sz w:val="18"/>
                <w:szCs w:val="18"/>
              </w:rPr>
              <w:t>-</w:t>
            </w:r>
            <w:r w:rsidRPr="00441760">
              <w:rPr>
                <w:bCs/>
                <w:sz w:val="18"/>
                <w:szCs w:val="18"/>
              </w:rPr>
              <w:t>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тыс.руб.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43EF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</w:t>
            </w:r>
            <w:r>
              <w:rPr>
                <w:bCs/>
                <w:sz w:val="18"/>
                <w:szCs w:val="18"/>
              </w:rPr>
              <w:t>-</w:t>
            </w:r>
            <w:r w:rsidRPr="00441760">
              <w:rPr>
                <w:bCs/>
                <w:sz w:val="18"/>
                <w:szCs w:val="18"/>
              </w:rPr>
              <w:t>ный вес,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441760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43EF9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</w:t>
            </w:r>
            <w:r>
              <w:rPr>
                <w:bCs/>
                <w:sz w:val="18"/>
                <w:szCs w:val="18"/>
              </w:rPr>
              <w:t>-</w:t>
            </w:r>
            <w:r w:rsidRPr="00441760">
              <w:rPr>
                <w:bCs/>
                <w:sz w:val="18"/>
                <w:szCs w:val="18"/>
              </w:rPr>
              <w:t>ный вес, %</w:t>
            </w:r>
          </w:p>
        </w:tc>
      </w:tr>
      <w:tr w:rsidR="008A5475" w:rsidRPr="00205F98" w:rsidTr="00F90743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Default="008A5475" w:rsidP="006F6861">
            <w:pPr>
              <w:rPr>
                <w:b/>
                <w:bCs/>
              </w:rPr>
            </w:pPr>
            <w:r w:rsidRPr="00826C7E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всего</w:t>
            </w:r>
          </w:p>
          <w:p w:rsidR="008A5475" w:rsidRPr="00826C7E" w:rsidRDefault="008A5475" w:rsidP="006F6861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282054,2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305371,2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296789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304568,9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A5475" w:rsidRPr="00205F98" w:rsidTr="00F90743">
        <w:trPr>
          <w:trHeight w:val="5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6C7E" w:rsidRDefault="008A5475" w:rsidP="006F6861">
            <w:pPr>
              <w:rPr>
                <w:bCs/>
              </w:rPr>
            </w:pPr>
            <w:r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48921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55050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55050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55050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A5475" w:rsidRPr="00205F98" w:rsidTr="00F90743">
        <w:trPr>
          <w:trHeight w:val="4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6C7E" w:rsidRDefault="008A5475" w:rsidP="006F6861">
            <w:pPr>
              <w:rPr>
                <w:bCs/>
              </w:rPr>
            </w:pPr>
            <w:r w:rsidRPr="00826C7E">
              <w:rPr>
                <w:bCs/>
              </w:rPr>
              <w:t>Субвенции</w:t>
            </w:r>
            <w:r>
              <w:rPr>
                <w:bCs/>
              </w:rPr>
              <w:t xml:space="preserve">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205199,9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217910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210157,6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70,8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217937,5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71,6</w:t>
            </w:r>
          </w:p>
        </w:tc>
      </w:tr>
      <w:tr w:rsidR="008A5475" w:rsidRPr="00205F98" w:rsidTr="00F90743">
        <w:trPr>
          <w:trHeight w:val="5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6C7E" w:rsidRDefault="008A5475" w:rsidP="006F6861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27933,3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32411,2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31581,4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31581,4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441760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</w:tbl>
    <w:p w:rsidR="008A5475" w:rsidRDefault="008A5475" w:rsidP="00441760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3D6099">
        <w:rPr>
          <w:sz w:val="24"/>
          <w:szCs w:val="24"/>
        </w:rPr>
        <w:t>Прогнозируемые безвозмездные поступления в части субвенций, дотаций из бюджета Удмуртской Республики соответствуют бюджетным ассигнованиям, предусмотренным проектом Закона о бюджете Удмуртской Республики на 201</w:t>
      </w:r>
      <w:r>
        <w:rPr>
          <w:sz w:val="24"/>
          <w:szCs w:val="24"/>
        </w:rPr>
        <w:t>8</w:t>
      </w:r>
      <w:r w:rsidRPr="003D6099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3D6099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3D6099">
        <w:rPr>
          <w:sz w:val="24"/>
          <w:szCs w:val="24"/>
        </w:rPr>
        <w:t xml:space="preserve"> годов.</w:t>
      </w:r>
    </w:p>
    <w:p w:rsidR="008A5475" w:rsidRPr="00F90D8E" w:rsidRDefault="008A5475" w:rsidP="00B753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В структуре безвозмездных </w:t>
      </w:r>
      <w:r>
        <w:rPr>
          <w:sz w:val="24"/>
          <w:szCs w:val="24"/>
        </w:rPr>
        <w:t>поступлений прогнозного бюджета на долю дотаций приходится 18% (18,6%, 18%), на долю субвенций 71,4% (70,8%, 71,6%), межбюджетных трансфертов 10,6% (10,6%, 10,4%).</w:t>
      </w:r>
    </w:p>
    <w:p w:rsidR="008A5475" w:rsidRPr="003D6099" w:rsidRDefault="008A5475" w:rsidP="00CC736D">
      <w:pPr>
        <w:tabs>
          <w:tab w:val="left" w:pos="2340"/>
        </w:tabs>
        <w:ind w:firstLine="720"/>
        <w:jc w:val="both"/>
        <w:rPr>
          <w:sz w:val="24"/>
          <w:szCs w:val="24"/>
        </w:rPr>
      </w:pPr>
    </w:p>
    <w:p w:rsidR="008A5475" w:rsidRDefault="008A5475" w:rsidP="009F33D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</w:t>
      </w:r>
      <w:r>
        <w:rPr>
          <w:rFonts w:ascii="Times New Roman" w:hAnsi="Times New Roman"/>
          <w:sz w:val="24"/>
          <w:szCs w:val="24"/>
        </w:rPr>
        <w:t xml:space="preserve">Общий объем </w:t>
      </w:r>
      <w:r w:rsidRPr="00242F56">
        <w:rPr>
          <w:rFonts w:ascii="Times New Roman" w:hAnsi="Times New Roman"/>
          <w:sz w:val="24"/>
          <w:szCs w:val="24"/>
        </w:rPr>
        <w:t>расходов проекта бюджета</w:t>
      </w:r>
      <w:r w:rsidRPr="00242F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33DD">
        <w:rPr>
          <w:rFonts w:ascii="Times New Roman" w:hAnsi="Times New Roman"/>
          <w:sz w:val="24"/>
          <w:szCs w:val="24"/>
        </w:rPr>
        <w:t>муниципального образования «Каракулинский район» на 201</w:t>
      </w:r>
      <w:r>
        <w:rPr>
          <w:rFonts w:ascii="Times New Roman" w:hAnsi="Times New Roman"/>
          <w:sz w:val="24"/>
          <w:szCs w:val="24"/>
        </w:rPr>
        <w:t>8</w:t>
      </w:r>
      <w:r w:rsidRPr="009F33D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прогнозируется в сумме 430933,2 тыс. рублей, что на  </w:t>
      </w:r>
      <w:r w:rsidR="006C0E92">
        <w:rPr>
          <w:rFonts w:ascii="Times New Roman" w:hAnsi="Times New Roman"/>
          <w:sz w:val="24"/>
          <w:szCs w:val="24"/>
        </w:rPr>
        <w:t xml:space="preserve">39 740,4 </w:t>
      </w:r>
      <w:r>
        <w:rPr>
          <w:rFonts w:ascii="Times New Roman" w:hAnsi="Times New Roman"/>
          <w:sz w:val="24"/>
          <w:szCs w:val="24"/>
        </w:rPr>
        <w:t xml:space="preserve">тыс. рублей или на </w:t>
      </w:r>
      <w:r w:rsidR="00C953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 </w:t>
      </w:r>
      <w:r w:rsidR="006C0E92">
        <w:rPr>
          <w:rFonts w:ascii="Times New Roman" w:hAnsi="Times New Roman"/>
          <w:sz w:val="24"/>
          <w:szCs w:val="24"/>
        </w:rPr>
        <w:t xml:space="preserve">ниже оценки ожидаемого исполнения бюджета </w:t>
      </w:r>
      <w:r w:rsidRPr="000D1C50">
        <w:rPr>
          <w:rFonts w:ascii="Times New Roman" w:hAnsi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6C0E9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201</w:t>
      </w:r>
      <w:r w:rsidR="006C0E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</w:t>
      </w:r>
      <w:r w:rsidR="006C0E92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</w:t>
      </w:r>
    </w:p>
    <w:p w:rsidR="00AF1A7D" w:rsidRDefault="00AF1A7D" w:rsidP="009F33D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A5475" w:rsidRPr="00B758D9" w:rsidRDefault="008A5475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>Структура расходов бюджета муниципального образования</w:t>
      </w:r>
    </w:p>
    <w:p w:rsidR="008A5475" w:rsidRPr="00B758D9" w:rsidRDefault="008A5475" w:rsidP="00EF15F6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758D9">
        <w:rPr>
          <w:i/>
          <w:sz w:val="24"/>
          <w:szCs w:val="24"/>
        </w:rPr>
        <w:t xml:space="preserve"> «Каракулинский район» по разделам классификации расходов бюджета</w:t>
      </w:r>
    </w:p>
    <w:p w:rsidR="008A5475" w:rsidRDefault="008A5475" w:rsidP="00820500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5</w:t>
      </w:r>
    </w:p>
    <w:tbl>
      <w:tblPr>
        <w:tblW w:w="10385" w:type="dxa"/>
        <w:tblInd w:w="93" w:type="dxa"/>
        <w:tblLayout w:type="fixed"/>
        <w:tblLook w:val="00A0"/>
      </w:tblPr>
      <w:tblGrid>
        <w:gridCol w:w="3015"/>
        <w:gridCol w:w="1121"/>
        <w:gridCol w:w="1053"/>
        <w:gridCol w:w="755"/>
        <w:gridCol w:w="830"/>
        <w:gridCol w:w="1066"/>
        <w:gridCol w:w="708"/>
        <w:gridCol w:w="851"/>
        <w:gridCol w:w="7"/>
        <w:gridCol w:w="979"/>
      </w:tblGrid>
      <w:tr w:rsidR="008A5475" w:rsidRPr="00441760" w:rsidTr="00DA2924">
        <w:trPr>
          <w:trHeight w:val="25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 оценка исполнения тыс. руб.</w:t>
            </w:r>
          </w:p>
        </w:tc>
        <w:tc>
          <w:tcPr>
            <w:tcW w:w="6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8A5475" w:rsidRPr="00441760" w:rsidTr="00DA2924">
        <w:trPr>
          <w:trHeight w:val="25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год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 год</w:t>
            </w:r>
          </w:p>
        </w:tc>
      </w:tr>
      <w:tr w:rsidR="008A5475" w:rsidRPr="00441760" w:rsidTr="00DA2924">
        <w:trPr>
          <w:trHeight w:val="25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7B406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 xml:space="preserve">Удельный </w:t>
            </w:r>
            <w:r w:rsidRPr="00441760">
              <w:rPr>
                <w:bCs/>
                <w:sz w:val="18"/>
                <w:szCs w:val="18"/>
              </w:rPr>
              <w:lastRenderedPageBreak/>
              <w:t>вес, 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AF1A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Темп роста к </w:t>
            </w:r>
            <w:r w:rsidR="00AF1A7D">
              <w:rPr>
                <w:bCs/>
                <w:sz w:val="18"/>
                <w:szCs w:val="18"/>
              </w:rPr>
              <w:lastRenderedPageBreak/>
              <w:t>2017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lastRenderedPageBreak/>
              <w:t>Сумма</w:t>
            </w:r>
          </w:p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 xml:space="preserve">Удельный </w:t>
            </w:r>
            <w:r w:rsidRPr="00441760">
              <w:rPr>
                <w:bCs/>
                <w:sz w:val="18"/>
                <w:szCs w:val="18"/>
              </w:rPr>
              <w:lastRenderedPageBreak/>
              <w:t>вес, 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AF1A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Темп роста к </w:t>
            </w:r>
            <w:r w:rsidR="00AF1A7D">
              <w:rPr>
                <w:bCs/>
                <w:sz w:val="18"/>
                <w:szCs w:val="18"/>
              </w:rPr>
              <w:lastRenderedPageBreak/>
              <w:t>2018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lastRenderedPageBreak/>
              <w:t>Сумма</w:t>
            </w:r>
            <w:r>
              <w:rPr>
                <w:bCs/>
                <w:sz w:val="18"/>
                <w:szCs w:val="18"/>
              </w:rPr>
              <w:t xml:space="preserve"> тыс. руб.</w:t>
            </w:r>
          </w:p>
        </w:tc>
      </w:tr>
      <w:tr w:rsidR="008A5475" w:rsidRPr="00955937" w:rsidTr="00DA2924">
        <w:trPr>
          <w:trHeight w:val="25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955937" w:rsidRDefault="008A5475" w:rsidP="007B4065">
            <w:pPr>
              <w:rPr>
                <w:b/>
                <w:bCs/>
              </w:rPr>
            </w:pPr>
            <w:r w:rsidRPr="00955937">
              <w:rPr>
                <w:b/>
                <w:bCs/>
              </w:rPr>
              <w:lastRenderedPageBreak/>
              <w:t>Расходы: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 w:rsidRPr="00955937">
              <w:rPr>
                <w:b/>
                <w:bCs/>
              </w:rPr>
              <w:t>470673,6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430933,2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AF1A7D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432914,9</w:t>
            </w:r>
          </w:p>
        </w:tc>
      </w:tr>
      <w:tr w:rsidR="008A5475" w:rsidRPr="00205F98" w:rsidTr="00DA2924">
        <w:trPr>
          <w:trHeight w:val="19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47879,5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38212,1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36660,3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37164,9</w:t>
            </w:r>
          </w:p>
        </w:tc>
      </w:tr>
      <w:tr w:rsidR="008A5475" w:rsidRPr="00205F98" w:rsidTr="00DA2924">
        <w:trPr>
          <w:trHeight w:val="28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904,4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973,1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1019,8</w:t>
            </w:r>
          </w:p>
        </w:tc>
      </w:tr>
      <w:tr w:rsidR="008A5475" w:rsidRPr="00205F98" w:rsidTr="00DA2924">
        <w:trPr>
          <w:trHeight w:val="42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775,9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A5475" w:rsidRPr="00205F98" w:rsidTr="00DA2924">
        <w:trPr>
          <w:trHeight w:val="32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16759,9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9497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2,2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</w:pPr>
            <w:r>
              <w:t>9848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2,3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</w:pPr>
            <w:r>
              <w:t>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9848</w:t>
            </w:r>
          </w:p>
        </w:tc>
      </w:tr>
      <w:tr w:rsidR="008A5475" w:rsidRPr="00205F98" w:rsidTr="00DA2924">
        <w:trPr>
          <w:trHeight w:val="29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16486,0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269,4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237,8</w:t>
            </w:r>
          </w:p>
        </w:tc>
      </w:tr>
      <w:tr w:rsidR="008A5475" w:rsidRPr="00205F98" w:rsidTr="00DA2924">
        <w:trPr>
          <w:trHeight w:val="29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279921,1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275196,9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264046,7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269901</w:t>
            </w:r>
          </w:p>
        </w:tc>
      </w:tr>
      <w:tr w:rsidR="008A5475" w:rsidRPr="00205F98" w:rsidTr="00DA2924">
        <w:trPr>
          <w:trHeight w:val="28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культура, кинематография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59602,1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60653,7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14,1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59718,7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59718,7</w:t>
            </w:r>
          </w:p>
        </w:tc>
      </w:tr>
      <w:tr w:rsidR="008A5475" w:rsidRPr="00205F98" w:rsidTr="00DA2924">
        <w:trPr>
          <w:trHeight w:val="28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14347,7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8666,1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9319,3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8831,4</w:t>
            </w:r>
          </w:p>
        </w:tc>
      </w:tr>
      <w:tr w:rsidR="008A5475" w:rsidRPr="00205F98" w:rsidTr="00DA2924">
        <w:trPr>
          <w:trHeight w:val="16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1020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AF1A7D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A5475" w:rsidRPr="00205F98" w:rsidTr="00DA2924">
        <w:trPr>
          <w:trHeight w:val="34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D87529" w:rsidP="007B406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</w:tr>
      <w:tr w:rsidR="008A5475" w:rsidRPr="00DA448E" w:rsidTr="00DA2924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820500" w:rsidRDefault="008A5475" w:rsidP="007B4065">
            <w:pPr>
              <w:rPr>
                <w:color w:val="000000"/>
              </w:rPr>
            </w:pPr>
            <w:r w:rsidRPr="00820500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55937" w:rsidRDefault="008A5475" w:rsidP="007B4065">
            <w:pPr>
              <w:jc w:val="center"/>
              <w:rPr>
                <w:bCs/>
              </w:rPr>
            </w:pPr>
            <w:r w:rsidRPr="00955937">
              <w:rPr>
                <w:bCs/>
              </w:rPr>
              <w:t>32943,3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9368B0" w:rsidRDefault="008A5475" w:rsidP="007B4065">
            <w:pPr>
              <w:jc w:val="center"/>
              <w:rPr>
                <w:bCs/>
              </w:rPr>
            </w:pPr>
            <w:r w:rsidRPr="009368B0">
              <w:rPr>
                <w:bCs/>
              </w:rPr>
              <w:t>37418,9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368B0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368B0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FE2C54" w:rsidRDefault="008A5475" w:rsidP="007B4065">
            <w:pPr>
              <w:jc w:val="center"/>
              <w:rPr>
                <w:bCs/>
              </w:rPr>
            </w:pPr>
            <w:r w:rsidRPr="00FE2C54">
              <w:rPr>
                <w:bCs/>
              </w:rPr>
              <w:t>35603,4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368B0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9368B0" w:rsidRDefault="00D87529" w:rsidP="007B4065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50A94" w:rsidRDefault="008A5475" w:rsidP="007B4065">
            <w:pPr>
              <w:jc w:val="center"/>
              <w:rPr>
                <w:bCs/>
              </w:rPr>
            </w:pPr>
            <w:r w:rsidRPr="00E50A94">
              <w:rPr>
                <w:bCs/>
              </w:rPr>
              <w:t>35439,4</w:t>
            </w:r>
          </w:p>
        </w:tc>
      </w:tr>
      <w:tr w:rsidR="008A5475" w:rsidRPr="00DA448E" w:rsidTr="00DA2924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820500" w:rsidRDefault="008A5475" w:rsidP="007B4065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7B4065"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DA448E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7B4065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7B4065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FE2C54" w:rsidRDefault="008A5475" w:rsidP="007B4065">
            <w:pPr>
              <w:jc w:val="center"/>
              <w:rPr>
                <w:bCs/>
              </w:rPr>
            </w:pPr>
            <w:r w:rsidRPr="00FE2C54">
              <w:rPr>
                <w:bCs/>
              </w:rPr>
              <w:t>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2924" w:rsidRDefault="008A5475" w:rsidP="007B4065">
            <w:pPr>
              <w:jc w:val="center"/>
              <w:rPr>
                <w:bCs/>
              </w:rPr>
            </w:pPr>
            <w:r w:rsidRPr="00DA2924">
              <w:rPr>
                <w:bCs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2924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2924" w:rsidRDefault="008A5475" w:rsidP="007B4065">
            <w:pPr>
              <w:jc w:val="center"/>
              <w:rPr>
                <w:bCs/>
              </w:rPr>
            </w:pPr>
            <w:r w:rsidRPr="00DA2924">
              <w:rPr>
                <w:bCs/>
              </w:rPr>
              <w:t>10750</w:t>
            </w:r>
          </w:p>
        </w:tc>
      </w:tr>
    </w:tbl>
    <w:p w:rsidR="008A5475" w:rsidRPr="003E3C45" w:rsidRDefault="008A5475" w:rsidP="003E3C45">
      <w:pPr>
        <w:autoSpaceDE w:val="0"/>
        <w:autoSpaceDN w:val="0"/>
        <w:adjustRightInd w:val="0"/>
        <w:ind w:firstLine="720"/>
        <w:jc w:val="both"/>
        <w:rPr>
          <w:rFonts w:ascii="TimesNewRomanPSMT" w:eastAsia="TimesNewRomanPSMT" w:cs="TimesNewRomanPSMT"/>
          <w:sz w:val="24"/>
          <w:szCs w:val="24"/>
        </w:rPr>
      </w:pPr>
      <w:r w:rsidRPr="00903D17">
        <w:rPr>
          <w:sz w:val="24"/>
          <w:szCs w:val="24"/>
        </w:rPr>
        <w:t>В структуре общего объема расходов на 201</w:t>
      </w:r>
      <w:r>
        <w:rPr>
          <w:sz w:val="24"/>
          <w:szCs w:val="24"/>
        </w:rPr>
        <w:t>8</w:t>
      </w:r>
      <w:r w:rsidRPr="00903D17">
        <w:rPr>
          <w:sz w:val="24"/>
          <w:szCs w:val="24"/>
        </w:rPr>
        <w:t xml:space="preserve"> год </w:t>
      </w:r>
      <w:r w:rsidRPr="00903D17">
        <w:rPr>
          <w:bCs/>
          <w:sz w:val="24"/>
          <w:szCs w:val="24"/>
        </w:rPr>
        <w:t>наибольший удельный вес</w:t>
      </w:r>
      <w:r w:rsidRPr="00903D17">
        <w:rPr>
          <w:b/>
          <w:bCs/>
          <w:sz w:val="24"/>
          <w:szCs w:val="24"/>
        </w:rPr>
        <w:t xml:space="preserve"> </w:t>
      </w:r>
      <w:r w:rsidRPr="00903D17">
        <w:rPr>
          <w:sz w:val="24"/>
          <w:szCs w:val="24"/>
        </w:rPr>
        <w:t>занимают расходы на образование 63,</w:t>
      </w:r>
      <w:r>
        <w:rPr>
          <w:sz w:val="24"/>
          <w:szCs w:val="24"/>
        </w:rPr>
        <w:t>9</w:t>
      </w:r>
      <w:r w:rsidRPr="00903D17">
        <w:rPr>
          <w:sz w:val="24"/>
          <w:szCs w:val="24"/>
        </w:rPr>
        <w:t xml:space="preserve">%, </w:t>
      </w:r>
      <w:r w:rsidRPr="002D223C">
        <w:rPr>
          <w:sz w:val="24"/>
          <w:szCs w:val="24"/>
        </w:rPr>
        <w:t>культуру</w:t>
      </w:r>
      <w:r>
        <w:rPr>
          <w:sz w:val="24"/>
          <w:szCs w:val="24"/>
        </w:rPr>
        <w:t xml:space="preserve"> и</w:t>
      </w:r>
      <w:r w:rsidRPr="002D223C">
        <w:rPr>
          <w:sz w:val="24"/>
          <w:szCs w:val="24"/>
        </w:rPr>
        <w:t xml:space="preserve"> кинематографию</w:t>
      </w:r>
      <w:r>
        <w:rPr>
          <w:sz w:val="24"/>
          <w:szCs w:val="24"/>
        </w:rPr>
        <w:t xml:space="preserve"> (14,1%),  </w:t>
      </w:r>
      <w:r w:rsidRPr="00903D17">
        <w:rPr>
          <w:sz w:val="24"/>
          <w:szCs w:val="24"/>
        </w:rPr>
        <w:t>примерно равный удельный вес расходов</w:t>
      </w:r>
      <w:r w:rsidRPr="002D223C">
        <w:rPr>
          <w:sz w:val="24"/>
          <w:szCs w:val="24"/>
        </w:rPr>
        <w:t xml:space="preserve"> приходится на общегосударственные вопросы</w:t>
      </w:r>
      <w:r>
        <w:rPr>
          <w:sz w:val="24"/>
          <w:szCs w:val="24"/>
        </w:rPr>
        <w:t xml:space="preserve"> (8,9%),</w:t>
      </w:r>
      <w:r w:rsidRPr="002D2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6669D">
        <w:rPr>
          <w:color w:val="000000"/>
          <w:sz w:val="24"/>
          <w:szCs w:val="24"/>
        </w:rPr>
        <w:t>межбюджетные трансферты об</w:t>
      </w:r>
      <w:r>
        <w:rPr>
          <w:color w:val="000000"/>
          <w:sz w:val="24"/>
          <w:szCs w:val="24"/>
        </w:rPr>
        <w:t>щего характера бюджетам</w:t>
      </w:r>
      <w:r w:rsidRPr="0096669D">
        <w:rPr>
          <w:color w:val="000000"/>
          <w:sz w:val="24"/>
          <w:szCs w:val="24"/>
        </w:rPr>
        <w:t xml:space="preserve"> субъектов Российской Федерации и муниципальных образований</w:t>
      </w:r>
      <w:r>
        <w:rPr>
          <w:color w:val="000000"/>
          <w:sz w:val="24"/>
          <w:szCs w:val="24"/>
        </w:rPr>
        <w:t xml:space="preserve"> (8,7%).</w:t>
      </w:r>
    </w:p>
    <w:p w:rsidR="008A5475" w:rsidRDefault="008A5475" w:rsidP="00C953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3789">
        <w:rPr>
          <w:bCs/>
          <w:sz w:val="24"/>
          <w:szCs w:val="24"/>
        </w:rPr>
        <w:t>В 201</w:t>
      </w:r>
      <w:r>
        <w:rPr>
          <w:bCs/>
          <w:sz w:val="24"/>
          <w:szCs w:val="24"/>
        </w:rPr>
        <w:t>8</w:t>
      </w:r>
      <w:r w:rsidRPr="004C3789">
        <w:rPr>
          <w:bCs/>
          <w:sz w:val="24"/>
          <w:szCs w:val="24"/>
        </w:rPr>
        <w:t xml:space="preserve"> году планируется увеличение бюджетных ассигнований относительно 201</w:t>
      </w:r>
      <w:r>
        <w:rPr>
          <w:bCs/>
          <w:sz w:val="24"/>
          <w:szCs w:val="24"/>
        </w:rPr>
        <w:t>7</w:t>
      </w:r>
      <w:r w:rsidRPr="004C3789">
        <w:rPr>
          <w:bCs/>
          <w:sz w:val="24"/>
          <w:szCs w:val="24"/>
        </w:rPr>
        <w:t xml:space="preserve"> года по разделам «Национальная оборона» (рост на </w:t>
      </w:r>
      <w:r>
        <w:rPr>
          <w:bCs/>
          <w:sz w:val="24"/>
          <w:szCs w:val="24"/>
        </w:rPr>
        <w:t>8</w:t>
      </w:r>
      <w:r w:rsidRPr="004C3789">
        <w:rPr>
          <w:bCs/>
          <w:sz w:val="24"/>
          <w:szCs w:val="24"/>
        </w:rPr>
        <w:t xml:space="preserve">%), </w:t>
      </w:r>
      <w:r>
        <w:rPr>
          <w:sz w:val="24"/>
          <w:szCs w:val="24"/>
        </w:rPr>
        <w:t>«Культура, кинематография» (рост на 2%) и «Межбюджетные трансферты общего характера» (рост на 14%).</w:t>
      </w:r>
      <w:r w:rsidR="00C9535F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Уменьшение расходов планируется по разделам «Общегосударственные расходы»,  «</w:t>
      </w:r>
      <w:r w:rsidR="00C9535F">
        <w:rPr>
          <w:sz w:val="24"/>
          <w:szCs w:val="24"/>
        </w:rPr>
        <w:t>Н</w:t>
      </w:r>
      <w:r>
        <w:rPr>
          <w:sz w:val="24"/>
          <w:szCs w:val="24"/>
        </w:rPr>
        <w:t xml:space="preserve">ациональная безопасность и правоохранительная деятельность», </w:t>
      </w:r>
      <w:r w:rsidRPr="004C3789">
        <w:rPr>
          <w:bCs/>
          <w:sz w:val="24"/>
          <w:szCs w:val="24"/>
        </w:rPr>
        <w:t>«Национальная экономика»</w:t>
      </w:r>
      <w:r>
        <w:rPr>
          <w:sz w:val="24"/>
          <w:szCs w:val="24"/>
        </w:rPr>
        <w:t xml:space="preserve">, </w:t>
      </w:r>
      <w:r w:rsidRPr="004C378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</w:t>
      </w:r>
      <w:r w:rsidRPr="004C3789">
        <w:rPr>
          <w:bCs/>
          <w:sz w:val="24"/>
          <w:szCs w:val="24"/>
        </w:rPr>
        <w:t>бразование»</w:t>
      </w:r>
      <w:r>
        <w:rPr>
          <w:bCs/>
          <w:sz w:val="24"/>
          <w:szCs w:val="24"/>
        </w:rPr>
        <w:t>,</w:t>
      </w:r>
      <w:r w:rsidRPr="004C378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«Жилищно-коммунальное хозяйство», «Социальная политика», «Обслуживание государственного и муниципального долга»</w:t>
      </w:r>
      <w:r w:rsidRPr="004C3789">
        <w:rPr>
          <w:bCs/>
          <w:sz w:val="24"/>
          <w:szCs w:val="24"/>
        </w:rPr>
        <w:t>.</w:t>
      </w:r>
    </w:p>
    <w:p w:rsidR="008A5475" w:rsidRPr="001A1867" w:rsidRDefault="008A5475" w:rsidP="00311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EC0">
        <w:rPr>
          <w:bCs/>
          <w:sz w:val="24"/>
          <w:szCs w:val="24"/>
        </w:rPr>
        <w:t>В составе расходов бюджета муниципального образования «Каракулинский район» общий объем условно утвержденных расходов на плановый период 2019 и 2020 годов прогнозируется  в соответствии с требованиями ч. 3. ст.184.1 БК РФ в объеме не менее 2,5</w:t>
      </w:r>
      <w:r w:rsidRPr="00311EC0">
        <w:rPr>
          <w:sz w:val="24"/>
          <w:szCs w:val="24"/>
        </w:rPr>
        <w:t xml:space="preserve"> </w:t>
      </w:r>
      <w:r w:rsidRPr="00311EC0">
        <w:rPr>
          <w:bCs/>
          <w:sz w:val="24"/>
          <w:szCs w:val="24"/>
        </w:rPr>
        <w:t xml:space="preserve">% </w:t>
      </w:r>
      <w:r w:rsidRPr="00311EC0">
        <w:rPr>
          <w:sz w:val="24"/>
          <w:szCs w:val="24"/>
        </w:rPr>
        <w:t>на первый год планового периода</w:t>
      </w:r>
      <w:r w:rsidRPr="00311EC0">
        <w:rPr>
          <w:bCs/>
          <w:sz w:val="24"/>
          <w:szCs w:val="24"/>
        </w:rPr>
        <w:t xml:space="preserve"> и 5% </w:t>
      </w:r>
      <w:r w:rsidRPr="00311EC0">
        <w:rPr>
          <w:sz w:val="24"/>
          <w:szCs w:val="24"/>
        </w:rPr>
        <w:t xml:space="preserve">на второй год планового периода </w:t>
      </w:r>
      <w:r w:rsidRPr="00311EC0">
        <w:rPr>
          <w:bCs/>
          <w:sz w:val="24"/>
          <w:szCs w:val="24"/>
        </w:rPr>
        <w:t xml:space="preserve">общего объема расходов бюджета </w:t>
      </w:r>
      <w:r w:rsidRPr="00311EC0">
        <w:rPr>
          <w:sz w:val="24"/>
          <w:szCs w:val="24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311EC0">
        <w:rPr>
          <w:bCs/>
          <w:sz w:val="24"/>
          <w:szCs w:val="24"/>
        </w:rPr>
        <w:t>и составляет в 2019 году – 5300 тыс. рублей</w:t>
      </w:r>
      <w:r>
        <w:rPr>
          <w:bCs/>
          <w:sz w:val="24"/>
          <w:szCs w:val="24"/>
        </w:rPr>
        <w:t xml:space="preserve"> (2,5%)</w:t>
      </w:r>
      <w:r w:rsidRPr="00311EC0">
        <w:rPr>
          <w:bCs/>
          <w:sz w:val="24"/>
          <w:szCs w:val="24"/>
        </w:rPr>
        <w:t>,  в 2020 году – 10750 тыс. рублей</w:t>
      </w:r>
      <w:r>
        <w:rPr>
          <w:bCs/>
          <w:sz w:val="24"/>
          <w:szCs w:val="24"/>
        </w:rPr>
        <w:t xml:space="preserve"> (5%)</w:t>
      </w:r>
      <w:r w:rsidRPr="00311EC0">
        <w:rPr>
          <w:bCs/>
          <w:sz w:val="24"/>
          <w:szCs w:val="24"/>
        </w:rPr>
        <w:t>.</w:t>
      </w:r>
    </w:p>
    <w:p w:rsidR="008A5475" w:rsidRDefault="008A5475" w:rsidP="002221BC">
      <w:pPr>
        <w:ind w:right="-1" w:firstLine="720"/>
        <w:jc w:val="both"/>
        <w:rPr>
          <w:sz w:val="24"/>
          <w:szCs w:val="24"/>
        </w:rPr>
      </w:pPr>
      <w:r w:rsidRPr="00C30382">
        <w:rPr>
          <w:sz w:val="24"/>
          <w:szCs w:val="24"/>
        </w:rPr>
        <w:t>Общий объем бюджетных ассигнований, направляемых на обеспечение публичных нормативных обязательств на 201</w:t>
      </w:r>
      <w:r>
        <w:rPr>
          <w:sz w:val="24"/>
          <w:szCs w:val="24"/>
        </w:rPr>
        <w:t>8</w:t>
      </w:r>
      <w:r w:rsidRPr="00C30382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C30382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30382">
        <w:rPr>
          <w:sz w:val="24"/>
          <w:szCs w:val="24"/>
        </w:rPr>
        <w:t xml:space="preserve"> годов (</w:t>
      </w:r>
      <w:r>
        <w:rPr>
          <w:sz w:val="24"/>
          <w:szCs w:val="24"/>
        </w:rPr>
        <w:t>П</w:t>
      </w:r>
      <w:r w:rsidRPr="00C30382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9 к </w:t>
      </w:r>
      <w:r w:rsidR="00750BF4">
        <w:rPr>
          <w:sz w:val="24"/>
          <w:szCs w:val="24"/>
        </w:rPr>
        <w:t>п</w:t>
      </w:r>
      <w:r>
        <w:rPr>
          <w:sz w:val="24"/>
          <w:szCs w:val="24"/>
        </w:rPr>
        <w:t>роекту бюджета</w:t>
      </w:r>
      <w:r w:rsidRPr="00C30382">
        <w:rPr>
          <w:sz w:val="24"/>
          <w:szCs w:val="24"/>
        </w:rPr>
        <w:t xml:space="preserve">) предлагается утвердить в сумме по </w:t>
      </w:r>
      <w:r>
        <w:rPr>
          <w:sz w:val="24"/>
          <w:szCs w:val="24"/>
        </w:rPr>
        <w:t xml:space="preserve">447,0 </w:t>
      </w:r>
      <w:r w:rsidRPr="00C30382">
        <w:rPr>
          <w:sz w:val="24"/>
          <w:szCs w:val="24"/>
        </w:rPr>
        <w:t xml:space="preserve">тыс. руб. на соответствующий год, что составляет 0,1 % в общих расходах бюджета. </w:t>
      </w:r>
      <w:r>
        <w:rPr>
          <w:sz w:val="24"/>
          <w:szCs w:val="24"/>
        </w:rPr>
        <w:t xml:space="preserve"> </w:t>
      </w:r>
      <w:r w:rsidRPr="00DB23FF">
        <w:rPr>
          <w:sz w:val="24"/>
          <w:szCs w:val="24"/>
        </w:rPr>
        <w:t>В перечень публичных нормативных обязательств</w:t>
      </w:r>
      <w:r>
        <w:rPr>
          <w:sz w:val="24"/>
          <w:szCs w:val="24"/>
        </w:rPr>
        <w:t xml:space="preserve"> в</w:t>
      </w:r>
      <w:r w:rsidRPr="00DB23FF">
        <w:rPr>
          <w:sz w:val="24"/>
          <w:szCs w:val="24"/>
        </w:rPr>
        <w:t>клю</w:t>
      </w:r>
      <w:r>
        <w:rPr>
          <w:sz w:val="24"/>
          <w:szCs w:val="24"/>
        </w:rPr>
        <w:t>чены расходные обязательства «Д</w:t>
      </w:r>
      <w:r w:rsidRPr="00DB23F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DB23FF">
        <w:rPr>
          <w:sz w:val="24"/>
          <w:szCs w:val="24"/>
        </w:rPr>
        <w:t xml:space="preserve"> к пенсиям муниципальных служащих</w:t>
      </w:r>
      <w:r>
        <w:rPr>
          <w:sz w:val="24"/>
          <w:szCs w:val="24"/>
        </w:rPr>
        <w:t>»</w:t>
      </w:r>
      <w:r w:rsidRPr="00DB23FF">
        <w:rPr>
          <w:sz w:val="24"/>
          <w:szCs w:val="24"/>
        </w:rPr>
        <w:t xml:space="preserve">. </w:t>
      </w:r>
      <w:r w:rsidRPr="008174C8">
        <w:rPr>
          <w:sz w:val="24"/>
          <w:szCs w:val="24"/>
        </w:rPr>
        <w:t xml:space="preserve">Расходы осуществляются на основании </w:t>
      </w:r>
      <w:r>
        <w:rPr>
          <w:sz w:val="24"/>
          <w:szCs w:val="24"/>
        </w:rPr>
        <w:t>Правил назначения, перерасчета размера и выплаты пенсии за выслугу лет муниципальным служащим органов местного самоуправления муниципального образования «Каракулинский район»</w:t>
      </w:r>
      <w:r w:rsidRPr="008174C8">
        <w:rPr>
          <w:sz w:val="24"/>
          <w:szCs w:val="24"/>
        </w:rPr>
        <w:t>, утвержденно</w:t>
      </w:r>
      <w:r>
        <w:rPr>
          <w:sz w:val="24"/>
          <w:szCs w:val="24"/>
        </w:rPr>
        <w:t>го Р</w:t>
      </w:r>
      <w:r w:rsidRPr="008174C8">
        <w:rPr>
          <w:sz w:val="24"/>
          <w:szCs w:val="24"/>
        </w:rPr>
        <w:t>ешением Совета депутатов муниципального образования «Каракулинский район» от 2</w:t>
      </w:r>
      <w:r>
        <w:rPr>
          <w:sz w:val="24"/>
          <w:szCs w:val="24"/>
        </w:rPr>
        <w:t>4</w:t>
      </w:r>
      <w:r w:rsidRPr="008174C8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8174C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174C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</w:t>
      </w:r>
      <w:r w:rsidRPr="008174C8">
        <w:rPr>
          <w:sz w:val="24"/>
          <w:szCs w:val="24"/>
        </w:rPr>
        <w:t>/</w:t>
      </w:r>
      <w:r>
        <w:rPr>
          <w:sz w:val="24"/>
          <w:szCs w:val="24"/>
        </w:rPr>
        <w:t>14-17</w:t>
      </w:r>
      <w:r w:rsidRPr="008174C8">
        <w:rPr>
          <w:sz w:val="24"/>
          <w:szCs w:val="24"/>
        </w:rPr>
        <w:t>.</w:t>
      </w:r>
    </w:p>
    <w:p w:rsidR="008A5475" w:rsidRPr="00810BE2" w:rsidRDefault="008A5475" w:rsidP="00504CF7">
      <w:pPr>
        <w:ind w:firstLine="720"/>
        <w:jc w:val="both"/>
        <w:rPr>
          <w:sz w:val="24"/>
          <w:szCs w:val="24"/>
        </w:rPr>
      </w:pPr>
      <w:r w:rsidRPr="00810BE2">
        <w:rPr>
          <w:sz w:val="24"/>
          <w:szCs w:val="24"/>
        </w:rPr>
        <w:t xml:space="preserve">Проектом бюджета </w:t>
      </w:r>
      <w:r>
        <w:rPr>
          <w:sz w:val="24"/>
          <w:szCs w:val="24"/>
        </w:rPr>
        <w:t>(Приложение 13</w:t>
      </w:r>
      <w:r w:rsidR="004D1139">
        <w:rPr>
          <w:sz w:val="24"/>
          <w:szCs w:val="24"/>
        </w:rPr>
        <w:t xml:space="preserve"> к проекту бюджета</w:t>
      </w:r>
      <w:r>
        <w:rPr>
          <w:sz w:val="24"/>
          <w:szCs w:val="24"/>
        </w:rPr>
        <w:t xml:space="preserve">) </w:t>
      </w:r>
      <w:r w:rsidRPr="00810BE2">
        <w:rPr>
          <w:sz w:val="24"/>
          <w:szCs w:val="24"/>
        </w:rPr>
        <w:t>предусмотрен размер дотаций муниципальным образованиям – поселениям за счет средств районного фонда финансовой поддержки на 201</w:t>
      </w:r>
      <w:r>
        <w:rPr>
          <w:sz w:val="24"/>
          <w:szCs w:val="24"/>
        </w:rPr>
        <w:t>8</w:t>
      </w:r>
      <w:r w:rsidRPr="00810BE2">
        <w:rPr>
          <w:sz w:val="24"/>
          <w:szCs w:val="24"/>
        </w:rPr>
        <w:t xml:space="preserve"> год и плановый период  201</w:t>
      </w:r>
      <w:r w:rsidR="00750BF4">
        <w:rPr>
          <w:sz w:val="24"/>
          <w:szCs w:val="24"/>
        </w:rPr>
        <w:t>9</w:t>
      </w:r>
      <w:r w:rsidRPr="00810BE2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810BE2">
        <w:rPr>
          <w:sz w:val="24"/>
          <w:szCs w:val="24"/>
        </w:rPr>
        <w:t xml:space="preserve"> годов в сумме </w:t>
      </w:r>
      <w:r>
        <w:rPr>
          <w:sz w:val="24"/>
          <w:szCs w:val="24"/>
        </w:rPr>
        <w:t>36798,9</w:t>
      </w:r>
      <w:r w:rsidRPr="00810BE2">
        <w:rPr>
          <w:sz w:val="24"/>
          <w:szCs w:val="24"/>
        </w:rPr>
        <w:t xml:space="preserve"> тыс. рублей (201</w:t>
      </w:r>
      <w:r>
        <w:rPr>
          <w:sz w:val="24"/>
          <w:szCs w:val="24"/>
        </w:rPr>
        <w:t>8</w:t>
      </w:r>
      <w:r w:rsidRPr="00810BE2">
        <w:rPr>
          <w:sz w:val="24"/>
          <w:szCs w:val="24"/>
        </w:rPr>
        <w:t xml:space="preserve"> год), </w:t>
      </w:r>
      <w:r>
        <w:rPr>
          <w:sz w:val="24"/>
          <w:szCs w:val="24"/>
        </w:rPr>
        <w:t>34983,4</w:t>
      </w:r>
      <w:r w:rsidRPr="00810BE2">
        <w:rPr>
          <w:sz w:val="24"/>
          <w:szCs w:val="24"/>
        </w:rPr>
        <w:t xml:space="preserve"> тыс. рублей (201</w:t>
      </w:r>
      <w:r>
        <w:rPr>
          <w:sz w:val="24"/>
          <w:szCs w:val="24"/>
        </w:rPr>
        <w:t>9</w:t>
      </w:r>
      <w:r w:rsidRPr="00810BE2">
        <w:rPr>
          <w:sz w:val="24"/>
          <w:szCs w:val="24"/>
        </w:rPr>
        <w:t xml:space="preserve"> год), </w:t>
      </w:r>
      <w:r>
        <w:rPr>
          <w:sz w:val="24"/>
          <w:szCs w:val="24"/>
        </w:rPr>
        <w:t>34819,4</w:t>
      </w:r>
      <w:r w:rsidRPr="00810BE2">
        <w:rPr>
          <w:sz w:val="24"/>
          <w:szCs w:val="24"/>
        </w:rPr>
        <w:t xml:space="preserve"> тыс. рублей (20</w:t>
      </w:r>
      <w:r>
        <w:rPr>
          <w:sz w:val="24"/>
          <w:szCs w:val="24"/>
        </w:rPr>
        <w:t>20</w:t>
      </w:r>
      <w:r w:rsidRPr="00810BE2">
        <w:rPr>
          <w:sz w:val="24"/>
          <w:szCs w:val="24"/>
        </w:rPr>
        <w:t xml:space="preserve"> год)</w:t>
      </w:r>
      <w:r>
        <w:rPr>
          <w:sz w:val="24"/>
          <w:szCs w:val="24"/>
        </w:rPr>
        <w:t>.</w:t>
      </w:r>
    </w:p>
    <w:p w:rsidR="008A5475" w:rsidRPr="002C071E" w:rsidRDefault="008A5475" w:rsidP="002C07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highlight w:val="white"/>
        </w:rPr>
      </w:pPr>
      <w:r w:rsidRPr="001E4A56">
        <w:rPr>
          <w:rFonts w:ascii="Times New Roman CYR" w:hAnsi="Times New Roman CYR" w:cs="Times New Roman CYR"/>
          <w:sz w:val="24"/>
          <w:szCs w:val="24"/>
        </w:rPr>
        <w:t xml:space="preserve">  Проектом бюджета (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1E4A56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10 </w:t>
      </w:r>
      <w:r w:rsidRPr="001E4A56">
        <w:rPr>
          <w:sz w:val="24"/>
          <w:szCs w:val="24"/>
        </w:rPr>
        <w:t>к проекту бюджета</w:t>
      </w:r>
      <w:r w:rsidRPr="001E4A56">
        <w:rPr>
          <w:rFonts w:ascii="Times New Roman CYR" w:hAnsi="Times New Roman CYR" w:cs="Times New Roman CYR"/>
          <w:sz w:val="24"/>
          <w:szCs w:val="24"/>
        </w:rPr>
        <w:t xml:space="preserve">) объем бюджетных ассигнований дорожного фонда муниципального образования «Каракулинский район» предлагается утвердить </w:t>
      </w:r>
      <w:r w:rsidRPr="001E4A56">
        <w:rPr>
          <w:sz w:val="24"/>
          <w:szCs w:val="24"/>
        </w:rPr>
        <w:lastRenderedPageBreak/>
        <w:t>на 201</w:t>
      </w:r>
      <w:r>
        <w:rPr>
          <w:sz w:val="24"/>
          <w:szCs w:val="24"/>
        </w:rPr>
        <w:t>8</w:t>
      </w:r>
      <w:r w:rsidRPr="001E4A56">
        <w:rPr>
          <w:sz w:val="24"/>
          <w:szCs w:val="24"/>
        </w:rPr>
        <w:t xml:space="preserve"> год </w:t>
      </w:r>
      <w:r>
        <w:rPr>
          <w:sz w:val="24"/>
          <w:szCs w:val="24"/>
        </w:rPr>
        <w:t>5976,0 тыс. рублей</w:t>
      </w:r>
      <w:r w:rsidRPr="001E4A56">
        <w:rPr>
          <w:sz w:val="24"/>
          <w:szCs w:val="24"/>
        </w:rPr>
        <w:t xml:space="preserve">. </w:t>
      </w:r>
      <w:r w:rsidRPr="002C071E">
        <w:rPr>
          <w:sz w:val="24"/>
          <w:szCs w:val="24"/>
          <w:highlight w:val="white"/>
        </w:rPr>
        <w:t xml:space="preserve">Порядок формирования и использования бюджетных ассигнований дорожного фонда муниципального образования «Каракулинский район» утвержден решением </w:t>
      </w:r>
      <w:r>
        <w:rPr>
          <w:sz w:val="24"/>
          <w:szCs w:val="24"/>
          <w:highlight w:val="white"/>
        </w:rPr>
        <w:t>Каракулинского районного Совета депутатов</w:t>
      </w:r>
      <w:r w:rsidRPr="002C071E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Удмуртской Республики </w:t>
      </w:r>
      <w:r w:rsidRPr="002C071E">
        <w:rPr>
          <w:sz w:val="24"/>
          <w:szCs w:val="24"/>
          <w:highlight w:val="white"/>
        </w:rPr>
        <w:t>от</w:t>
      </w:r>
      <w:r>
        <w:rPr>
          <w:sz w:val="24"/>
          <w:szCs w:val="24"/>
        </w:rPr>
        <w:t xml:space="preserve"> </w:t>
      </w:r>
      <w:r w:rsidRPr="00574C69">
        <w:rPr>
          <w:sz w:val="26"/>
          <w:szCs w:val="26"/>
        </w:rPr>
        <w:t>05.12.2013 года №15/4-13</w:t>
      </w:r>
      <w:r>
        <w:rPr>
          <w:sz w:val="26"/>
          <w:szCs w:val="26"/>
        </w:rPr>
        <w:t xml:space="preserve"> (в редакции от</w:t>
      </w:r>
      <w:r w:rsidRPr="00574C69">
        <w:rPr>
          <w:sz w:val="26"/>
          <w:szCs w:val="26"/>
        </w:rPr>
        <w:t xml:space="preserve"> </w:t>
      </w:r>
      <w:r w:rsidRPr="002C071E">
        <w:rPr>
          <w:sz w:val="24"/>
          <w:szCs w:val="24"/>
          <w:highlight w:val="white"/>
        </w:rPr>
        <w:t xml:space="preserve"> 02.07.2015 года №28/7-15</w:t>
      </w:r>
      <w:r>
        <w:rPr>
          <w:sz w:val="24"/>
          <w:szCs w:val="24"/>
          <w:highlight w:val="white"/>
        </w:rPr>
        <w:t>)</w:t>
      </w:r>
      <w:r w:rsidRPr="002C071E">
        <w:rPr>
          <w:sz w:val="24"/>
          <w:szCs w:val="24"/>
          <w:highlight w:val="white"/>
        </w:rPr>
        <w:t xml:space="preserve">. </w:t>
      </w:r>
    </w:p>
    <w:p w:rsidR="008A5475" w:rsidRDefault="008A5475" w:rsidP="00504CF7">
      <w:pPr>
        <w:pStyle w:val="a7"/>
        <w:tabs>
          <w:tab w:val="left" w:pos="993"/>
          <w:tab w:val="left" w:pos="1134"/>
        </w:tabs>
        <w:ind w:firstLine="709"/>
        <w:rPr>
          <w:bCs/>
          <w:sz w:val="24"/>
          <w:szCs w:val="24"/>
        </w:rPr>
      </w:pPr>
      <w:r w:rsidRPr="003E6363">
        <w:rPr>
          <w:sz w:val="24"/>
          <w:szCs w:val="24"/>
          <w:highlight w:val="white"/>
        </w:rPr>
        <w:t>Бюджет дорожного фонда муниципального образования «Каракулинский район» на 201</w:t>
      </w:r>
      <w:r>
        <w:rPr>
          <w:sz w:val="24"/>
          <w:szCs w:val="24"/>
          <w:highlight w:val="white"/>
        </w:rPr>
        <w:t>8</w:t>
      </w:r>
      <w:r w:rsidRPr="003E6363">
        <w:rPr>
          <w:sz w:val="24"/>
          <w:szCs w:val="24"/>
          <w:highlight w:val="white"/>
        </w:rPr>
        <w:t xml:space="preserve"> год </w:t>
      </w:r>
      <w:r>
        <w:rPr>
          <w:sz w:val="24"/>
          <w:szCs w:val="24"/>
          <w:highlight w:val="white"/>
        </w:rPr>
        <w:t xml:space="preserve">и плановый период 2019 и </w:t>
      </w:r>
      <w:r w:rsidRPr="003E6363">
        <w:rPr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>20</w:t>
      </w:r>
      <w:r w:rsidRPr="003E6363">
        <w:rPr>
          <w:sz w:val="24"/>
          <w:szCs w:val="24"/>
          <w:highlight w:val="white"/>
        </w:rPr>
        <w:t xml:space="preserve"> год</w:t>
      </w:r>
      <w:r>
        <w:rPr>
          <w:sz w:val="24"/>
          <w:szCs w:val="24"/>
          <w:highlight w:val="white"/>
        </w:rPr>
        <w:t>ов</w:t>
      </w:r>
      <w:r w:rsidRPr="003E6363">
        <w:rPr>
          <w:sz w:val="24"/>
          <w:szCs w:val="24"/>
          <w:highlight w:val="white"/>
        </w:rPr>
        <w:t xml:space="preserve"> сформирован из объема доходов бюджета «Акцизы по подакцизным товарам (продукции), производимым на территории Российской Федерации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  <w:highlight w:val="white"/>
        </w:rPr>
        <w:t xml:space="preserve"> и предусматривает расходы по муниципальной программе «Муниципальное хозяйство»</w:t>
      </w:r>
      <w:r>
        <w:rPr>
          <w:sz w:val="24"/>
          <w:szCs w:val="24"/>
          <w:highlight w:val="white"/>
        </w:rPr>
        <w:t xml:space="preserve"> (утвержденной Постановлением Администрации муниципального образования «Каракулинский район» от 05.12.2014 года №1189)</w:t>
      </w:r>
      <w:r w:rsidRPr="003E6363">
        <w:rPr>
          <w:sz w:val="24"/>
          <w:szCs w:val="24"/>
          <w:highlight w:val="white"/>
        </w:rPr>
        <w:t>, подпрограмме «Развитие транспортной системы (организация транспортного обслуживания населения, развитие дорожного хозяйства)</w:t>
      </w:r>
      <w:r>
        <w:rPr>
          <w:sz w:val="24"/>
          <w:szCs w:val="24"/>
          <w:highlight w:val="white"/>
        </w:rPr>
        <w:t>»</w:t>
      </w:r>
      <w:r w:rsidRPr="003E6363">
        <w:rPr>
          <w:sz w:val="24"/>
          <w:szCs w:val="24"/>
        </w:rPr>
        <w:t xml:space="preserve"> на ремонт и содержание автомобильных дорог </w:t>
      </w:r>
      <w:r>
        <w:rPr>
          <w:sz w:val="24"/>
          <w:szCs w:val="24"/>
        </w:rPr>
        <w:t>общего пользования.</w:t>
      </w:r>
      <w:r w:rsidRPr="003E6363">
        <w:rPr>
          <w:bCs/>
          <w:sz w:val="24"/>
          <w:szCs w:val="24"/>
        </w:rPr>
        <w:t xml:space="preserve"> </w:t>
      </w:r>
    </w:p>
    <w:p w:rsidR="008A5475" w:rsidRDefault="008A5475" w:rsidP="00657D81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8A5475" w:rsidRDefault="008A5475" w:rsidP="00657D81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 w:rsidRPr="00DD5AF1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В соответствии со статьей 184.1 БК РФ в проекте решения о бюджете муниципального образования «Каракулинский район» расходы на 2018 год и плановый период 2019 и 2020 годов распределены по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в ведомственной структуре расходов бюджета.</w:t>
      </w: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8A5475" w:rsidRDefault="008A5475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EA35A1">
        <w:rPr>
          <w:rFonts w:ascii="Times New Roman" w:hAnsi="Times New Roman"/>
          <w:sz w:val="24"/>
          <w:szCs w:val="24"/>
        </w:rPr>
        <w:t xml:space="preserve">Согласно представленной ведомственной структуре расходов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«Каракулинский район» </w:t>
      </w:r>
      <w:r w:rsidRPr="00EA35A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EA35A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2019 и 2020 годов (Приложение 6 к </w:t>
      </w:r>
      <w:r w:rsidR="004D11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роекту бюджета) бюджетные ассигнования установлены</w:t>
      </w:r>
      <w:r w:rsidRPr="00EA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EA35A1">
        <w:rPr>
          <w:rFonts w:ascii="Times New Roman" w:hAnsi="Times New Roman"/>
          <w:sz w:val="24"/>
          <w:szCs w:val="24"/>
        </w:rPr>
        <w:t xml:space="preserve"> главны</w:t>
      </w:r>
      <w:r>
        <w:rPr>
          <w:rFonts w:ascii="Times New Roman" w:hAnsi="Times New Roman"/>
          <w:sz w:val="24"/>
          <w:szCs w:val="24"/>
        </w:rPr>
        <w:t>м распорядителям средств бюджета муниципального образования «Каракулинский район».</w:t>
      </w:r>
    </w:p>
    <w:p w:rsidR="008A5475" w:rsidRDefault="008A5475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A5475" w:rsidRPr="00144904" w:rsidRDefault="008A5475" w:rsidP="00B238F1">
      <w:pPr>
        <w:jc w:val="center"/>
        <w:rPr>
          <w:i/>
          <w:sz w:val="24"/>
          <w:szCs w:val="24"/>
        </w:rPr>
      </w:pPr>
      <w:r w:rsidRPr="00144904">
        <w:rPr>
          <w:i/>
          <w:sz w:val="24"/>
          <w:szCs w:val="24"/>
        </w:rPr>
        <w:t>Перечень главных распорядителей средств бюджета</w:t>
      </w:r>
    </w:p>
    <w:p w:rsidR="008A5475" w:rsidRDefault="008A5475" w:rsidP="00046FEE">
      <w:pPr>
        <w:jc w:val="right"/>
      </w:pPr>
      <w:r>
        <w:t>Таблица 6</w:t>
      </w:r>
    </w:p>
    <w:tbl>
      <w:tblPr>
        <w:tblW w:w="10385" w:type="dxa"/>
        <w:tblInd w:w="93" w:type="dxa"/>
        <w:tblLayout w:type="fixed"/>
        <w:tblLook w:val="00A0"/>
      </w:tblPr>
      <w:tblGrid>
        <w:gridCol w:w="3015"/>
        <w:gridCol w:w="1121"/>
        <w:gridCol w:w="1053"/>
        <w:gridCol w:w="755"/>
        <w:gridCol w:w="830"/>
        <w:gridCol w:w="1066"/>
        <w:gridCol w:w="708"/>
        <w:gridCol w:w="851"/>
        <w:gridCol w:w="7"/>
        <w:gridCol w:w="979"/>
      </w:tblGrid>
      <w:tr w:rsidR="008A5475" w:rsidRPr="00441760" w:rsidTr="007B4065">
        <w:trPr>
          <w:trHeight w:val="25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>(решение 3/14-16 от 08.12.16)</w:t>
            </w:r>
          </w:p>
        </w:tc>
        <w:tc>
          <w:tcPr>
            <w:tcW w:w="6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8A5475" w:rsidRPr="00441760" w:rsidTr="007B4065">
        <w:trPr>
          <w:trHeight w:val="25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год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 год</w:t>
            </w:r>
          </w:p>
        </w:tc>
      </w:tr>
      <w:tr w:rsidR="008A5475" w:rsidRPr="00441760" w:rsidTr="007B4065">
        <w:trPr>
          <w:trHeight w:val="250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7B406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Темп роста к 2017 г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267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Темп роста к 201</w:t>
            </w:r>
            <w:r w:rsidR="00E2673E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 xml:space="preserve">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тыс. руб.</w:t>
            </w:r>
          </w:p>
        </w:tc>
      </w:tr>
      <w:tr w:rsidR="008A5475" w:rsidRPr="00955937" w:rsidTr="007B4065">
        <w:trPr>
          <w:trHeight w:val="25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C60762" w:rsidRDefault="008A5475" w:rsidP="007B4065">
            <w:pPr>
              <w:jc w:val="both"/>
            </w:pPr>
            <w:r>
              <w:t>Совет депутатов МО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F42D65" w:rsidRDefault="008A5475" w:rsidP="007B4065">
            <w:pPr>
              <w:jc w:val="center"/>
              <w:rPr>
                <w:bCs/>
              </w:rPr>
            </w:pPr>
            <w:r w:rsidRPr="00F42D65">
              <w:rPr>
                <w:bCs/>
              </w:rPr>
              <w:t>1618,2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1662,0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057C36" w:rsidRDefault="008A5475" w:rsidP="007B4065">
            <w:pPr>
              <w:jc w:val="center"/>
              <w:rPr>
                <w:bCs/>
              </w:rPr>
            </w:pPr>
            <w:r w:rsidRPr="00057C36">
              <w:rPr>
                <w:bCs/>
              </w:rPr>
              <w:t>0,4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057C3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057C36" w:rsidRDefault="008A5475" w:rsidP="007B4065">
            <w:pPr>
              <w:jc w:val="center"/>
              <w:rPr>
                <w:bCs/>
              </w:rPr>
            </w:pPr>
            <w:r w:rsidRPr="00057C36">
              <w:rPr>
                <w:bCs/>
              </w:rPr>
              <w:t>1662,0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057C3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057C36" w:rsidRDefault="00E2673E" w:rsidP="007B406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057C36" w:rsidRDefault="008A5475" w:rsidP="007B4065">
            <w:pPr>
              <w:jc w:val="center"/>
              <w:rPr>
                <w:bCs/>
              </w:rPr>
            </w:pPr>
            <w:r w:rsidRPr="00057C36">
              <w:rPr>
                <w:bCs/>
              </w:rPr>
              <w:t>1662,0</w:t>
            </w:r>
          </w:p>
        </w:tc>
      </w:tr>
      <w:tr w:rsidR="008A5475" w:rsidRPr="00205F98" w:rsidTr="007B4065">
        <w:trPr>
          <w:trHeight w:val="19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C60762" w:rsidRDefault="008A5475" w:rsidP="007B4065">
            <w:pPr>
              <w:jc w:val="both"/>
            </w:pPr>
            <w:r>
              <w:t>Отдел культуры администрации МО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F42D65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48161,6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69427,8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16,1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68362,8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E2673E" w:rsidP="007B4065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68362,8</w:t>
            </w:r>
          </w:p>
        </w:tc>
      </w:tr>
      <w:tr w:rsidR="008A5475" w:rsidRPr="00205F98" w:rsidTr="007B4065">
        <w:trPr>
          <w:trHeight w:val="28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C60762" w:rsidRDefault="008A5475" w:rsidP="007B4065">
            <w:pPr>
              <w:jc w:val="both"/>
            </w:pPr>
            <w:r>
              <w:t>Управление народного образования администрации МО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F42D65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252324,6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269399,2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258501,2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E2673E" w:rsidP="007B4065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264355,5</w:t>
            </w:r>
          </w:p>
        </w:tc>
      </w:tr>
      <w:tr w:rsidR="008A5475" w:rsidRPr="00205F98" w:rsidTr="007B4065">
        <w:trPr>
          <w:trHeight w:val="42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C60762" w:rsidRDefault="008A5475" w:rsidP="007B4065">
            <w:pPr>
              <w:jc w:val="both"/>
            </w:pPr>
            <w:r>
              <w:t>Администрация МО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F42D65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54543,4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40516,2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39896,8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E2673E" w:rsidP="007B4065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39908,5</w:t>
            </w:r>
          </w:p>
        </w:tc>
      </w:tr>
      <w:tr w:rsidR="008A5475" w:rsidRPr="00205F98" w:rsidTr="007B4065">
        <w:trPr>
          <w:trHeight w:val="32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C60762" w:rsidRDefault="008A5475" w:rsidP="007B4065">
            <w:pPr>
              <w:jc w:val="both"/>
            </w:pPr>
            <w:r>
              <w:t>Управление финансов администрации МО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F42D65" w:rsidRDefault="008A5475" w:rsidP="007B4065">
            <w:pPr>
              <w:jc w:val="center"/>
            </w:pPr>
            <w:r>
              <w:t>46900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49928,0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11,6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53305,2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</w:pPr>
            <w:r>
              <w:t>12,6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E2673E" w:rsidP="004D1139">
            <w:pPr>
              <w:jc w:val="center"/>
            </w:pPr>
            <w:r>
              <w:t>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58626,1</w:t>
            </w:r>
          </w:p>
        </w:tc>
      </w:tr>
      <w:tr w:rsidR="008A5475" w:rsidRPr="00DA448E" w:rsidTr="007B4065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820500" w:rsidRDefault="008A5475" w:rsidP="00F42D65">
            <w:pPr>
              <w:jc w:val="center"/>
              <w:rPr>
                <w:color w:val="000000"/>
              </w:rPr>
            </w:pPr>
            <w:r w:rsidRPr="0045604F">
              <w:rPr>
                <w:bCs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F42D65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403547,8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430933,2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448E" w:rsidRDefault="008A5475" w:rsidP="007B4065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421728,0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2924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DA2924" w:rsidRDefault="008A5475" w:rsidP="007B4065">
            <w:pPr>
              <w:jc w:val="center"/>
              <w:rPr>
                <w:bCs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7B4065">
            <w:pPr>
              <w:jc w:val="center"/>
              <w:rPr>
                <w:bCs/>
              </w:rPr>
            </w:pPr>
            <w:r>
              <w:rPr>
                <w:bCs/>
              </w:rPr>
              <w:t>432914,9</w:t>
            </w:r>
          </w:p>
        </w:tc>
      </w:tr>
    </w:tbl>
    <w:p w:rsidR="008A5475" w:rsidRDefault="008A5475" w:rsidP="007504BC">
      <w:pPr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объем бюджетных ассигнований установлены Управлению народного образования администрации муниципального образования «Каракулинский район» (62,5% в 2018 году, 61,3% и 61,1% в 2019 и 2020 годах соответственно).</w:t>
      </w:r>
    </w:p>
    <w:p w:rsidR="008A5475" w:rsidRDefault="008A5475" w:rsidP="00FC5CC3">
      <w:pPr>
        <w:ind w:firstLine="720"/>
        <w:jc w:val="both"/>
        <w:rPr>
          <w:sz w:val="24"/>
          <w:szCs w:val="24"/>
        </w:rPr>
      </w:pPr>
      <w:r w:rsidRPr="00EB41F6">
        <w:rPr>
          <w:b/>
          <w:sz w:val="24"/>
          <w:szCs w:val="24"/>
        </w:rPr>
        <w:t>6.</w:t>
      </w:r>
      <w:r w:rsidRPr="00D7068C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муниципального образования</w:t>
      </w:r>
      <w:r w:rsidRPr="00D7068C">
        <w:rPr>
          <w:sz w:val="24"/>
          <w:szCs w:val="24"/>
        </w:rPr>
        <w:t xml:space="preserve"> «</w:t>
      </w:r>
      <w:r>
        <w:rPr>
          <w:sz w:val="24"/>
          <w:szCs w:val="24"/>
        </w:rPr>
        <w:t>Каракулинский</w:t>
      </w:r>
      <w:r w:rsidRPr="00D7068C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1</w:t>
      </w:r>
      <w:r w:rsidRPr="00D7068C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D7068C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7068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D7068C">
        <w:rPr>
          <w:sz w:val="24"/>
          <w:szCs w:val="24"/>
        </w:rPr>
        <w:t xml:space="preserve"> № </w:t>
      </w:r>
      <w:r>
        <w:rPr>
          <w:sz w:val="24"/>
          <w:szCs w:val="24"/>
        </w:rPr>
        <w:t>240</w:t>
      </w:r>
      <w:r w:rsidRPr="00D7068C">
        <w:rPr>
          <w:sz w:val="24"/>
          <w:szCs w:val="24"/>
        </w:rPr>
        <w:t xml:space="preserve">  «Об организации разработки муниципальных программ на среднесрочный период 2015-20</w:t>
      </w:r>
      <w:r>
        <w:rPr>
          <w:sz w:val="24"/>
          <w:szCs w:val="24"/>
        </w:rPr>
        <w:t>20</w:t>
      </w:r>
      <w:r w:rsidRPr="00D7068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утверждения Перечня муниципальных программ, подлежащих разработке на среднесрочный период 2015-2020 годов на территории МО «Каракулинский район»</w:t>
      </w:r>
      <w:r w:rsidRPr="00D7068C">
        <w:rPr>
          <w:sz w:val="24"/>
          <w:szCs w:val="24"/>
        </w:rPr>
        <w:t>»</w:t>
      </w:r>
      <w:r w:rsidRPr="0035183C">
        <w:t xml:space="preserve"> </w:t>
      </w:r>
      <w:r w:rsidRPr="00566649">
        <w:t>(</w:t>
      </w:r>
      <w:r>
        <w:t>в редакции постановления Администрации МО «Каракулинский район» от 04.12.2014г. №1184 и дополнением</w:t>
      </w:r>
      <w:r w:rsidRPr="00566649">
        <w:t xml:space="preserve"> </w:t>
      </w:r>
      <w:r>
        <w:t xml:space="preserve">постановления Администрации МО «Каракулинский район» </w:t>
      </w:r>
      <w:r w:rsidRPr="00566649">
        <w:t xml:space="preserve">от </w:t>
      </w:r>
      <w:r>
        <w:t>30</w:t>
      </w:r>
      <w:r w:rsidRPr="00566649">
        <w:t>.0</w:t>
      </w:r>
      <w:r>
        <w:t>6</w:t>
      </w:r>
      <w:r w:rsidRPr="00566649">
        <w:t>.201</w:t>
      </w:r>
      <w:r>
        <w:t>5</w:t>
      </w:r>
      <w:r w:rsidRPr="00566649">
        <w:t xml:space="preserve"> г. № </w:t>
      </w:r>
      <w:r>
        <w:t>479</w:t>
      </w:r>
      <w:r w:rsidRPr="00566649">
        <w:t>)</w:t>
      </w:r>
      <w:r w:rsidRPr="00D7068C">
        <w:rPr>
          <w:sz w:val="24"/>
          <w:szCs w:val="24"/>
        </w:rPr>
        <w:t xml:space="preserve"> утверждён перечень </w:t>
      </w:r>
      <w:r>
        <w:rPr>
          <w:sz w:val="24"/>
          <w:szCs w:val="24"/>
        </w:rPr>
        <w:t xml:space="preserve">15 </w:t>
      </w:r>
      <w:r w:rsidRPr="00D7068C">
        <w:rPr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>муниципального образования</w:t>
      </w:r>
      <w:r w:rsidRPr="00D7068C">
        <w:rPr>
          <w:sz w:val="24"/>
          <w:szCs w:val="24"/>
        </w:rPr>
        <w:t xml:space="preserve"> «</w:t>
      </w:r>
      <w:r>
        <w:rPr>
          <w:sz w:val="24"/>
          <w:szCs w:val="24"/>
        </w:rPr>
        <w:t>Каракулинский</w:t>
      </w:r>
      <w:r w:rsidRPr="00D7068C">
        <w:rPr>
          <w:sz w:val="24"/>
          <w:szCs w:val="24"/>
        </w:rPr>
        <w:t xml:space="preserve"> район», подлежащих разработке на среднесрочный период 2015-2020 годов.</w:t>
      </w:r>
      <w:r>
        <w:rPr>
          <w:sz w:val="24"/>
          <w:szCs w:val="24"/>
        </w:rPr>
        <w:t xml:space="preserve"> </w:t>
      </w:r>
    </w:p>
    <w:p w:rsidR="008A5475" w:rsidRPr="00FC5CC3" w:rsidRDefault="008A5475" w:rsidP="00FC5CC3">
      <w:pPr>
        <w:ind w:firstLine="720"/>
        <w:jc w:val="both"/>
        <w:rPr>
          <w:sz w:val="24"/>
          <w:szCs w:val="24"/>
        </w:rPr>
      </w:pPr>
      <w:r w:rsidRPr="00FC5CC3">
        <w:rPr>
          <w:sz w:val="24"/>
          <w:szCs w:val="24"/>
        </w:rPr>
        <w:lastRenderedPageBreak/>
        <w:t>Согласно части 2 статьи 179 БК РФ каждая муниципальная программа муниципального образования «Каракулинский район» утверждена постановлением Администрации муниципального образования «Каракулинский район».</w:t>
      </w:r>
    </w:p>
    <w:p w:rsidR="008A5475" w:rsidRDefault="008A5475" w:rsidP="003F01C6">
      <w:pPr>
        <w:ind w:right="-1" w:firstLine="720"/>
        <w:jc w:val="both"/>
        <w:rPr>
          <w:sz w:val="24"/>
          <w:szCs w:val="24"/>
        </w:rPr>
      </w:pPr>
      <w:r w:rsidRPr="003F01C6">
        <w:rPr>
          <w:sz w:val="24"/>
          <w:szCs w:val="24"/>
        </w:rPr>
        <w:t>Проект бюджета муниципального образования «Каракулинский район» на 201</w:t>
      </w:r>
      <w:r>
        <w:rPr>
          <w:sz w:val="24"/>
          <w:szCs w:val="24"/>
        </w:rPr>
        <w:t>8</w:t>
      </w:r>
      <w:r w:rsidRPr="003F01C6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9</w:t>
      </w:r>
      <w:r w:rsidRPr="003F01C6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3F01C6">
        <w:rPr>
          <w:sz w:val="24"/>
          <w:szCs w:val="24"/>
        </w:rPr>
        <w:t xml:space="preserve"> годов сформирован в</w:t>
      </w:r>
      <w:r w:rsidRPr="003F01C6">
        <w:rPr>
          <w:b/>
          <w:sz w:val="24"/>
          <w:szCs w:val="24"/>
        </w:rPr>
        <w:t xml:space="preserve"> </w:t>
      </w:r>
      <w:r w:rsidRPr="003F01C6">
        <w:rPr>
          <w:sz w:val="24"/>
          <w:szCs w:val="24"/>
        </w:rPr>
        <w:t>программной структуре расходов</w:t>
      </w:r>
      <w:r w:rsidRPr="003F01C6">
        <w:rPr>
          <w:b/>
          <w:sz w:val="24"/>
          <w:szCs w:val="24"/>
        </w:rPr>
        <w:t xml:space="preserve"> </w:t>
      </w:r>
      <w:r w:rsidRPr="003F01C6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>9</w:t>
      </w:r>
      <w:r w:rsidRPr="003F01C6">
        <w:rPr>
          <w:sz w:val="24"/>
          <w:szCs w:val="24"/>
        </w:rPr>
        <w:t xml:space="preserve"> муниципальных программ муниципального образования «Каракулинский район» и непрограммным направлениям деятельности.</w:t>
      </w:r>
    </w:p>
    <w:p w:rsidR="008A5475" w:rsidRDefault="008A5475" w:rsidP="00A56DBA">
      <w:pPr>
        <w:ind w:firstLine="708"/>
        <w:jc w:val="both"/>
        <w:rPr>
          <w:sz w:val="24"/>
          <w:szCs w:val="24"/>
        </w:rPr>
      </w:pPr>
    </w:p>
    <w:p w:rsidR="008A5475" w:rsidRPr="00E3366B" w:rsidRDefault="008A5475" w:rsidP="000E7994">
      <w:pPr>
        <w:pStyle w:val="af0"/>
        <w:jc w:val="center"/>
        <w:rPr>
          <w:rFonts w:ascii="Times New Roman" w:hAnsi="Times New Roman"/>
          <w:i/>
          <w:sz w:val="24"/>
          <w:szCs w:val="24"/>
        </w:rPr>
      </w:pPr>
      <w:r w:rsidRPr="00E3366B">
        <w:rPr>
          <w:rFonts w:ascii="Times New Roman" w:hAnsi="Times New Roman"/>
          <w:i/>
          <w:sz w:val="24"/>
          <w:szCs w:val="24"/>
        </w:rPr>
        <w:t>Объем бюджетных ассигнований  на реализацию муниципальных программ муниципального обр</w:t>
      </w:r>
      <w:r>
        <w:rPr>
          <w:rFonts w:ascii="Times New Roman" w:hAnsi="Times New Roman"/>
          <w:i/>
          <w:sz w:val="24"/>
          <w:szCs w:val="24"/>
        </w:rPr>
        <w:t xml:space="preserve">азования «Каракулинский район» </w:t>
      </w:r>
    </w:p>
    <w:p w:rsidR="008A5475" w:rsidRDefault="008A5475" w:rsidP="00046FEE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7</w:t>
      </w:r>
    </w:p>
    <w:tbl>
      <w:tblPr>
        <w:tblW w:w="10198" w:type="dxa"/>
        <w:tblInd w:w="93" w:type="dxa"/>
        <w:tblLayout w:type="fixed"/>
        <w:tblLook w:val="00A0"/>
      </w:tblPr>
      <w:tblGrid>
        <w:gridCol w:w="4126"/>
        <w:gridCol w:w="1121"/>
        <w:gridCol w:w="1053"/>
        <w:gridCol w:w="755"/>
        <w:gridCol w:w="830"/>
        <w:gridCol w:w="1202"/>
        <w:gridCol w:w="1111"/>
      </w:tblGrid>
      <w:tr w:rsidR="008A5475" w:rsidRPr="00441760" w:rsidTr="00975928">
        <w:trPr>
          <w:trHeight w:val="25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441760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>(решение 3/14-16 от 08.12.16)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8A5475" w:rsidRPr="00441760" w:rsidTr="00975928">
        <w:trPr>
          <w:trHeight w:val="25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7B4065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 год</w:t>
            </w:r>
          </w:p>
        </w:tc>
      </w:tr>
      <w:tr w:rsidR="00975928" w:rsidRPr="00441760" w:rsidTr="00975928">
        <w:trPr>
          <w:trHeight w:val="25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441760" w:rsidRDefault="00975928" w:rsidP="007B406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441760" w:rsidRDefault="00975928" w:rsidP="007B40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975928" w:rsidRPr="00441760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441760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441760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Темп роста к 2017 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975928" w:rsidRPr="00441760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441760" w:rsidRDefault="00975928" w:rsidP="007B4065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тыс. руб.</w:t>
            </w:r>
          </w:p>
        </w:tc>
      </w:tr>
      <w:tr w:rsidR="00975928" w:rsidRPr="00955937" w:rsidTr="00975928">
        <w:trPr>
          <w:trHeight w:val="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образования и воспитания» на 2015-2020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255 017,2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274323,2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63,7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263245,3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269099,6</w:t>
            </w:r>
          </w:p>
        </w:tc>
      </w:tr>
      <w:tr w:rsidR="00975928" w:rsidRPr="0027415B" w:rsidTr="00975928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Pr="007504BC" w:rsidRDefault="00975928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«Развитие дошкольного образования»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33 603,5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32364,4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7,5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32054,2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32056,2</w:t>
            </w:r>
          </w:p>
        </w:tc>
      </w:tr>
      <w:tr w:rsidR="00975928" w:rsidRPr="0027415B" w:rsidTr="0097592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7504BC" w:rsidRDefault="00975928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«Развитие общего образования»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192 762,9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207199,0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48,1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198279,6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204131,9</w:t>
            </w:r>
          </w:p>
        </w:tc>
      </w:tr>
      <w:tr w:rsidR="00975928" w:rsidRPr="0027415B" w:rsidTr="00975928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Pr="007504BC" w:rsidRDefault="00975928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«Развитие дополнительного образования детей»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18 233,8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24401,5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5,7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23055,7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23055,7</w:t>
            </w:r>
          </w:p>
        </w:tc>
      </w:tr>
      <w:tr w:rsidR="00975928" w:rsidRPr="0027415B" w:rsidTr="00975928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Pr="007504BC" w:rsidRDefault="00975928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«Организация отдыха, оздоровления, занятости детей, подростков, молодежи»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300,0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300,0</w:t>
            </w:r>
          </w:p>
        </w:tc>
      </w:tr>
      <w:tr w:rsidR="00975928" w:rsidRPr="0027415B" w:rsidTr="00975928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28" w:rsidRPr="007504BC" w:rsidRDefault="00975928" w:rsidP="007B4065">
            <w:pPr>
              <w:rPr>
                <w:i/>
              </w:rPr>
            </w:pPr>
            <w:r w:rsidRPr="007504BC">
              <w:rPr>
                <w:i/>
              </w:rPr>
              <w:t>Подпрограмма «Управление системой образования муниципального образования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10 417,0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10058,3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i/>
              </w:rPr>
            </w:pPr>
            <w:r w:rsidRPr="0027415B">
              <w:rPr>
                <w:i/>
              </w:rPr>
              <w:t>2,3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i/>
              </w:rPr>
            </w:pPr>
            <w:r w:rsidRPr="0027415B">
              <w:rPr>
                <w:i/>
              </w:rPr>
              <w:t>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9555,8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9555,8</w:t>
            </w:r>
          </w:p>
        </w:tc>
      </w:tr>
      <w:tr w:rsidR="00975928" w:rsidRPr="00AE0B67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AE0B67" w:rsidRDefault="00975928" w:rsidP="007B4065">
            <w:pPr>
              <w:rPr>
                <w:b/>
              </w:rPr>
            </w:pPr>
            <w:r w:rsidRPr="00AE0B67">
              <w:rPr>
                <w:b/>
              </w:rPr>
              <w:t>Муниципальная программа «Формирование здорового образа жизни»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500,0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0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500,0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</w:tr>
      <w:tr w:rsidR="00975928" w:rsidRPr="00144889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144889" w:rsidRDefault="00975928" w:rsidP="007B4065">
            <w:pPr>
              <w:rPr>
                <w:b/>
              </w:rPr>
            </w:pPr>
            <w:r w:rsidRPr="00144889">
              <w:rPr>
                <w:b/>
              </w:rPr>
              <w:t>Муниципальная программа «Развитие культуры» на 2015-2020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42 139,7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52450,1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12,2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51567,1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51567,1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6 521,4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10297,4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10075,4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10075,4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досуга, предоставление услуг организаций культуры и доступа к музейным фондам»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30 195,5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35460,0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35086,2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35086,2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«Развитие местного народного творчества»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2 808,1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3981,5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3928,5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3928,5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2 614,7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2711,2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2477,0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2477,0</w:t>
            </w:r>
          </w:p>
        </w:tc>
      </w:tr>
      <w:tr w:rsidR="00975928" w:rsidRPr="00144889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144889" w:rsidRDefault="00975928" w:rsidP="007B4065">
            <w:pPr>
              <w:rPr>
                <w:b/>
              </w:rPr>
            </w:pPr>
            <w:r w:rsidRPr="00144889">
              <w:rPr>
                <w:b/>
              </w:rPr>
              <w:t>Муниципальная программа «Социальная поддержка населения» на 2015-2020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15 160,5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9421,4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2,2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9375,2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9586,5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«Семья и дети»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8 095,3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8100,9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8264,0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8266,0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3 638,2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1320,5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1111,2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1320,5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«Предоставление субсидий и льгот по оплате жилищно-коммунальных услуг»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3 427,0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</w:tr>
      <w:tr w:rsidR="00975928" w:rsidRPr="00144889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144889" w:rsidRDefault="00975928" w:rsidP="007B4065">
            <w:pPr>
              <w:rPr>
                <w:b/>
              </w:rPr>
            </w:pPr>
            <w:r w:rsidRPr="00144889">
              <w:rPr>
                <w:b/>
              </w:rPr>
              <w:t>Муниципальная программа «Безопасность» на 2015-2020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614,2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405,6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371,3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371,3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 xml:space="preserve">Подпрограмма «Гражданская оборона, предупреждение и ликвидация чрезвычайных ситуаций, обеспечение пожарной безопасности и безопасности людей на </w:t>
            </w:r>
            <w:r w:rsidRPr="0027415B">
              <w:rPr>
                <w:i/>
              </w:rPr>
              <w:lastRenderedPageBreak/>
              <w:t>водных объектах»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lastRenderedPageBreak/>
              <w:t>215,9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lastRenderedPageBreak/>
              <w:t>Подпрограмма «Профилактика правонарушений»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398,3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375,6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371,3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371,3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«Муниципальное хозяйство»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8 396,4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6520,4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6970,8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144889" w:rsidRDefault="00975928" w:rsidP="007B4065">
            <w:pPr>
              <w:jc w:val="center"/>
              <w:rPr>
                <w:b/>
                <w:bCs/>
              </w:rPr>
            </w:pPr>
            <w:r w:rsidRPr="00144889">
              <w:rPr>
                <w:b/>
                <w:bCs/>
              </w:rPr>
              <w:t>6965,8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 xml:space="preserve">Подпрограмма «Содержание и развитие жилищного хозяйства»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168,0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259,0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242,8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237,8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«Благоустройство и охрана окружающей среды»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40,8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8 187,6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6251,0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6728,0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6728,0</w:t>
            </w:r>
          </w:p>
        </w:tc>
      </w:tr>
      <w:tr w:rsidR="00975928" w:rsidRPr="00AE0B67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AE0B67" w:rsidRDefault="00975928" w:rsidP="007B4065">
            <w:pPr>
              <w:rPr>
                <w:b/>
              </w:rPr>
            </w:pPr>
            <w:r w:rsidRPr="00AE0B67">
              <w:rPr>
                <w:b/>
              </w:rPr>
              <w:t>Муниципальная программа «Энергосбережение и повышение энергетической эффективности муниципального образования «Каракулинский район»» на 2015-2020 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1,0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AE0B67" w:rsidRDefault="00975928" w:rsidP="007B4065">
            <w:pPr>
              <w:jc w:val="center"/>
              <w:rPr>
                <w:b/>
                <w:bCs/>
              </w:rPr>
            </w:pPr>
            <w:r w:rsidRPr="00AE0B67">
              <w:rPr>
                <w:b/>
                <w:bCs/>
              </w:rPr>
              <w:t>0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«Муниципальное управление»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34 012,5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29130,9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28388,5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28193,9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«Административная реформа»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3 508,0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«Архивное дело»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1 197,6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970,3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871,8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900,6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государственной регистрации актов гражданского состояния в муниципальном образовании «Каракулинский район» на 2015-2020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1 060,0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1373,0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1250,0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28 246,9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26787,6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6,2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26047,7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26043,3</w:t>
            </w:r>
          </w:p>
        </w:tc>
      </w:tr>
      <w:tr w:rsidR="00975928" w:rsidRPr="002F6F70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38 938,0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42978,9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46345,2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51630,3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бюджетного процесса в муниципальном образовании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38 918,0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42978,9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46345,2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51630,3</w:t>
            </w:r>
          </w:p>
        </w:tc>
      </w:tr>
      <w:tr w:rsidR="00975928" w:rsidRPr="0027415B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7415B" w:rsidRDefault="00975928" w:rsidP="007B4065">
            <w:pPr>
              <w:rPr>
                <w:i/>
              </w:rPr>
            </w:pPr>
            <w:r w:rsidRPr="0027415B">
              <w:rPr>
                <w:i/>
              </w:rPr>
              <w:t>Подпрограмма «Повышение эффективности расходов бюджета муниципального образования «Каракулинский район»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20,0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7415B" w:rsidRDefault="00975928" w:rsidP="007B4065">
            <w:pPr>
              <w:jc w:val="center"/>
              <w:rPr>
                <w:bCs/>
                <w:i/>
              </w:rPr>
            </w:pPr>
            <w:r w:rsidRPr="0027415B">
              <w:rPr>
                <w:bCs/>
                <w:i/>
              </w:rPr>
              <w:t>0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Муниципальная программа «Развитие сельского хозяйства и расширение рынка сельскохозяйственной продукции на период 2015-2020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3 373,7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3246,0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3120,0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3120,0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Программа 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1 606,0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1615,0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1547,0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1547,0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D7068C" w:rsidRDefault="00975928" w:rsidP="007B4065">
            <w:pPr>
              <w:rPr>
                <w:b/>
              </w:rPr>
            </w:pPr>
            <w:r w:rsidRPr="00D7068C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7068C" w:rsidRDefault="00975928" w:rsidP="007B4065">
            <w:pPr>
              <w:jc w:val="center"/>
              <w:rPr>
                <w:b/>
                <w:bCs/>
              </w:rPr>
            </w:pPr>
            <w:r w:rsidRPr="00D7068C">
              <w:rPr>
                <w:b/>
                <w:bCs/>
              </w:rPr>
              <w:t>3 788,6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10841,7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10797,6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2F6F70" w:rsidRDefault="00975928" w:rsidP="007B4065">
            <w:pPr>
              <w:jc w:val="center"/>
              <w:rPr>
                <w:b/>
                <w:bCs/>
              </w:rPr>
            </w:pPr>
            <w:r w:rsidRPr="002F6F70">
              <w:rPr>
                <w:b/>
                <w:bCs/>
              </w:rPr>
              <w:t>10833,4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05C2E" w:rsidRDefault="00975928" w:rsidP="007B4065">
            <w:r>
              <w:t>Итого расходов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403 547,8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430933,2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A448E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A448E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421728,0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432914,9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Default="00975928" w:rsidP="007B4065">
            <w:r>
              <w:t xml:space="preserve">В том числе муниципальные программы </w:t>
            </w:r>
          </w:p>
          <w:p w:rsidR="00975928" w:rsidRPr="00205C2E" w:rsidRDefault="00975928" w:rsidP="007B4065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399 759,2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420091,5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A448E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A448E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410930,4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422081,5</w:t>
            </w:r>
          </w:p>
        </w:tc>
      </w:tr>
      <w:tr w:rsidR="00975928" w:rsidRPr="00DA448E" w:rsidTr="0097592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928" w:rsidRPr="00205C2E" w:rsidRDefault="00975928" w:rsidP="007B4065">
            <w:r w:rsidRPr="00205C2E">
              <w:t>Удельный вес расходов, формируемых программно-целевым методом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99,1%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97,5%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A448E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DA448E" w:rsidRDefault="00975928" w:rsidP="007B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97,4%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28" w:rsidRPr="00EF15F6" w:rsidRDefault="00975928" w:rsidP="007B4065">
            <w:pPr>
              <w:jc w:val="center"/>
              <w:rPr>
                <w:bCs/>
              </w:rPr>
            </w:pPr>
            <w:r>
              <w:rPr>
                <w:bCs/>
              </w:rPr>
              <w:t>97,5%</w:t>
            </w:r>
          </w:p>
        </w:tc>
      </w:tr>
    </w:tbl>
    <w:p w:rsidR="008A5475" w:rsidRPr="00205704" w:rsidRDefault="003D78E5" w:rsidP="003D78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5475" w:rsidRPr="00205704">
        <w:rPr>
          <w:sz w:val="24"/>
          <w:szCs w:val="24"/>
        </w:rPr>
        <w:t>Удельный вес расходов бюджета, формируемых в рамках муниципальных программ, в проекте бюджета составляет на 201</w:t>
      </w:r>
      <w:r w:rsidR="008A5475">
        <w:rPr>
          <w:sz w:val="24"/>
          <w:szCs w:val="24"/>
        </w:rPr>
        <w:t>8</w:t>
      </w:r>
      <w:r w:rsidR="008A5475" w:rsidRPr="00205704">
        <w:rPr>
          <w:sz w:val="24"/>
          <w:szCs w:val="24"/>
        </w:rPr>
        <w:t xml:space="preserve"> год – 9</w:t>
      </w:r>
      <w:r w:rsidR="008A5475">
        <w:rPr>
          <w:sz w:val="24"/>
          <w:szCs w:val="24"/>
        </w:rPr>
        <w:t>7,5</w:t>
      </w:r>
      <w:r w:rsidR="008A5475" w:rsidRPr="00205704">
        <w:rPr>
          <w:sz w:val="24"/>
          <w:szCs w:val="24"/>
        </w:rPr>
        <w:t>% общего объема расходов, 201</w:t>
      </w:r>
      <w:r w:rsidR="008A5475">
        <w:rPr>
          <w:sz w:val="24"/>
          <w:szCs w:val="24"/>
        </w:rPr>
        <w:t>9</w:t>
      </w:r>
      <w:r w:rsidR="008A5475" w:rsidRPr="00205704">
        <w:rPr>
          <w:sz w:val="24"/>
          <w:szCs w:val="24"/>
        </w:rPr>
        <w:t xml:space="preserve"> год – 9</w:t>
      </w:r>
      <w:r w:rsidR="008A5475">
        <w:rPr>
          <w:sz w:val="24"/>
          <w:szCs w:val="24"/>
        </w:rPr>
        <w:t>7,4 % и 2020</w:t>
      </w:r>
      <w:r w:rsidR="008A5475" w:rsidRPr="00205704">
        <w:rPr>
          <w:sz w:val="24"/>
          <w:szCs w:val="24"/>
        </w:rPr>
        <w:t xml:space="preserve"> год – </w:t>
      </w:r>
      <w:r w:rsidR="008A5475">
        <w:rPr>
          <w:sz w:val="24"/>
          <w:szCs w:val="24"/>
        </w:rPr>
        <w:t>97,5</w:t>
      </w:r>
      <w:r w:rsidR="008A5475" w:rsidRPr="00205704">
        <w:rPr>
          <w:sz w:val="24"/>
          <w:szCs w:val="24"/>
        </w:rPr>
        <w:t xml:space="preserve"> %.  </w:t>
      </w:r>
    </w:p>
    <w:p w:rsidR="008371FF" w:rsidRDefault="008371FF" w:rsidP="00837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Пояснительная записка к проекту бюджета содержит подробную информацию в разрезе каждой муниципальной программы.</w:t>
      </w:r>
    </w:p>
    <w:p w:rsidR="008371FF" w:rsidRDefault="008371FF" w:rsidP="008371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Бюджетные ассигнования на финансовое обеспечение непрограммных направлений деятельности запланированы на 2018 год в сумме  10841,7 тыс. рублей, или 2,5 % от общего объема расходов бюджета муниципального образования «Каракулинский район» на 2018 год.</w:t>
      </w:r>
    </w:p>
    <w:p w:rsidR="004F71E5" w:rsidRDefault="004F71E5" w:rsidP="006067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8A5475" w:rsidRDefault="008A5475" w:rsidP="00863DE8">
      <w:pPr>
        <w:ind w:firstLine="708"/>
        <w:jc w:val="both"/>
      </w:pPr>
      <w:r w:rsidRPr="00EB41F6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.Бюджетные ассигнования на финансовое обеспечение непрограммных направлений деятельности запланированы на 2018 год в сумме 10841,7 тыс. рублей, или 2,5 % от общего объема расходов бюджета муниципального образования «Каракулинский район» на 2018 год. </w:t>
      </w:r>
      <w:r w:rsidRPr="00863DE8">
        <w:t xml:space="preserve"> </w:t>
      </w:r>
    </w:p>
    <w:p w:rsidR="008A5475" w:rsidRDefault="008A5475" w:rsidP="00863DE8">
      <w:pPr>
        <w:ind w:firstLine="708"/>
        <w:jc w:val="both"/>
        <w:rPr>
          <w:sz w:val="24"/>
          <w:szCs w:val="24"/>
        </w:rPr>
      </w:pPr>
    </w:p>
    <w:p w:rsidR="008A5475" w:rsidRPr="00573CA2" w:rsidRDefault="008A5475" w:rsidP="007562E4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Бюджетные ассигнования на непрограммные направления </w:t>
      </w:r>
    </w:p>
    <w:p w:rsidR="008A5475" w:rsidRPr="00573CA2" w:rsidRDefault="008A5475" w:rsidP="007562E4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>деятельности муниципального образования «Каракулинский район»</w:t>
      </w:r>
    </w:p>
    <w:p w:rsidR="008A5475" w:rsidRDefault="008A5475" w:rsidP="007C5378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8</w:t>
      </w:r>
    </w:p>
    <w:tbl>
      <w:tblPr>
        <w:tblW w:w="10015" w:type="dxa"/>
        <w:tblInd w:w="93" w:type="dxa"/>
        <w:tblLayout w:type="fixed"/>
        <w:tblLook w:val="00A0"/>
      </w:tblPr>
      <w:tblGrid>
        <w:gridCol w:w="3615"/>
        <w:gridCol w:w="1024"/>
        <w:gridCol w:w="1176"/>
        <w:gridCol w:w="1000"/>
        <w:gridCol w:w="1100"/>
        <w:gridCol w:w="1000"/>
        <w:gridCol w:w="1100"/>
      </w:tblGrid>
      <w:tr w:rsidR="008A5475" w:rsidRPr="00441760" w:rsidTr="00612568">
        <w:trPr>
          <w:trHeight w:val="25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Проект бюджета на</w:t>
            </w:r>
          </w:p>
        </w:tc>
      </w:tr>
      <w:tr w:rsidR="008A5475" w:rsidRPr="00441760" w:rsidTr="00612568">
        <w:trPr>
          <w:trHeight w:val="25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CC12EF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год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 год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CC12EF">
            <w:pPr>
              <w:jc w:val="center"/>
              <w:rPr>
                <w:color w:val="000000"/>
                <w:sz w:val="18"/>
                <w:szCs w:val="18"/>
              </w:rPr>
            </w:pPr>
            <w:r w:rsidRPr="00441760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 год</w:t>
            </w:r>
          </w:p>
        </w:tc>
      </w:tr>
      <w:tr w:rsidR="008A5475" w:rsidRPr="00441760" w:rsidTr="00612568">
        <w:trPr>
          <w:trHeight w:val="25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CC1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Сумма</w:t>
            </w:r>
          </w:p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CC12EF">
            <w:pPr>
              <w:jc w:val="center"/>
              <w:rPr>
                <w:bCs/>
                <w:sz w:val="18"/>
                <w:szCs w:val="18"/>
              </w:rPr>
            </w:pPr>
            <w:r w:rsidRPr="00441760">
              <w:rPr>
                <w:bCs/>
                <w:sz w:val="18"/>
                <w:szCs w:val="18"/>
              </w:rPr>
              <w:t>Удельный вес, %</w:t>
            </w:r>
          </w:p>
        </w:tc>
      </w:tr>
      <w:tr w:rsidR="008A5475" w:rsidRPr="0078209C" w:rsidTr="00612568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78209C" w:rsidRDefault="008A5475" w:rsidP="00CC12EF">
            <w:r w:rsidRPr="0078209C">
              <w:t>Субвенции на реализацию Закона Удмуртской Республики от 17 сентября 2007 года №52-РЗ «Об административных комиссиях в Удмуртской Республике»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3,0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F19F5">
            <w:pPr>
              <w:jc w:val="center"/>
              <w:rPr>
                <w:bCs/>
              </w:rPr>
            </w:pPr>
            <w:r w:rsidRPr="0078209C">
              <w:rPr>
                <w:bCs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A5475" w:rsidRPr="0078209C" w:rsidTr="00612568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78209C" w:rsidRDefault="008A5475" w:rsidP="00CC12EF">
            <w:r w:rsidRPr="007820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973,1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984,0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F19F5">
            <w:pPr>
              <w:jc w:val="center"/>
              <w:rPr>
                <w:bCs/>
              </w:rPr>
            </w:pPr>
            <w:r w:rsidRPr="0078209C">
              <w:rPr>
                <w:bCs/>
              </w:rPr>
              <w:t>1019,8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8A5475" w:rsidRPr="0078209C" w:rsidTr="00612568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78209C" w:rsidRDefault="008A5475" w:rsidP="00CC12EF">
            <w:r w:rsidRPr="0078209C">
              <w:t>Председатель представительного органа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970,0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970,0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F19F5">
            <w:pPr>
              <w:jc w:val="center"/>
              <w:rPr>
                <w:bCs/>
              </w:rPr>
            </w:pPr>
            <w:r w:rsidRPr="0078209C">
              <w:rPr>
                <w:bCs/>
              </w:rPr>
              <w:t>970,0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A5475" w:rsidRPr="0078209C" w:rsidTr="00612568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78209C" w:rsidRDefault="008A5475" w:rsidP="00CC12EF">
            <w:r w:rsidRPr="0078209C">
              <w:t>Контрольно-счетный орган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692,0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F19F5">
            <w:pPr>
              <w:jc w:val="center"/>
              <w:rPr>
                <w:bCs/>
              </w:rPr>
            </w:pPr>
            <w:r w:rsidRPr="0078209C">
              <w:rPr>
                <w:bCs/>
              </w:rPr>
              <w:t>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8A5475" w:rsidRPr="0078209C" w:rsidTr="00612568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78209C" w:rsidRDefault="008A5475" w:rsidP="00CC12EF">
            <w:r w:rsidRPr="0078209C">
              <w:t>Цент комплексного обслуживания учреждений культуры Каракулинского района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8203,6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8151,6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8151,6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75,2</w:t>
            </w:r>
          </w:p>
        </w:tc>
      </w:tr>
      <w:tr w:rsidR="008A5475" w:rsidRPr="0078209C" w:rsidTr="00612568">
        <w:trPr>
          <w:trHeight w:val="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78209C" w:rsidRDefault="008A5475" w:rsidP="00CC12EF">
            <w:r w:rsidRPr="0078209C">
              <w:t>итого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10841,7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10797,6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 w:rsidRPr="0078209C">
              <w:rPr>
                <w:bCs/>
              </w:rPr>
              <w:t>10833,4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78209C" w:rsidRDefault="008A5475" w:rsidP="00CC12E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8A5475" w:rsidRDefault="008A5475" w:rsidP="006269B9">
      <w:pPr>
        <w:jc w:val="both"/>
        <w:rPr>
          <w:sz w:val="24"/>
          <w:szCs w:val="24"/>
        </w:rPr>
      </w:pPr>
      <w:r w:rsidRPr="006269B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</w:t>
      </w:r>
      <w:r w:rsidRPr="006269B9">
        <w:rPr>
          <w:bCs/>
          <w:sz w:val="24"/>
          <w:szCs w:val="24"/>
        </w:rPr>
        <w:t xml:space="preserve">Наибольший удельный вес </w:t>
      </w:r>
      <w:r>
        <w:rPr>
          <w:bCs/>
          <w:sz w:val="24"/>
          <w:szCs w:val="24"/>
        </w:rPr>
        <w:t>б</w:t>
      </w:r>
      <w:r>
        <w:rPr>
          <w:sz w:val="24"/>
          <w:szCs w:val="24"/>
        </w:rPr>
        <w:t>юджетных</w:t>
      </w:r>
      <w:r w:rsidRPr="006269B9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 на 2018 год</w:t>
      </w:r>
      <w:r w:rsidRPr="006269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6269B9">
        <w:rPr>
          <w:sz w:val="24"/>
          <w:szCs w:val="24"/>
        </w:rPr>
        <w:t xml:space="preserve"> непрограммны</w:t>
      </w:r>
      <w:r>
        <w:rPr>
          <w:sz w:val="24"/>
          <w:szCs w:val="24"/>
        </w:rPr>
        <w:t>м</w:t>
      </w:r>
      <w:r w:rsidRPr="006269B9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</w:t>
      </w:r>
      <w:r w:rsidRPr="006269B9">
        <w:rPr>
          <w:sz w:val="24"/>
          <w:szCs w:val="24"/>
        </w:rPr>
        <w:t xml:space="preserve"> деятельности муниципального образования «Каракулинский район»</w:t>
      </w:r>
      <w:r>
        <w:rPr>
          <w:sz w:val="24"/>
          <w:szCs w:val="24"/>
        </w:rPr>
        <w:t xml:space="preserve"> приходится на Центр комплексного обслуживания учреждений культуры Каракулинского района</w:t>
      </w:r>
      <w:r w:rsidRPr="006269B9">
        <w:rPr>
          <w:sz w:val="24"/>
          <w:szCs w:val="24"/>
        </w:rPr>
        <w:t xml:space="preserve">» </w:t>
      </w:r>
      <w:r>
        <w:rPr>
          <w:sz w:val="24"/>
          <w:szCs w:val="24"/>
        </w:rPr>
        <w:t>- 75,7% (75,5% и 75,2%) и на осуществление первичного воинского учета на территориях, где отсутствуют военные комиссариаты -9% (9,1% и 9,4%).</w:t>
      </w:r>
    </w:p>
    <w:p w:rsidR="008A5475" w:rsidRDefault="008A5475" w:rsidP="007476E7">
      <w:pPr>
        <w:autoSpaceDE w:val="0"/>
        <w:autoSpaceDN w:val="0"/>
        <w:adjustRightInd w:val="0"/>
        <w:ind w:firstLine="720"/>
        <w:jc w:val="both"/>
        <w:rPr>
          <w:color w:val="FF6600"/>
          <w:sz w:val="24"/>
          <w:szCs w:val="24"/>
        </w:rPr>
      </w:pPr>
    </w:p>
    <w:p w:rsidR="008A5475" w:rsidRDefault="004F71E5" w:rsidP="004F71E5">
      <w:pPr>
        <w:autoSpaceDE w:val="0"/>
        <w:autoSpaceDN w:val="0"/>
        <w:adjustRightInd w:val="0"/>
        <w:jc w:val="both"/>
        <w:rPr>
          <w:color w:val="FF66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A5475" w:rsidRPr="00EB41F6">
        <w:rPr>
          <w:b/>
          <w:sz w:val="24"/>
          <w:szCs w:val="24"/>
        </w:rPr>
        <w:t>8.</w:t>
      </w:r>
      <w:r w:rsidR="008A5475" w:rsidRPr="00044218">
        <w:rPr>
          <w:sz w:val="24"/>
          <w:szCs w:val="24"/>
        </w:rPr>
        <w:t xml:space="preserve">Дефицит бюджета </w:t>
      </w:r>
      <w:r w:rsidR="008A5475">
        <w:rPr>
          <w:sz w:val="24"/>
          <w:szCs w:val="24"/>
        </w:rPr>
        <w:t>на 2018 год проектом бюджета определен в сумме 1243,0 тыс. рублей.</w:t>
      </w:r>
    </w:p>
    <w:p w:rsidR="008A5475" w:rsidRPr="00044218" w:rsidRDefault="004F71E5" w:rsidP="004F71E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5475" w:rsidRPr="00044218">
        <w:rPr>
          <w:sz w:val="24"/>
          <w:szCs w:val="24"/>
        </w:rPr>
        <w:t>В качестве источников финансирования дефицита бюджета в 201</w:t>
      </w:r>
      <w:r w:rsidR="008A5475">
        <w:rPr>
          <w:sz w:val="24"/>
          <w:szCs w:val="24"/>
        </w:rPr>
        <w:t>8</w:t>
      </w:r>
      <w:r w:rsidR="008A5475" w:rsidRPr="00044218">
        <w:rPr>
          <w:sz w:val="24"/>
          <w:szCs w:val="24"/>
        </w:rPr>
        <w:t xml:space="preserve"> году планируются:</w:t>
      </w:r>
    </w:p>
    <w:p w:rsidR="008A5475" w:rsidRDefault="008A5475" w:rsidP="00B93215">
      <w:pPr>
        <w:pStyle w:val="af1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44218">
        <w:rPr>
          <w:sz w:val="24"/>
          <w:szCs w:val="24"/>
        </w:rPr>
        <w:t xml:space="preserve">Кредиты кредитных организаций в валюте Российской Федерации в сумме </w:t>
      </w:r>
      <w:r>
        <w:rPr>
          <w:sz w:val="24"/>
          <w:szCs w:val="24"/>
        </w:rPr>
        <w:t>1243,0</w:t>
      </w:r>
      <w:r w:rsidRPr="0004421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лей.</w:t>
      </w:r>
    </w:p>
    <w:p w:rsidR="008A5475" w:rsidRDefault="008A5475" w:rsidP="00B93215">
      <w:pPr>
        <w:pStyle w:val="af1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бюджетных кредитов из бюджета Удмуртской Республики в сумме  12035,5 тыс. рублей (в том числе погашение  кредитов в сумме 12035,5 тыс. рублей), что на 105% выше планового привлечения аналогичных кредитов в 2017 году.</w:t>
      </w:r>
    </w:p>
    <w:p w:rsidR="008A5475" w:rsidRDefault="003D78E5" w:rsidP="003D78E5">
      <w:pPr>
        <w:pStyle w:val="af1"/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5475">
        <w:rPr>
          <w:sz w:val="24"/>
          <w:szCs w:val="24"/>
        </w:rPr>
        <w:t>Дефицит бюджета на 2019 год и 2020 год определен в сумме 0,0 рублей.</w:t>
      </w:r>
    </w:p>
    <w:p w:rsidR="008A5475" w:rsidRPr="00044218" w:rsidRDefault="008A5475" w:rsidP="009E36FF">
      <w:pPr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4218">
        <w:rPr>
          <w:sz w:val="24"/>
          <w:szCs w:val="24"/>
        </w:rPr>
        <w:t>Пунктом 3. Статьи 92.1 БК РФ установлено ограничение: 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A5475" w:rsidRDefault="008A5475" w:rsidP="009E36FF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1739B4">
        <w:rPr>
          <w:sz w:val="24"/>
          <w:szCs w:val="24"/>
        </w:rPr>
        <w:t xml:space="preserve">Дефицит бюджета по отношению к доходам без учета безвозмездных поступлений </w:t>
      </w:r>
      <w:r>
        <w:rPr>
          <w:sz w:val="24"/>
          <w:szCs w:val="24"/>
        </w:rPr>
        <w:t xml:space="preserve">в 2018 году </w:t>
      </w:r>
      <w:r w:rsidRPr="001739B4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1</w:t>
      </w:r>
      <w:r w:rsidRPr="001739B4">
        <w:rPr>
          <w:sz w:val="24"/>
          <w:szCs w:val="24"/>
        </w:rPr>
        <w:t>%</w:t>
      </w:r>
      <w:r>
        <w:rPr>
          <w:sz w:val="24"/>
          <w:szCs w:val="24"/>
        </w:rPr>
        <w:t xml:space="preserve">,  2019 – 2020 гг. – 0%, </w:t>
      </w:r>
      <w:r w:rsidRPr="001739B4">
        <w:rPr>
          <w:sz w:val="24"/>
          <w:szCs w:val="24"/>
        </w:rPr>
        <w:t>что соответствует требованиям пункта 3 статьи 92.1 БК РФ.</w:t>
      </w:r>
    </w:p>
    <w:p w:rsidR="008A5475" w:rsidRPr="00EB41F6" w:rsidRDefault="007504BC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A5475" w:rsidRPr="00EB41F6">
        <w:rPr>
          <w:b/>
          <w:sz w:val="24"/>
          <w:szCs w:val="24"/>
        </w:rPr>
        <w:t>.</w:t>
      </w:r>
      <w:r w:rsidR="008A5475" w:rsidRPr="00EB41F6">
        <w:rPr>
          <w:sz w:val="24"/>
          <w:szCs w:val="24"/>
        </w:rPr>
        <w:t xml:space="preserve">Проектом бюджета утверждена Программа муниципальных внутренних заимствований муниципального образования «Каракулинский район»  на 2018 год и плановый период  2019 и 2020 годы, что соответствует требованиям статьи 110.1 БК РФ (Приложение 11 к Проекту Бюджета). </w:t>
      </w:r>
    </w:p>
    <w:p w:rsidR="008A5475" w:rsidRDefault="008A5475" w:rsidP="00F80908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lastRenderedPageBreak/>
        <w:t xml:space="preserve">Программа муниципальных внутренних заимствований </w:t>
      </w:r>
    </w:p>
    <w:p w:rsidR="008A5475" w:rsidRPr="00573CA2" w:rsidRDefault="008A5475" w:rsidP="00F80908">
      <w:pPr>
        <w:jc w:val="center"/>
        <w:rPr>
          <w:i/>
          <w:sz w:val="22"/>
          <w:szCs w:val="22"/>
        </w:rPr>
      </w:pPr>
      <w:r w:rsidRPr="00573CA2">
        <w:rPr>
          <w:i/>
          <w:sz w:val="22"/>
          <w:szCs w:val="22"/>
        </w:rPr>
        <w:t xml:space="preserve">муниципального образования «Каракулинский район» </w:t>
      </w:r>
    </w:p>
    <w:p w:rsidR="008A5475" w:rsidRPr="00046FEE" w:rsidRDefault="008A5475" w:rsidP="00F80908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9</w:t>
      </w:r>
    </w:p>
    <w:tbl>
      <w:tblPr>
        <w:tblW w:w="10215" w:type="dxa"/>
        <w:tblInd w:w="93" w:type="dxa"/>
        <w:tblLayout w:type="fixed"/>
        <w:tblLook w:val="00A0"/>
      </w:tblPr>
      <w:tblGrid>
        <w:gridCol w:w="3215"/>
        <w:gridCol w:w="1200"/>
        <w:gridCol w:w="1200"/>
        <w:gridCol w:w="1200"/>
        <w:gridCol w:w="1100"/>
        <w:gridCol w:w="1200"/>
        <w:gridCol w:w="1100"/>
      </w:tblGrid>
      <w:tr w:rsidR="008A5475" w:rsidRPr="00441760" w:rsidTr="00EF62CB">
        <w:trPr>
          <w:trHeight w:val="25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 w:rsidRPr="0013557F">
              <w:rPr>
                <w:color w:val="000000"/>
              </w:rPr>
              <w:t>Сумма заимствований</w:t>
            </w:r>
          </w:p>
        </w:tc>
      </w:tr>
      <w:tr w:rsidR="008A5475" w:rsidRPr="00441760" w:rsidTr="00EF62CB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EF62CB">
            <w:pPr>
              <w:jc w:val="center"/>
              <w:rPr>
                <w:sz w:val="18"/>
                <w:szCs w:val="18"/>
              </w:rPr>
            </w:pPr>
            <w:r w:rsidRPr="004417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год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F6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8A5475" w:rsidRPr="00441760" w:rsidTr="00EF62CB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441760" w:rsidRDefault="008A5475" w:rsidP="00EF62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441760" w:rsidRDefault="008A5475" w:rsidP="00EF6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</w:tr>
      <w:tr w:rsidR="008A5475" w:rsidRPr="00205F98" w:rsidTr="007504BC">
        <w:trPr>
          <w:trHeight w:val="2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Pr="00205C2E" w:rsidRDefault="008A5475" w:rsidP="00EF62CB"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EF62CB">
            <w:pPr>
              <w:jc w:val="center"/>
              <w:rPr>
                <w:bCs/>
              </w:rPr>
            </w:pPr>
            <w:r>
              <w:rPr>
                <w:bCs/>
              </w:rPr>
              <w:t>12035,5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EF62CB">
            <w:pPr>
              <w:jc w:val="center"/>
              <w:rPr>
                <w:bCs/>
              </w:rPr>
            </w:pPr>
            <w:r>
              <w:rPr>
                <w:bCs/>
              </w:rPr>
              <w:t>12035,5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Pr="00EF15F6" w:rsidRDefault="008A5475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Pr="00EF15F6" w:rsidRDefault="008A5475" w:rsidP="00EF62CB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</w:tr>
      <w:tr w:rsidR="008A5475" w:rsidRPr="00205F98" w:rsidTr="007504BC">
        <w:trPr>
          <w:trHeight w:val="59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Default="008A5475" w:rsidP="00EF62CB">
            <w:pPr>
              <w:rPr>
                <w:color w:val="000000"/>
              </w:rPr>
            </w:pPr>
            <w:r>
              <w:rPr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1243,0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A5475" w:rsidRPr="00205F98" w:rsidTr="007504BC">
        <w:trPr>
          <w:trHeight w:val="59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475" w:rsidRDefault="008A5475" w:rsidP="00EF62CB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13278,5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12035,5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14933,3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14933,3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75" w:rsidRDefault="008A5475" w:rsidP="007E2372">
            <w:pPr>
              <w:jc w:val="center"/>
              <w:rPr>
                <w:bCs/>
              </w:rPr>
            </w:pPr>
            <w:r>
              <w:rPr>
                <w:bCs/>
              </w:rPr>
              <w:t>933,3</w:t>
            </w:r>
          </w:p>
        </w:tc>
      </w:tr>
    </w:tbl>
    <w:p w:rsidR="008A5475" w:rsidRPr="00063579" w:rsidRDefault="008A5475" w:rsidP="007476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63579">
        <w:rPr>
          <w:iCs/>
          <w:sz w:val="24"/>
          <w:szCs w:val="24"/>
        </w:rPr>
        <w:t>Погашение</w:t>
      </w:r>
      <w:r w:rsidRPr="00063579">
        <w:rPr>
          <w:sz w:val="24"/>
          <w:szCs w:val="24"/>
        </w:rPr>
        <w:t xml:space="preserve"> заимствований в 201</w:t>
      </w:r>
      <w:r>
        <w:rPr>
          <w:sz w:val="24"/>
          <w:szCs w:val="24"/>
        </w:rPr>
        <w:t>8</w:t>
      </w:r>
      <w:r w:rsidRPr="00063579">
        <w:rPr>
          <w:sz w:val="24"/>
          <w:szCs w:val="24"/>
        </w:rPr>
        <w:t xml:space="preserve"> году планируется в сумме </w:t>
      </w:r>
      <w:r>
        <w:rPr>
          <w:sz w:val="24"/>
          <w:szCs w:val="24"/>
        </w:rPr>
        <w:t>12035,5</w:t>
      </w:r>
      <w:r w:rsidRPr="00063579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90,6</w:t>
      </w:r>
      <w:r w:rsidRPr="00063579">
        <w:rPr>
          <w:sz w:val="24"/>
          <w:szCs w:val="24"/>
        </w:rPr>
        <w:t>% от объема привлекаемых в 201</w:t>
      </w:r>
      <w:r>
        <w:rPr>
          <w:sz w:val="24"/>
          <w:szCs w:val="24"/>
        </w:rPr>
        <w:t>8</w:t>
      </w:r>
      <w:r w:rsidRPr="00063579">
        <w:rPr>
          <w:sz w:val="24"/>
          <w:szCs w:val="24"/>
        </w:rPr>
        <w:t xml:space="preserve"> году средств, в 201</w:t>
      </w:r>
      <w:r>
        <w:rPr>
          <w:sz w:val="24"/>
          <w:szCs w:val="24"/>
        </w:rPr>
        <w:t>9</w:t>
      </w:r>
      <w:r w:rsidRPr="00063579">
        <w:rPr>
          <w:sz w:val="24"/>
          <w:szCs w:val="24"/>
        </w:rPr>
        <w:t xml:space="preserve"> году планируется в сумме </w:t>
      </w:r>
      <w:r>
        <w:rPr>
          <w:sz w:val="24"/>
          <w:szCs w:val="24"/>
        </w:rPr>
        <w:t>14933,3</w:t>
      </w:r>
      <w:r w:rsidRPr="00063579">
        <w:rPr>
          <w:sz w:val="24"/>
          <w:szCs w:val="24"/>
        </w:rPr>
        <w:t xml:space="preserve"> тыс. рублей или 1</w:t>
      </w:r>
      <w:r>
        <w:rPr>
          <w:sz w:val="24"/>
          <w:szCs w:val="24"/>
        </w:rPr>
        <w:t xml:space="preserve">00% от объема привлекаемых, </w:t>
      </w:r>
      <w:r w:rsidRPr="0006357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63579">
        <w:rPr>
          <w:sz w:val="24"/>
          <w:szCs w:val="24"/>
        </w:rPr>
        <w:t xml:space="preserve"> году планируется в сумме 933,3 тыс. рублей или 1</w:t>
      </w:r>
      <w:r>
        <w:rPr>
          <w:sz w:val="24"/>
          <w:szCs w:val="24"/>
        </w:rPr>
        <w:t>00% от объема привлекаемых в 2020</w:t>
      </w:r>
      <w:r w:rsidRPr="00063579">
        <w:rPr>
          <w:sz w:val="24"/>
          <w:szCs w:val="24"/>
        </w:rPr>
        <w:t xml:space="preserve"> году средств.</w:t>
      </w:r>
    </w:p>
    <w:p w:rsidR="008A5475" w:rsidRPr="00075815" w:rsidRDefault="008A5475" w:rsidP="00657D81">
      <w:pPr>
        <w:pStyle w:val="af0"/>
        <w:jc w:val="both"/>
        <w:rPr>
          <w:rFonts w:ascii="Times New Roman" w:hAnsi="Times New Roman"/>
          <w:color w:val="FF0000"/>
          <w:sz w:val="24"/>
        </w:rPr>
      </w:pPr>
    </w:p>
    <w:p w:rsidR="008A5475" w:rsidRDefault="008A5475" w:rsidP="007504BC">
      <w:pPr>
        <w:pStyle w:val="af0"/>
        <w:jc w:val="center"/>
        <w:rPr>
          <w:rFonts w:ascii="Times New Roman" w:hAnsi="Times New Roman"/>
          <w:b/>
          <w:sz w:val="24"/>
        </w:rPr>
      </w:pPr>
      <w:r w:rsidRPr="003A6A86">
        <w:rPr>
          <w:rFonts w:ascii="Times New Roman" w:hAnsi="Times New Roman"/>
          <w:b/>
          <w:sz w:val="24"/>
        </w:rPr>
        <w:t>ВЫВОД:</w:t>
      </w:r>
    </w:p>
    <w:p w:rsidR="008A5475" w:rsidRDefault="008A5475" w:rsidP="007504BC">
      <w:pPr>
        <w:pStyle w:val="ae"/>
        <w:spacing w:before="0"/>
        <w:ind w:firstLine="708"/>
        <w:jc w:val="both"/>
        <w:rPr>
          <w:sz w:val="24"/>
          <w:szCs w:val="24"/>
        </w:rPr>
      </w:pPr>
      <w:r w:rsidRPr="00075815">
        <w:rPr>
          <w:b w:val="0"/>
          <w:sz w:val="24"/>
          <w:szCs w:val="24"/>
        </w:rPr>
        <w:t>Анализ показал, что в</w:t>
      </w:r>
      <w:r>
        <w:rPr>
          <w:b w:val="0"/>
          <w:bCs w:val="0"/>
          <w:sz w:val="24"/>
          <w:szCs w:val="24"/>
        </w:rPr>
        <w:t xml:space="preserve"> целом проект Р</w:t>
      </w:r>
      <w:r w:rsidRPr="00075815">
        <w:rPr>
          <w:b w:val="0"/>
          <w:bCs w:val="0"/>
          <w:sz w:val="24"/>
          <w:szCs w:val="24"/>
        </w:rPr>
        <w:t>ешения</w:t>
      </w:r>
      <w:r>
        <w:rPr>
          <w:b w:val="0"/>
          <w:bCs w:val="0"/>
          <w:sz w:val="24"/>
          <w:szCs w:val="24"/>
        </w:rPr>
        <w:t xml:space="preserve"> Совета депутатов муниципального образования «Каракулинский район»</w:t>
      </w:r>
      <w:r w:rsidRPr="00075815">
        <w:rPr>
          <w:b w:val="0"/>
          <w:bCs w:val="0"/>
          <w:sz w:val="24"/>
          <w:szCs w:val="24"/>
        </w:rPr>
        <w:t xml:space="preserve"> </w:t>
      </w:r>
      <w:r w:rsidRPr="00075815">
        <w:rPr>
          <w:b w:val="0"/>
          <w:sz w:val="24"/>
          <w:szCs w:val="24"/>
        </w:rPr>
        <w:t>«О бюджете муниципального образования «Каракулинский район» на 201</w:t>
      </w:r>
      <w:r>
        <w:rPr>
          <w:b w:val="0"/>
          <w:sz w:val="24"/>
          <w:szCs w:val="24"/>
        </w:rPr>
        <w:t>8</w:t>
      </w:r>
      <w:r w:rsidRPr="00075815">
        <w:rPr>
          <w:b w:val="0"/>
          <w:sz w:val="24"/>
          <w:szCs w:val="24"/>
        </w:rPr>
        <w:t xml:space="preserve"> год и на плановый период 201</w:t>
      </w:r>
      <w:r>
        <w:rPr>
          <w:b w:val="0"/>
          <w:sz w:val="24"/>
          <w:szCs w:val="24"/>
        </w:rPr>
        <w:t>9</w:t>
      </w:r>
      <w:r w:rsidRPr="00075815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20</w:t>
      </w:r>
      <w:r w:rsidRPr="00075815">
        <w:rPr>
          <w:b w:val="0"/>
          <w:sz w:val="24"/>
          <w:szCs w:val="24"/>
        </w:rPr>
        <w:t xml:space="preserve"> годов» содержит все основные </w:t>
      </w:r>
      <w:r>
        <w:rPr>
          <w:b w:val="0"/>
          <w:sz w:val="24"/>
          <w:szCs w:val="24"/>
        </w:rPr>
        <w:t>требования</w:t>
      </w:r>
      <w:r w:rsidRPr="00075815">
        <w:rPr>
          <w:b w:val="0"/>
          <w:sz w:val="24"/>
          <w:szCs w:val="24"/>
        </w:rPr>
        <w:t xml:space="preserve">, установленные </w:t>
      </w:r>
      <w:r>
        <w:rPr>
          <w:b w:val="0"/>
          <w:sz w:val="24"/>
          <w:szCs w:val="24"/>
        </w:rPr>
        <w:t>Бюджетным кодексом Российской Федерации и Положением</w:t>
      </w:r>
      <w:r w:rsidRPr="00075815">
        <w:rPr>
          <w:b w:val="0"/>
          <w:sz w:val="24"/>
          <w:szCs w:val="24"/>
        </w:rPr>
        <w:t xml:space="preserve"> о бюджетном процессе</w:t>
      </w:r>
      <w:r>
        <w:rPr>
          <w:b w:val="0"/>
          <w:sz w:val="24"/>
          <w:szCs w:val="24"/>
        </w:rPr>
        <w:t xml:space="preserve"> в муниципальном образовании «Каракулинский район»</w:t>
      </w:r>
      <w:r w:rsidRPr="00075815">
        <w:rPr>
          <w:b w:val="0"/>
          <w:sz w:val="24"/>
          <w:szCs w:val="24"/>
        </w:rPr>
        <w:t>. Бюджет муниципального образования</w:t>
      </w:r>
      <w:r>
        <w:rPr>
          <w:b w:val="0"/>
          <w:sz w:val="24"/>
          <w:szCs w:val="24"/>
        </w:rPr>
        <w:t xml:space="preserve"> «Каракулинский район»</w:t>
      </w:r>
      <w:r w:rsidRPr="00075815">
        <w:rPr>
          <w:b w:val="0"/>
          <w:sz w:val="24"/>
          <w:szCs w:val="24"/>
        </w:rPr>
        <w:t xml:space="preserve"> сбалансирован</w:t>
      </w:r>
      <w:r>
        <w:rPr>
          <w:b w:val="0"/>
          <w:sz w:val="24"/>
          <w:szCs w:val="24"/>
        </w:rPr>
        <w:t xml:space="preserve"> в соответствии с требованиями Бюджетного кодекса Российской Федерации.</w:t>
      </w:r>
      <w:r w:rsidRPr="00075815">
        <w:rPr>
          <w:b w:val="0"/>
          <w:sz w:val="24"/>
          <w:szCs w:val="24"/>
        </w:rPr>
        <w:t xml:space="preserve"> </w:t>
      </w:r>
    </w:p>
    <w:p w:rsidR="008A5475" w:rsidRDefault="008A5475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504BC" w:rsidRDefault="007504BC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504BC" w:rsidRPr="003A6A86" w:rsidRDefault="007504BC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A5475" w:rsidRPr="00ED12E6" w:rsidRDefault="008A5475" w:rsidP="0047158B">
      <w:pPr>
        <w:pStyle w:val="aff"/>
        <w:tabs>
          <w:tab w:val="left" w:pos="9900"/>
        </w:tabs>
        <w:ind w:right="21"/>
        <w:jc w:val="left"/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>Заключение составлено в 3-х экземплярах:</w:t>
      </w:r>
    </w:p>
    <w:p w:rsidR="008A5475" w:rsidRPr="00ED12E6" w:rsidRDefault="008A5475" w:rsidP="0047158B">
      <w:pPr>
        <w:pStyle w:val="aff"/>
        <w:tabs>
          <w:tab w:val="left" w:pos="9900"/>
        </w:tabs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 xml:space="preserve">- один экз. для Совета депутатов муниципального образования «Каракулинский район»; </w:t>
      </w:r>
    </w:p>
    <w:p w:rsidR="008A5475" w:rsidRPr="00ED12E6" w:rsidRDefault="008A5475" w:rsidP="0047158B">
      <w:pPr>
        <w:pStyle w:val="aff"/>
        <w:tabs>
          <w:tab w:val="left" w:pos="9900"/>
        </w:tabs>
        <w:rPr>
          <w:b w:val="0"/>
          <w:sz w:val="16"/>
          <w:szCs w:val="16"/>
        </w:rPr>
      </w:pPr>
      <w:r w:rsidRPr="00ED12E6">
        <w:rPr>
          <w:b w:val="0"/>
          <w:sz w:val="16"/>
          <w:szCs w:val="16"/>
        </w:rPr>
        <w:t>- один экз. для Главы муниципального образования «Каракулинск</w:t>
      </w:r>
      <w:r>
        <w:rPr>
          <w:b w:val="0"/>
          <w:sz w:val="16"/>
          <w:szCs w:val="16"/>
        </w:rPr>
        <w:t>ий</w:t>
      </w:r>
      <w:r w:rsidRPr="00ED12E6">
        <w:rPr>
          <w:b w:val="0"/>
          <w:sz w:val="16"/>
          <w:szCs w:val="16"/>
        </w:rPr>
        <w:t xml:space="preserve"> район»</w:t>
      </w:r>
    </w:p>
    <w:p w:rsidR="008A5475" w:rsidRPr="00ED12E6" w:rsidRDefault="008A5475" w:rsidP="0047158B">
      <w:pPr>
        <w:pStyle w:val="21"/>
        <w:tabs>
          <w:tab w:val="left" w:pos="9900"/>
        </w:tabs>
        <w:spacing w:after="0" w:line="240" w:lineRule="auto"/>
        <w:ind w:left="0"/>
        <w:rPr>
          <w:sz w:val="16"/>
          <w:szCs w:val="16"/>
        </w:rPr>
      </w:pPr>
      <w:r w:rsidRPr="00ED12E6">
        <w:rPr>
          <w:sz w:val="16"/>
          <w:szCs w:val="16"/>
        </w:rPr>
        <w:t>- один экз. для Контрольно-счетного органа муниципального образования «Каракулинский район»;</w:t>
      </w:r>
    </w:p>
    <w:p w:rsidR="008A5475" w:rsidRDefault="008A5475" w:rsidP="0047158B">
      <w:pPr>
        <w:pStyle w:val="aff"/>
        <w:tabs>
          <w:tab w:val="left" w:pos="9900"/>
        </w:tabs>
        <w:rPr>
          <w:b w:val="0"/>
        </w:rPr>
      </w:pPr>
    </w:p>
    <w:p w:rsidR="008A5475" w:rsidRDefault="008A5475" w:rsidP="0047158B">
      <w:pPr>
        <w:pStyle w:val="aff"/>
        <w:tabs>
          <w:tab w:val="left" w:pos="9900"/>
        </w:tabs>
        <w:rPr>
          <w:b w:val="0"/>
        </w:rPr>
      </w:pPr>
    </w:p>
    <w:p w:rsidR="007504BC" w:rsidRDefault="007504BC" w:rsidP="0047158B">
      <w:pPr>
        <w:pStyle w:val="aff"/>
        <w:tabs>
          <w:tab w:val="left" w:pos="9900"/>
        </w:tabs>
        <w:rPr>
          <w:b w:val="0"/>
        </w:rPr>
      </w:pPr>
    </w:p>
    <w:p w:rsidR="007504BC" w:rsidRDefault="007504BC" w:rsidP="0047158B">
      <w:pPr>
        <w:pStyle w:val="aff"/>
        <w:tabs>
          <w:tab w:val="left" w:pos="9900"/>
        </w:tabs>
        <w:rPr>
          <w:b w:val="0"/>
        </w:rPr>
      </w:pPr>
    </w:p>
    <w:p w:rsidR="007504BC" w:rsidRDefault="007504BC" w:rsidP="0047158B">
      <w:pPr>
        <w:pStyle w:val="aff"/>
        <w:tabs>
          <w:tab w:val="left" w:pos="9900"/>
        </w:tabs>
        <w:rPr>
          <w:b w:val="0"/>
        </w:rPr>
      </w:pPr>
    </w:p>
    <w:p w:rsidR="008A5475" w:rsidRDefault="008A5475" w:rsidP="0047158B">
      <w:pPr>
        <w:pStyle w:val="aff"/>
        <w:tabs>
          <w:tab w:val="left" w:pos="9900"/>
        </w:tabs>
        <w:rPr>
          <w:b w:val="0"/>
        </w:rPr>
      </w:pPr>
    </w:p>
    <w:tbl>
      <w:tblPr>
        <w:tblW w:w="7533" w:type="pct"/>
        <w:tblInd w:w="108" w:type="dxa"/>
        <w:tblLook w:val="01E0"/>
      </w:tblPr>
      <w:tblGrid>
        <w:gridCol w:w="10347"/>
        <w:gridCol w:w="5142"/>
      </w:tblGrid>
      <w:tr w:rsidR="008A5475" w:rsidTr="00063579">
        <w:tc>
          <w:tcPr>
            <w:tcW w:w="3340" w:type="pct"/>
          </w:tcPr>
          <w:p w:rsidR="008A5475" w:rsidRDefault="008A5475" w:rsidP="00FA3B19">
            <w:pPr>
              <w:tabs>
                <w:tab w:val="left" w:pos="567"/>
                <w:tab w:val="left" w:pos="18286"/>
              </w:tabs>
              <w:ind w:right="172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Контрольно-счетного органа</w:t>
            </w:r>
          </w:p>
          <w:p w:rsidR="008A5475" w:rsidRDefault="008A5475" w:rsidP="00336E85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Cs w:val="28"/>
              </w:rPr>
            </w:pPr>
            <w:r>
              <w:rPr>
                <w:lang w:eastAsia="en-US"/>
              </w:rPr>
              <w:t>муниципального образования «Каракулинский район»</w:t>
            </w:r>
            <w:r>
              <w:rPr>
                <w:szCs w:val="28"/>
              </w:rPr>
              <w:t xml:space="preserve">                                                                          Т.Н.Коновалова</w:t>
            </w:r>
          </w:p>
        </w:tc>
        <w:tc>
          <w:tcPr>
            <w:tcW w:w="1660" w:type="pct"/>
          </w:tcPr>
          <w:p w:rsidR="008A5475" w:rsidRDefault="008A5475" w:rsidP="00063579">
            <w:pPr>
              <w:pStyle w:val="21"/>
              <w:tabs>
                <w:tab w:val="left" w:pos="9900"/>
              </w:tabs>
              <w:ind w:right="21"/>
              <w:jc w:val="right"/>
              <w:rPr>
                <w:szCs w:val="28"/>
              </w:rPr>
            </w:pPr>
          </w:p>
        </w:tc>
      </w:tr>
      <w:tr w:rsidR="008A5475" w:rsidTr="00063579">
        <w:tc>
          <w:tcPr>
            <w:tcW w:w="3340" w:type="pct"/>
          </w:tcPr>
          <w:p w:rsidR="008A5475" w:rsidRPr="00ED12E6" w:rsidRDefault="008A5475" w:rsidP="00C17400">
            <w:pPr>
              <w:pStyle w:val="aa"/>
              <w:tabs>
                <w:tab w:val="left" w:pos="9540"/>
                <w:tab w:val="left" w:pos="9900"/>
              </w:tabs>
              <w:ind w:right="21" w:firstLine="0"/>
            </w:pPr>
          </w:p>
        </w:tc>
        <w:tc>
          <w:tcPr>
            <w:tcW w:w="1660" w:type="pct"/>
          </w:tcPr>
          <w:p w:rsidR="008A5475" w:rsidRPr="00ED12E6" w:rsidRDefault="008A5475" w:rsidP="00FA3B19">
            <w:pPr>
              <w:pStyle w:val="21"/>
              <w:tabs>
                <w:tab w:val="left" w:pos="9900"/>
              </w:tabs>
              <w:ind w:right="21"/>
              <w:jc w:val="right"/>
            </w:pPr>
          </w:p>
        </w:tc>
      </w:tr>
    </w:tbl>
    <w:p w:rsidR="008A5475" w:rsidRDefault="008A5475" w:rsidP="00336E85"/>
    <w:sectPr w:rsidR="008A5475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3C" w:rsidRDefault="00B54C3C">
      <w:r>
        <w:separator/>
      </w:r>
    </w:p>
  </w:endnote>
  <w:endnote w:type="continuationSeparator" w:id="0">
    <w:p w:rsidR="00B54C3C" w:rsidRDefault="00B5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7" w:rsidRDefault="00B06CA8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005A8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005A87" w:rsidRDefault="00005A87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7" w:rsidRDefault="00005A87" w:rsidP="003D2CDA">
    <w:pPr>
      <w:pStyle w:val="a5"/>
    </w:pPr>
  </w:p>
  <w:p w:rsidR="00005A87" w:rsidRDefault="00005A87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3C" w:rsidRDefault="00B54C3C">
      <w:r>
        <w:separator/>
      </w:r>
    </w:p>
  </w:footnote>
  <w:footnote w:type="continuationSeparator" w:id="0">
    <w:p w:rsidR="00B54C3C" w:rsidRDefault="00B5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7" w:rsidRDefault="00B06CA8">
    <w:pPr>
      <w:pStyle w:val="a3"/>
      <w:jc w:val="center"/>
    </w:pPr>
    <w:fldSimple w:instr=" PAGE   \* MERGEFORMAT ">
      <w:r w:rsidR="00A50361">
        <w:rPr>
          <w:noProof/>
        </w:rPr>
        <w:t>2</w:t>
      </w:r>
    </w:fldSimple>
  </w:p>
  <w:p w:rsidR="00005A87" w:rsidRDefault="00005A87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7" w:rsidRDefault="00005A87" w:rsidP="00D5531F">
    <w:pPr>
      <w:pStyle w:val="1"/>
      <w:ind w:firstLine="426"/>
      <w:rPr>
        <w:b w:val="0"/>
        <w:spacing w:val="80"/>
        <w:sz w:val="20"/>
      </w:rPr>
    </w:pPr>
  </w:p>
  <w:p w:rsidR="00005A87" w:rsidRPr="00D5531F" w:rsidRDefault="00005A87" w:rsidP="00D5531F">
    <w:pPr>
      <w:pStyle w:val="1"/>
      <w:ind w:firstLine="426"/>
      <w:rPr>
        <w:b w:val="0"/>
        <w:spacing w:val="80"/>
        <w:sz w:val="20"/>
      </w:rPr>
    </w:pPr>
  </w:p>
  <w:p w:rsidR="00005A87" w:rsidRPr="006A1F58" w:rsidRDefault="00005A87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005A87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005A87" w:rsidRDefault="00005A87" w:rsidP="003F7BED">
          <w:pPr>
            <w:tabs>
              <w:tab w:val="left" w:pos="1400"/>
            </w:tabs>
            <w:jc w:val="center"/>
          </w:pPr>
        </w:p>
        <w:p w:rsidR="00005A87" w:rsidRPr="004B5A18" w:rsidRDefault="00005A87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005A87" w:rsidRPr="00E60F47" w:rsidRDefault="00B06CA8" w:rsidP="003F7BED">
          <w:pPr>
            <w:jc w:val="center"/>
          </w:pPr>
          <w:r w:rsidRPr="00B06CA8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45pt;height:47.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005A87" w:rsidRDefault="00005A87" w:rsidP="003F7BED">
          <w:pPr>
            <w:jc w:val="both"/>
            <w:rPr>
              <w:bCs/>
              <w:sz w:val="18"/>
              <w:szCs w:val="18"/>
            </w:rPr>
          </w:pPr>
        </w:p>
        <w:p w:rsidR="00005A87" w:rsidRPr="004B5A18" w:rsidRDefault="00005A87" w:rsidP="003F7BED">
          <w:pPr>
            <w:jc w:val="center"/>
            <w:rPr>
              <w:bCs/>
              <w:sz w:val="18"/>
              <w:szCs w:val="18"/>
            </w:rPr>
          </w:pPr>
        </w:p>
        <w:p w:rsidR="00005A87" w:rsidRPr="004B5A18" w:rsidRDefault="00005A87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005A87" w:rsidRPr="00542C30" w:rsidRDefault="00005A8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005A87" w:rsidRPr="00542C30" w:rsidRDefault="00005A87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005A87" w:rsidRPr="00AB2396" w:rsidRDefault="00005A87" w:rsidP="003F7BED">
    <w:pPr>
      <w:tabs>
        <w:tab w:val="left" w:pos="567"/>
        <w:tab w:val="left" w:pos="18286"/>
      </w:tabs>
      <w:ind w:left="142" w:right="172" w:hanging="142"/>
      <w:jc w:val="center"/>
      <w:rPr>
        <w:sz w:val="16"/>
        <w:szCs w:val="16"/>
      </w:rPr>
    </w:pPr>
    <w:r w:rsidRPr="00542C30">
      <w:rPr>
        <w:sz w:val="16"/>
        <w:szCs w:val="16"/>
      </w:rPr>
      <w:t>___________________________________________________________________________________________</w:t>
    </w:r>
    <w:r w:rsidRPr="00542C30">
      <w:t>__________________</w:t>
    </w:r>
  </w:p>
  <w:p w:rsidR="00005A87" w:rsidRPr="004B5A18" w:rsidRDefault="00005A87" w:rsidP="003F7BED">
    <w:pPr>
      <w:tabs>
        <w:tab w:val="left" w:pos="567"/>
        <w:tab w:val="left" w:pos="18286"/>
      </w:tabs>
      <w:ind w:left="142" w:right="172" w:firstLine="425"/>
      <w:rPr>
        <w:sz w:val="16"/>
        <w:szCs w:val="16"/>
      </w:rPr>
    </w:pPr>
    <w:r>
      <w:rPr>
        <w:sz w:val="16"/>
        <w:szCs w:val="16"/>
      </w:rPr>
      <w:t>427920, Удмуртская Республика, с.Каракулино, ул.Каманина, д.10 т.(34132) 3-11-07, ф.3-13-44 е-mail:</w:t>
    </w:r>
    <w:r w:rsidRPr="004B5A18">
      <w:rPr>
        <w:sz w:val="16"/>
        <w:szCs w:val="16"/>
      </w:rPr>
      <w:t>karnet@udm.net</w:t>
    </w:r>
  </w:p>
  <w:p w:rsidR="00005A87" w:rsidRPr="003F7BED" w:rsidRDefault="00005A87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5"/>
  </w:num>
  <w:num w:numId="4">
    <w:abstractNumId w:val="36"/>
  </w:num>
  <w:num w:numId="5">
    <w:abstractNumId w:val="7"/>
  </w:num>
  <w:num w:numId="6">
    <w:abstractNumId w:val="1"/>
  </w:num>
  <w:num w:numId="7">
    <w:abstractNumId w:val="25"/>
  </w:num>
  <w:num w:numId="8">
    <w:abstractNumId w:val="41"/>
  </w:num>
  <w:num w:numId="9">
    <w:abstractNumId w:val="5"/>
  </w:num>
  <w:num w:numId="10">
    <w:abstractNumId w:val="30"/>
  </w:num>
  <w:num w:numId="11">
    <w:abstractNumId w:val="17"/>
  </w:num>
  <w:num w:numId="12">
    <w:abstractNumId w:val="4"/>
  </w:num>
  <w:num w:numId="13">
    <w:abstractNumId w:val="37"/>
  </w:num>
  <w:num w:numId="14">
    <w:abstractNumId w:val="9"/>
  </w:num>
  <w:num w:numId="15">
    <w:abstractNumId w:val="19"/>
  </w:num>
  <w:num w:numId="16">
    <w:abstractNumId w:val="6"/>
  </w:num>
  <w:num w:numId="17">
    <w:abstractNumId w:val="16"/>
  </w:num>
  <w:num w:numId="18">
    <w:abstractNumId w:val="29"/>
  </w:num>
  <w:num w:numId="19">
    <w:abstractNumId w:val="21"/>
  </w:num>
  <w:num w:numId="20">
    <w:abstractNumId w:val="27"/>
  </w:num>
  <w:num w:numId="21">
    <w:abstractNumId w:val="43"/>
  </w:num>
  <w:num w:numId="22">
    <w:abstractNumId w:val="32"/>
  </w:num>
  <w:num w:numId="23">
    <w:abstractNumId w:val="18"/>
  </w:num>
  <w:num w:numId="24">
    <w:abstractNumId w:val="3"/>
  </w:num>
  <w:num w:numId="25">
    <w:abstractNumId w:val="42"/>
  </w:num>
  <w:num w:numId="26">
    <w:abstractNumId w:val="13"/>
  </w:num>
  <w:num w:numId="27">
    <w:abstractNumId w:val="34"/>
  </w:num>
  <w:num w:numId="28">
    <w:abstractNumId w:val="8"/>
  </w:num>
  <w:num w:numId="29">
    <w:abstractNumId w:val="24"/>
  </w:num>
  <w:num w:numId="30">
    <w:abstractNumId w:val="11"/>
  </w:num>
  <w:num w:numId="31">
    <w:abstractNumId w:val="2"/>
  </w:num>
  <w:num w:numId="32">
    <w:abstractNumId w:val="23"/>
  </w:num>
  <w:num w:numId="33">
    <w:abstractNumId w:val="33"/>
  </w:num>
  <w:num w:numId="34">
    <w:abstractNumId w:val="28"/>
  </w:num>
  <w:num w:numId="35">
    <w:abstractNumId w:val="38"/>
  </w:num>
  <w:num w:numId="36">
    <w:abstractNumId w:val="12"/>
  </w:num>
  <w:num w:numId="37">
    <w:abstractNumId w:val="14"/>
  </w:num>
  <w:num w:numId="38">
    <w:abstractNumId w:val="10"/>
  </w:num>
  <w:num w:numId="39">
    <w:abstractNumId w:val="22"/>
  </w:num>
  <w:num w:numId="40">
    <w:abstractNumId w:val="31"/>
  </w:num>
  <w:num w:numId="41">
    <w:abstractNumId w:val="26"/>
  </w:num>
  <w:num w:numId="42">
    <w:abstractNumId w:val="15"/>
  </w:num>
  <w:num w:numId="43">
    <w:abstractNumId w:val="40"/>
  </w:num>
  <w:num w:numId="44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111BC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1395"/>
    <w:rsid w:val="00032AEA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3493"/>
    <w:rsid w:val="000435FD"/>
    <w:rsid w:val="00044218"/>
    <w:rsid w:val="00044A78"/>
    <w:rsid w:val="00044A8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626F"/>
    <w:rsid w:val="00056C5D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706CB"/>
    <w:rsid w:val="00071A0E"/>
    <w:rsid w:val="00072AC1"/>
    <w:rsid w:val="00072B38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64A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543E"/>
    <w:rsid w:val="000B5B79"/>
    <w:rsid w:val="000B5BED"/>
    <w:rsid w:val="000B6446"/>
    <w:rsid w:val="000B7496"/>
    <w:rsid w:val="000B74B4"/>
    <w:rsid w:val="000C0475"/>
    <w:rsid w:val="000C2719"/>
    <w:rsid w:val="000C33E2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A21"/>
    <w:rsid w:val="000D4474"/>
    <w:rsid w:val="000D4A01"/>
    <w:rsid w:val="000D4E2F"/>
    <w:rsid w:val="000D5E1A"/>
    <w:rsid w:val="000D5F46"/>
    <w:rsid w:val="000E1EAD"/>
    <w:rsid w:val="000E28EA"/>
    <w:rsid w:val="000E3E41"/>
    <w:rsid w:val="000E4525"/>
    <w:rsid w:val="000E50D5"/>
    <w:rsid w:val="000E57EE"/>
    <w:rsid w:val="000E583E"/>
    <w:rsid w:val="000E5A4B"/>
    <w:rsid w:val="000E6A17"/>
    <w:rsid w:val="000E70FD"/>
    <w:rsid w:val="000E7994"/>
    <w:rsid w:val="000F0172"/>
    <w:rsid w:val="000F20CD"/>
    <w:rsid w:val="000F3C2C"/>
    <w:rsid w:val="000F6943"/>
    <w:rsid w:val="000F76AC"/>
    <w:rsid w:val="00100174"/>
    <w:rsid w:val="00100832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35D2"/>
    <w:rsid w:val="00123A93"/>
    <w:rsid w:val="00124F59"/>
    <w:rsid w:val="00126115"/>
    <w:rsid w:val="00126FBF"/>
    <w:rsid w:val="001272FF"/>
    <w:rsid w:val="00127DAF"/>
    <w:rsid w:val="0013168D"/>
    <w:rsid w:val="00132669"/>
    <w:rsid w:val="0013557F"/>
    <w:rsid w:val="00135C93"/>
    <w:rsid w:val="00135E57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889"/>
    <w:rsid w:val="00144904"/>
    <w:rsid w:val="001459DB"/>
    <w:rsid w:val="0014625B"/>
    <w:rsid w:val="00147199"/>
    <w:rsid w:val="00147E1C"/>
    <w:rsid w:val="00151272"/>
    <w:rsid w:val="0015326D"/>
    <w:rsid w:val="00153AE0"/>
    <w:rsid w:val="00153E18"/>
    <w:rsid w:val="00155519"/>
    <w:rsid w:val="001559A8"/>
    <w:rsid w:val="00156C40"/>
    <w:rsid w:val="00160427"/>
    <w:rsid w:val="00160F0B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2D55"/>
    <w:rsid w:val="001739B4"/>
    <w:rsid w:val="00174C66"/>
    <w:rsid w:val="00174DD5"/>
    <w:rsid w:val="001771C7"/>
    <w:rsid w:val="0018127B"/>
    <w:rsid w:val="001817C5"/>
    <w:rsid w:val="00183671"/>
    <w:rsid w:val="00184A33"/>
    <w:rsid w:val="00184BAB"/>
    <w:rsid w:val="00185A34"/>
    <w:rsid w:val="00185AFC"/>
    <w:rsid w:val="001874F7"/>
    <w:rsid w:val="001923C0"/>
    <w:rsid w:val="00193751"/>
    <w:rsid w:val="00193872"/>
    <w:rsid w:val="00194803"/>
    <w:rsid w:val="00194BA5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8C7"/>
    <w:rsid w:val="001B4ADF"/>
    <w:rsid w:val="001B5B13"/>
    <w:rsid w:val="001B7935"/>
    <w:rsid w:val="001C1858"/>
    <w:rsid w:val="001C32E8"/>
    <w:rsid w:val="001C35F6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17B8"/>
    <w:rsid w:val="001F3766"/>
    <w:rsid w:val="001F3C63"/>
    <w:rsid w:val="001F5182"/>
    <w:rsid w:val="001F53E4"/>
    <w:rsid w:val="001F59CF"/>
    <w:rsid w:val="001F5B78"/>
    <w:rsid w:val="001F7712"/>
    <w:rsid w:val="001F7C71"/>
    <w:rsid w:val="002003F0"/>
    <w:rsid w:val="002015C3"/>
    <w:rsid w:val="00201D3B"/>
    <w:rsid w:val="00202886"/>
    <w:rsid w:val="00202B45"/>
    <w:rsid w:val="00203226"/>
    <w:rsid w:val="00203B37"/>
    <w:rsid w:val="0020405A"/>
    <w:rsid w:val="00204CE1"/>
    <w:rsid w:val="00205317"/>
    <w:rsid w:val="00205704"/>
    <w:rsid w:val="002057C6"/>
    <w:rsid w:val="00205C2E"/>
    <w:rsid w:val="00205F98"/>
    <w:rsid w:val="00207051"/>
    <w:rsid w:val="0021021D"/>
    <w:rsid w:val="00210514"/>
    <w:rsid w:val="00210A2F"/>
    <w:rsid w:val="00210EF8"/>
    <w:rsid w:val="00210FFE"/>
    <w:rsid w:val="002110D8"/>
    <w:rsid w:val="002127EE"/>
    <w:rsid w:val="00215A7E"/>
    <w:rsid w:val="00216EDA"/>
    <w:rsid w:val="002171FC"/>
    <w:rsid w:val="00217DA3"/>
    <w:rsid w:val="00220294"/>
    <w:rsid w:val="002221BC"/>
    <w:rsid w:val="0022288F"/>
    <w:rsid w:val="00222D53"/>
    <w:rsid w:val="002245BF"/>
    <w:rsid w:val="00224D4B"/>
    <w:rsid w:val="00224F59"/>
    <w:rsid w:val="002259BE"/>
    <w:rsid w:val="002273AB"/>
    <w:rsid w:val="00232CA1"/>
    <w:rsid w:val="00232CDC"/>
    <w:rsid w:val="00234DAD"/>
    <w:rsid w:val="00235275"/>
    <w:rsid w:val="00236A27"/>
    <w:rsid w:val="00237467"/>
    <w:rsid w:val="00237CD3"/>
    <w:rsid w:val="002406A5"/>
    <w:rsid w:val="00241C10"/>
    <w:rsid w:val="00241E7A"/>
    <w:rsid w:val="00242F56"/>
    <w:rsid w:val="00243210"/>
    <w:rsid w:val="0024325A"/>
    <w:rsid w:val="00243521"/>
    <w:rsid w:val="00244774"/>
    <w:rsid w:val="00245C52"/>
    <w:rsid w:val="00246B38"/>
    <w:rsid w:val="002503E5"/>
    <w:rsid w:val="00250870"/>
    <w:rsid w:val="002508A6"/>
    <w:rsid w:val="00250A78"/>
    <w:rsid w:val="00250D8B"/>
    <w:rsid w:val="002530E3"/>
    <w:rsid w:val="00253595"/>
    <w:rsid w:val="00253C48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55B3"/>
    <w:rsid w:val="00277CDF"/>
    <w:rsid w:val="00280E03"/>
    <w:rsid w:val="00281596"/>
    <w:rsid w:val="002817D2"/>
    <w:rsid w:val="00281D4E"/>
    <w:rsid w:val="00282A2A"/>
    <w:rsid w:val="00285233"/>
    <w:rsid w:val="00286334"/>
    <w:rsid w:val="002863D9"/>
    <w:rsid w:val="00287122"/>
    <w:rsid w:val="002909D3"/>
    <w:rsid w:val="00291866"/>
    <w:rsid w:val="00291A14"/>
    <w:rsid w:val="00291C68"/>
    <w:rsid w:val="0029201B"/>
    <w:rsid w:val="0029212C"/>
    <w:rsid w:val="00292E41"/>
    <w:rsid w:val="00293076"/>
    <w:rsid w:val="00294069"/>
    <w:rsid w:val="00294F4B"/>
    <w:rsid w:val="00295083"/>
    <w:rsid w:val="0029679F"/>
    <w:rsid w:val="00296C23"/>
    <w:rsid w:val="002A0C42"/>
    <w:rsid w:val="002A20FC"/>
    <w:rsid w:val="002A27B9"/>
    <w:rsid w:val="002A2D0B"/>
    <w:rsid w:val="002A355E"/>
    <w:rsid w:val="002A47FF"/>
    <w:rsid w:val="002A4BC4"/>
    <w:rsid w:val="002A518F"/>
    <w:rsid w:val="002A5CB4"/>
    <w:rsid w:val="002B2933"/>
    <w:rsid w:val="002B34D1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2171"/>
    <w:rsid w:val="002D223C"/>
    <w:rsid w:val="002D2E08"/>
    <w:rsid w:val="002D3145"/>
    <w:rsid w:val="002D34AF"/>
    <w:rsid w:val="002D46DD"/>
    <w:rsid w:val="002D67A5"/>
    <w:rsid w:val="002D74C8"/>
    <w:rsid w:val="002E172A"/>
    <w:rsid w:val="002E1C0B"/>
    <w:rsid w:val="002E1FB0"/>
    <w:rsid w:val="002E2FB5"/>
    <w:rsid w:val="002E4C47"/>
    <w:rsid w:val="002E53C2"/>
    <w:rsid w:val="002E625E"/>
    <w:rsid w:val="002F0C96"/>
    <w:rsid w:val="002F1EE5"/>
    <w:rsid w:val="002F264F"/>
    <w:rsid w:val="002F30EB"/>
    <w:rsid w:val="002F3675"/>
    <w:rsid w:val="002F3BEA"/>
    <w:rsid w:val="002F5EC5"/>
    <w:rsid w:val="002F6F70"/>
    <w:rsid w:val="002F74BA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DE9"/>
    <w:rsid w:val="00321019"/>
    <w:rsid w:val="003238D7"/>
    <w:rsid w:val="00324BA6"/>
    <w:rsid w:val="0032548D"/>
    <w:rsid w:val="00326F62"/>
    <w:rsid w:val="00327B89"/>
    <w:rsid w:val="0033026E"/>
    <w:rsid w:val="00331736"/>
    <w:rsid w:val="0033177B"/>
    <w:rsid w:val="003337FC"/>
    <w:rsid w:val="00334DF5"/>
    <w:rsid w:val="0033566C"/>
    <w:rsid w:val="00336B74"/>
    <w:rsid w:val="00336E85"/>
    <w:rsid w:val="0034000A"/>
    <w:rsid w:val="00340329"/>
    <w:rsid w:val="0034109E"/>
    <w:rsid w:val="00341852"/>
    <w:rsid w:val="00341894"/>
    <w:rsid w:val="0034202B"/>
    <w:rsid w:val="003420B8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638B"/>
    <w:rsid w:val="003663DC"/>
    <w:rsid w:val="00366BA9"/>
    <w:rsid w:val="00367189"/>
    <w:rsid w:val="00371026"/>
    <w:rsid w:val="00371AF9"/>
    <w:rsid w:val="00372377"/>
    <w:rsid w:val="00372CA3"/>
    <w:rsid w:val="00372F53"/>
    <w:rsid w:val="003739DF"/>
    <w:rsid w:val="00373CB8"/>
    <w:rsid w:val="00373D0A"/>
    <w:rsid w:val="00375681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61B9"/>
    <w:rsid w:val="00386D0B"/>
    <w:rsid w:val="00387177"/>
    <w:rsid w:val="0038777D"/>
    <w:rsid w:val="003909EC"/>
    <w:rsid w:val="00391444"/>
    <w:rsid w:val="00391863"/>
    <w:rsid w:val="0039215F"/>
    <w:rsid w:val="00393496"/>
    <w:rsid w:val="003935A3"/>
    <w:rsid w:val="00393AB7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745E"/>
    <w:rsid w:val="003C7934"/>
    <w:rsid w:val="003D12B8"/>
    <w:rsid w:val="003D1449"/>
    <w:rsid w:val="003D1B80"/>
    <w:rsid w:val="003D2C9B"/>
    <w:rsid w:val="003D2CDA"/>
    <w:rsid w:val="003D4EFD"/>
    <w:rsid w:val="003D53BB"/>
    <w:rsid w:val="003D6099"/>
    <w:rsid w:val="003D629C"/>
    <w:rsid w:val="003D62EC"/>
    <w:rsid w:val="003D6D59"/>
    <w:rsid w:val="003D717B"/>
    <w:rsid w:val="003D71D1"/>
    <w:rsid w:val="003D7860"/>
    <w:rsid w:val="003D78E5"/>
    <w:rsid w:val="003D7B4E"/>
    <w:rsid w:val="003E06F9"/>
    <w:rsid w:val="003E0C9F"/>
    <w:rsid w:val="003E1722"/>
    <w:rsid w:val="003E1DF3"/>
    <w:rsid w:val="003E28E3"/>
    <w:rsid w:val="003E324D"/>
    <w:rsid w:val="003E3C45"/>
    <w:rsid w:val="003E42C0"/>
    <w:rsid w:val="003E4572"/>
    <w:rsid w:val="003E6363"/>
    <w:rsid w:val="003E65F8"/>
    <w:rsid w:val="003E7013"/>
    <w:rsid w:val="003E7CC4"/>
    <w:rsid w:val="003F01C6"/>
    <w:rsid w:val="003F0EE1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222C"/>
    <w:rsid w:val="00403158"/>
    <w:rsid w:val="0040356F"/>
    <w:rsid w:val="0040422D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55F0"/>
    <w:rsid w:val="00415C6B"/>
    <w:rsid w:val="00416810"/>
    <w:rsid w:val="004171D9"/>
    <w:rsid w:val="00420D9E"/>
    <w:rsid w:val="004212CA"/>
    <w:rsid w:val="00422A16"/>
    <w:rsid w:val="00422B19"/>
    <w:rsid w:val="0042339F"/>
    <w:rsid w:val="00423752"/>
    <w:rsid w:val="00423CAC"/>
    <w:rsid w:val="0042465F"/>
    <w:rsid w:val="004247DA"/>
    <w:rsid w:val="00424D3B"/>
    <w:rsid w:val="00425880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5216"/>
    <w:rsid w:val="00436A78"/>
    <w:rsid w:val="004379BF"/>
    <w:rsid w:val="004401CE"/>
    <w:rsid w:val="004415DD"/>
    <w:rsid w:val="00441760"/>
    <w:rsid w:val="0044229B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53A"/>
    <w:rsid w:val="0045357E"/>
    <w:rsid w:val="00454221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42B4"/>
    <w:rsid w:val="00474CA0"/>
    <w:rsid w:val="00475552"/>
    <w:rsid w:val="004761EB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7C00"/>
    <w:rsid w:val="004B261D"/>
    <w:rsid w:val="004B3ECB"/>
    <w:rsid w:val="004B4506"/>
    <w:rsid w:val="004B5380"/>
    <w:rsid w:val="004B539B"/>
    <w:rsid w:val="004B5A18"/>
    <w:rsid w:val="004B5E23"/>
    <w:rsid w:val="004B6C65"/>
    <w:rsid w:val="004B6F05"/>
    <w:rsid w:val="004B74C1"/>
    <w:rsid w:val="004B7CF2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D02B5"/>
    <w:rsid w:val="004D1139"/>
    <w:rsid w:val="004D2224"/>
    <w:rsid w:val="004D248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66F3"/>
    <w:rsid w:val="005167B1"/>
    <w:rsid w:val="005206C1"/>
    <w:rsid w:val="00524F1D"/>
    <w:rsid w:val="00525089"/>
    <w:rsid w:val="0052575B"/>
    <w:rsid w:val="00526575"/>
    <w:rsid w:val="00527BE0"/>
    <w:rsid w:val="0053341E"/>
    <w:rsid w:val="005342A8"/>
    <w:rsid w:val="00534725"/>
    <w:rsid w:val="005405C1"/>
    <w:rsid w:val="00541FB9"/>
    <w:rsid w:val="00542333"/>
    <w:rsid w:val="005424C5"/>
    <w:rsid w:val="00542809"/>
    <w:rsid w:val="00542C30"/>
    <w:rsid w:val="005445D0"/>
    <w:rsid w:val="00545100"/>
    <w:rsid w:val="0054631B"/>
    <w:rsid w:val="005476EF"/>
    <w:rsid w:val="005477FA"/>
    <w:rsid w:val="00547F53"/>
    <w:rsid w:val="0055050E"/>
    <w:rsid w:val="00550B9D"/>
    <w:rsid w:val="0055133E"/>
    <w:rsid w:val="00551B79"/>
    <w:rsid w:val="00551BCD"/>
    <w:rsid w:val="005521C4"/>
    <w:rsid w:val="005523DC"/>
    <w:rsid w:val="00554385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348B"/>
    <w:rsid w:val="00563A79"/>
    <w:rsid w:val="00563D73"/>
    <w:rsid w:val="00563D9D"/>
    <w:rsid w:val="005640BC"/>
    <w:rsid w:val="00564500"/>
    <w:rsid w:val="00564504"/>
    <w:rsid w:val="00566649"/>
    <w:rsid w:val="00566B08"/>
    <w:rsid w:val="00570389"/>
    <w:rsid w:val="00570769"/>
    <w:rsid w:val="00570CBE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43F0"/>
    <w:rsid w:val="005847BA"/>
    <w:rsid w:val="005848F7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26BA"/>
    <w:rsid w:val="005A2D26"/>
    <w:rsid w:val="005A4771"/>
    <w:rsid w:val="005A483C"/>
    <w:rsid w:val="005A6B04"/>
    <w:rsid w:val="005A7933"/>
    <w:rsid w:val="005B0BAB"/>
    <w:rsid w:val="005B0E9B"/>
    <w:rsid w:val="005B191C"/>
    <w:rsid w:val="005B3CFB"/>
    <w:rsid w:val="005B45FA"/>
    <w:rsid w:val="005C0962"/>
    <w:rsid w:val="005C0C16"/>
    <w:rsid w:val="005C2557"/>
    <w:rsid w:val="005C46CC"/>
    <w:rsid w:val="005C5B53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E1605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5999"/>
    <w:rsid w:val="005F6800"/>
    <w:rsid w:val="005F761C"/>
    <w:rsid w:val="00600051"/>
    <w:rsid w:val="00601FF0"/>
    <w:rsid w:val="00603050"/>
    <w:rsid w:val="006047AE"/>
    <w:rsid w:val="006047FC"/>
    <w:rsid w:val="00604822"/>
    <w:rsid w:val="006067D3"/>
    <w:rsid w:val="00612568"/>
    <w:rsid w:val="006125CA"/>
    <w:rsid w:val="0061284B"/>
    <w:rsid w:val="00614165"/>
    <w:rsid w:val="00615A35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9B9"/>
    <w:rsid w:val="00626D62"/>
    <w:rsid w:val="00630E96"/>
    <w:rsid w:val="00630EFB"/>
    <w:rsid w:val="006316B4"/>
    <w:rsid w:val="006319C5"/>
    <w:rsid w:val="00631B12"/>
    <w:rsid w:val="00631EF4"/>
    <w:rsid w:val="00632A8A"/>
    <w:rsid w:val="0063353A"/>
    <w:rsid w:val="00634AD3"/>
    <w:rsid w:val="0063702F"/>
    <w:rsid w:val="0063795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55CB"/>
    <w:rsid w:val="00656082"/>
    <w:rsid w:val="00656339"/>
    <w:rsid w:val="0065657E"/>
    <w:rsid w:val="00657BD0"/>
    <w:rsid w:val="00657D81"/>
    <w:rsid w:val="00660162"/>
    <w:rsid w:val="00660696"/>
    <w:rsid w:val="0066165B"/>
    <w:rsid w:val="00661AA7"/>
    <w:rsid w:val="006636A1"/>
    <w:rsid w:val="00663C50"/>
    <w:rsid w:val="00664D76"/>
    <w:rsid w:val="00665642"/>
    <w:rsid w:val="00665B56"/>
    <w:rsid w:val="00666D51"/>
    <w:rsid w:val="00667E59"/>
    <w:rsid w:val="00671F1A"/>
    <w:rsid w:val="00671F3D"/>
    <w:rsid w:val="006721BB"/>
    <w:rsid w:val="006725A0"/>
    <w:rsid w:val="006737A5"/>
    <w:rsid w:val="006749E9"/>
    <w:rsid w:val="00674DCE"/>
    <w:rsid w:val="00674EA4"/>
    <w:rsid w:val="00675A5F"/>
    <w:rsid w:val="00677037"/>
    <w:rsid w:val="00677430"/>
    <w:rsid w:val="00677B6D"/>
    <w:rsid w:val="00680680"/>
    <w:rsid w:val="00681680"/>
    <w:rsid w:val="00681A1A"/>
    <w:rsid w:val="006831B2"/>
    <w:rsid w:val="0068424C"/>
    <w:rsid w:val="00684ED5"/>
    <w:rsid w:val="0068547E"/>
    <w:rsid w:val="006906A6"/>
    <w:rsid w:val="00690928"/>
    <w:rsid w:val="00691339"/>
    <w:rsid w:val="006916D1"/>
    <w:rsid w:val="0069177E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65D0"/>
    <w:rsid w:val="006A6874"/>
    <w:rsid w:val="006A689A"/>
    <w:rsid w:val="006A70C6"/>
    <w:rsid w:val="006B0BF4"/>
    <w:rsid w:val="006B10F3"/>
    <w:rsid w:val="006B1EC6"/>
    <w:rsid w:val="006B4CC8"/>
    <w:rsid w:val="006B5ACF"/>
    <w:rsid w:val="006B5CED"/>
    <w:rsid w:val="006B66B5"/>
    <w:rsid w:val="006B739F"/>
    <w:rsid w:val="006C0E92"/>
    <w:rsid w:val="006C1378"/>
    <w:rsid w:val="006C1E8D"/>
    <w:rsid w:val="006C411C"/>
    <w:rsid w:val="006C4E43"/>
    <w:rsid w:val="006C51B0"/>
    <w:rsid w:val="006C54AB"/>
    <w:rsid w:val="006C6106"/>
    <w:rsid w:val="006C6255"/>
    <w:rsid w:val="006C6265"/>
    <w:rsid w:val="006C68C6"/>
    <w:rsid w:val="006C74C9"/>
    <w:rsid w:val="006C7D28"/>
    <w:rsid w:val="006D05AD"/>
    <w:rsid w:val="006D0D6B"/>
    <w:rsid w:val="006D1473"/>
    <w:rsid w:val="006D1540"/>
    <w:rsid w:val="006D2520"/>
    <w:rsid w:val="006D3945"/>
    <w:rsid w:val="006D3C90"/>
    <w:rsid w:val="006D48AA"/>
    <w:rsid w:val="006D755E"/>
    <w:rsid w:val="006D7DF9"/>
    <w:rsid w:val="006E1121"/>
    <w:rsid w:val="006E25AF"/>
    <w:rsid w:val="006E2BC6"/>
    <w:rsid w:val="006E3EC1"/>
    <w:rsid w:val="006E3EFD"/>
    <w:rsid w:val="006E4801"/>
    <w:rsid w:val="006E4A4D"/>
    <w:rsid w:val="006E5735"/>
    <w:rsid w:val="006E6B74"/>
    <w:rsid w:val="006E7077"/>
    <w:rsid w:val="006E7AB3"/>
    <w:rsid w:val="006F1A1E"/>
    <w:rsid w:val="006F1E37"/>
    <w:rsid w:val="006F21BB"/>
    <w:rsid w:val="006F3CC3"/>
    <w:rsid w:val="006F457F"/>
    <w:rsid w:val="006F4F91"/>
    <w:rsid w:val="006F59EE"/>
    <w:rsid w:val="006F5FDC"/>
    <w:rsid w:val="006F6861"/>
    <w:rsid w:val="00700262"/>
    <w:rsid w:val="00700560"/>
    <w:rsid w:val="00700BAE"/>
    <w:rsid w:val="00700E31"/>
    <w:rsid w:val="0070127F"/>
    <w:rsid w:val="00701B0C"/>
    <w:rsid w:val="00702F33"/>
    <w:rsid w:val="00705B21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66A0"/>
    <w:rsid w:val="0072679A"/>
    <w:rsid w:val="00726FC9"/>
    <w:rsid w:val="0073066B"/>
    <w:rsid w:val="00731240"/>
    <w:rsid w:val="00731294"/>
    <w:rsid w:val="00731D38"/>
    <w:rsid w:val="007326DD"/>
    <w:rsid w:val="00733653"/>
    <w:rsid w:val="007336DB"/>
    <w:rsid w:val="00734152"/>
    <w:rsid w:val="00734CF1"/>
    <w:rsid w:val="00735EFE"/>
    <w:rsid w:val="00740815"/>
    <w:rsid w:val="00740E80"/>
    <w:rsid w:val="00741453"/>
    <w:rsid w:val="00746F0D"/>
    <w:rsid w:val="007476E7"/>
    <w:rsid w:val="00747B0A"/>
    <w:rsid w:val="007501C9"/>
    <w:rsid w:val="007504BC"/>
    <w:rsid w:val="00750741"/>
    <w:rsid w:val="00750BF4"/>
    <w:rsid w:val="00751ED9"/>
    <w:rsid w:val="007529B4"/>
    <w:rsid w:val="00752FE4"/>
    <w:rsid w:val="00753148"/>
    <w:rsid w:val="0075345A"/>
    <w:rsid w:val="007539BC"/>
    <w:rsid w:val="00754719"/>
    <w:rsid w:val="007562E4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755"/>
    <w:rsid w:val="00767ABC"/>
    <w:rsid w:val="007700F1"/>
    <w:rsid w:val="00771466"/>
    <w:rsid w:val="00774DEE"/>
    <w:rsid w:val="00775F79"/>
    <w:rsid w:val="0077610E"/>
    <w:rsid w:val="007764B6"/>
    <w:rsid w:val="00776745"/>
    <w:rsid w:val="0077683D"/>
    <w:rsid w:val="00776DB2"/>
    <w:rsid w:val="00777CA6"/>
    <w:rsid w:val="00777CD6"/>
    <w:rsid w:val="00781950"/>
    <w:rsid w:val="0078209C"/>
    <w:rsid w:val="007823B1"/>
    <w:rsid w:val="007834F0"/>
    <w:rsid w:val="00785DA3"/>
    <w:rsid w:val="007863F9"/>
    <w:rsid w:val="007864E6"/>
    <w:rsid w:val="00787096"/>
    <w:rsid w:val="0078725E"/>
    <w:rsid w:val="00790215"/>
    <w:rsid w:val="007903B9"/>
    <w:rsid w:val="00790967"/>
    <w:rsid w:val="00792CAA"/>
    <w:rsid w:val="00792CDF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1B36"/>
    <w:rsid w:val="007A20F0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818"/>
    <w:rsid w:val="007B4065"/>
    <w:rsid w:val="007B7956"/>
    <w:rsid w:val="007C24BA"/>
    <w:rsid w:val="007C325B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6CF"/>
    <w:rsid w:val="007D1C95"/>
    <w:rsid w:val="007D1D44"/>
    <w:rsid w:val="007D23ED"/>
    <w:rsid w:val="007D3A9B"/>
    <w:rsid w:val="007D41BE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F0085"/>
    <w:rsid w:val="007F0E6F"/>
    <w:rsid w:val="007F1297"/>
    <w:rsid w:val="007F1331"/>
    <w:rsid w:val="007F234B"/>
    <w:rsid w:val="007F558B"/>
    <w:rsid w:val="007F6BAC"/>
    <w:rsid w:val="007F714B"/>
    <w:rsid w:val="007F75DF"/>
    <w:rsid w:val="007F7DEF"/>
    <w:rsid w:val="00800103"/>
    <w:rsid w:val="00802FB4"/>
    <w:rsid w:val="0080397E"/>
    <w:rsid w:val="00805B9A"/>
    <w:rsid w:val="008064ED"/>
    <w:rsid w:val="00806E84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6704"/>
    <w:rsid w:val="00816908"/>
    <w:rsid w:val="00816CC8"/>
    <w:rsid w:val="008174C8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5000"/>
    <w:rsid w:val="008363DD"/>
    <w:rsid w:val="008371FF"/>
    <w:rsid w:val="00840D5A"/>
    <w:rsid w:val="00840E34"/>
    <w:rsid w:val="00841586"/>
    <w:rsid w:val="00841B2B"/>
    <w:rsid w:val="00842D50"/>
    <w:rsid w:val="0084398A"/>
    <w:rsid w:val="00843DEA"/>
    <w:rsid w:val="00847C60"/>
    <w:rsid w:val="008509C2"/>
    <w:rsid w:val="008510E3"/>
    <w:rsid w:val="008519A0"/>
    <w:rsid w:val="0085395A"/>
    <w:rsid w:val="008539B0"/>
    <w:rsid w:val="00854073"/>
    <w:rsid w:val="00854E14"/>
    <w:rsid w:val="00855ED1"/>
    <w:rsid w:val="0085603F"/>
    <w:rsid w:val="00856B5D"/>
    <w:rsid w:val="00857B52"/>
    <w:rsid w:val="00860661"/>
    <w:rsid w:val="00860EC1"/>
    <w:rsid w:val="0086117E"/>
    <w:rsid w:val="00862EE5"/>
    <w:rsid w:val="00863ACE"/>
    <w:rsid w:val="00863DB7"/>
    <w:rsid w:val="00863DE8"/>
    <w:rsid w:val="0086464B"/>
    <w:rsid w:val="0086503F"/>
    <w:rsid w:val="008660A9"/>
    <w:rsid w:val="00866C66"/>
    <w:rsid w:val="00871384"/>
    <w:rsid w:val="00871BF2"/>
    <w:rsid w:val="00871D2F"/>
    <w:rsid w:val="00872007"/>
    <w:rsid w:val="0087284F"/>
    <w:rsid w:val="00872ED6"/>
    <w:rsid w:val="00873F44"/>
    <w:rsid w:val="008776C9"/>
    <w:rsid w:val="008777D3"/>
    <w:rsid w:val="0088337C"/>
    <w:rsid w:val="0088350C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5A"/>
    <w:rsid w:val="00894D9F"/>
    <w:rsid w:val="00894FFE"/>
    <w:rsid w:val="00895464"/>
    <w:rsid w:val="008962BF"/>
    <w:rsid w:val="008968B7"/>
    <w:rsid w:val="008969AD"/>
    <w:rsid w:val="00897111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A65"/>
    <w:rsid w:val="008B6A2A"/>
    <w:rsid w:val="008B6BB9"/>
    <w:rsid w:val="008C05F4"/>
    <w:rsid w:val="008C0B3C"/>
    <w:rsid w:val="008C112F"/>
    <w:rsid w:val="008C316F"/>
    <w:rsid w:val="008C7558"/>
    <w:rsid w:val="008C78D5"/>
    <w:rsid w:val="008D096D"/>
    <w:rsid w:val="008D21B4"/>
    <w:rsid w:val="008D2B53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BE4"/>
    <w:rsid w:val="008E0107"/>
    <w:rsid w:val="008E111B"/>
    <w:rsid w:val="008E2497"/>
    <w:rsid w:val="008E3A1E"/>
    <w:rsid w:val="008E3ACB"/>
    <w:rsid w:val="008E4786"/>
    <w:rsid w:val="008E585A"/>
    <w:rsid w:val="008E590A"/>
    <w:rsid w:val="008E5A43"/>
    <w:rsid w:val="008E6CE7"/>
    <w:rsid w:val="008E6FFF"/>
    <w:rsid w:val="008F1972"/>
    <w:rsid w:val="008F30FB"/>
    <w:rsid w:val="008F5577"/>
    <w:rsid w:val="008F62CA"/>
    <w:rsid w:val="008F67E3"/>
    <w:rsid w:val="008F76B9"/>
    <w:rsid w:val="008F7A89"/>
    <w:rsid w:val="008F7F52"/>
    <w:rsid w:val="00900EF0"/>
    <w:rsid w:val="0090184B"/>
    <w:rsid w:val="0090251A"/>
    <w:rsid w:val="00902719"/>
    <w:rsid w:val="009030F2"/>
    <w:rsid w:val="009033E9"/>
    <w:rsid w:val="00903D17"/>
    <w:rsid w:val="0090535A"/>
    <w:rsid w:val="00905D0F"/>
    <w:rsid w:val="00905E55"/>
    <w:rsid w:val="0091008B"/>
    <w:rsid w:val="009100B8"/>
    <w:rsid w:val="009101ED"/>
    <w:rsid w:val="00910552"/>
    <w:rsid w:val="00911C17"/>
    <w:rsid w:val="00913F85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7651"/>
    <w:rsid w:val="0093064A"/>
    <w:rsid w:val="0093285C"/>
    <w:rsid w:val="009341A5"/>
    <w:rsid w:val="00934D88"/>
    <w:rsid w:val="009368B0"/>
    <w:rsid w:val="009401FE"/>
    <w:rsid w:val="00941C59"/>
    <w:rsid w:val="00941FA5"/>
    <w:rsid w:val="00942C10"/>
    <w:rsid w:val="00943776"/>
    <w:rsid w:val="0094495D"/>
    <w:rsid w:val="00950E14"/>
    <w:rsid w:val="00951341"/>
    <w:rsid w:val="0095146F"/>
    <w:rsid w:val="00951F75"/>
    <w:rsid w:val="00953CA9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E0E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928"/>
    <w:rsid w:val="00976342"/>
    <w:rsid w:val="009768E2"/>
    <w:rsid w:val="00976D57"/>
    <w:rsid w:val="00976E5B"/>
    <w:rsid w:val="00980D05"/>
    <w:rsid w:val="009810DD"/>
    <w:rsid w:val="00981E4F"/>
    <w:rsid w:val="00982024"/>
    <w:rsid w:val="009846E8"/>
    <w:rsid w:val="0098497E"/>
    <w:rsid w:val="00984EDA"/>
    <w:rsid w:val="009851CC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B18"/>
    <w:rsid w:val="009927B0"/>
    <w:rsid w:val="00994AC8"/>
    <w:rsid w:val="00997473"/>
    <w:rsid w:val="009A190F"/>
    <w:rsid w:val="009A3CF9"/>
    <w:rsid w:val="009A55AD"/>
    <w:rsid w:val="009A5D0D"/>
    <w:rsid w:val="009A7905"/>
    <w:rsid w:val="009B0D4C"/>
    <w:rsid w:val="009B20BD"/>
    <w:rsid w:val="009B2197"/>
    <w:rsid w:val="009B22E6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38FC"/>
    <w:rsid w:val="009C4625"/>
    <w:rsid w:val="009C499B"/>
    <w:rsid w:val="009C4DFD"/>
    <w:rsid w:val="009C5BEF"/>
    <w:rsid w:val="009C6B7D"/>
    <w:rsid w:val="009C71D7"/>
    <w:rsid w:val="009D0175"/>
    <w:rsid w:val="009D01C2"/>
    <w:rsid w:val="009D0F9E"/>
    <w:rsid w:val="009D12EF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43DA"/>
    <w:rsid w:val="009E4B69"/>
    <w:rsid w:val="009E50F6"/>
    <w:rsid w:val="009E5925"/>
    <w:rsid w:val="009E6B29"/>
    <w:rsid w:val="009E6EE5"/>
    <w:rsid w:val="009E7D8F"/>
    <w:rsid w:val="009E7FC3"/>
    <w:rsid w:val="009F19E9"/>
    <w:rsid w:val="009F1D25"/>
    <w:rsid w:val="009F2D0C"/>
    <w:rsid w:val="009F2E45"/>
    <w:rsid w:val="009F33DD"/>
    <w:rsid w:val="009F35DD"/>
    <w:rsid w:val="009F3AAD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B15"/>
    <w:rsid w:val="00A104AC"/>
    <w:rsid w:val="00A10560"/>
    <w:rsid w:val="00A118B8"/>
    <w:rsid w:val="00A1518C"/>
    <w:rsid w:val="00A166CB"/>
    <w:rsid w:val="00A17ABD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324E"/>
    <w:rsid w:val="00A44180"/>
    <w:rsid w:val="00A44826"/>
    <w:rsid w:val="00A45620"/>
    <w:rsid w:val="00A50361"/>
    <w:rsid w:val="00A5059A"/>
    <w:rsid w:val="00A511A3"/>
    <w:rsid w:val="00A523A8"/>
    <w:rsid w:val="00A52AA7"/>
    <w:rsid w:val="00A5493A"/>
    <w:rsid w:val="00A54CB7"/>
    <w:rsid w:val="00A54D0F"/>
    <w:rsid w:val="00A55009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5F5A"/>
    <w:rsid w:val="00A7638E"/>
    <w:rsid w:val="00A768D5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6A27"/>
    <w:rsid w:val="00A8742D"/>
    <w:rsid w:val="00A87DD5"/>
    <w:rsid w:val="00A90609"/>
    <w:rsid w:val="00A90BB1"/>
    <w:rsid w:val="00A9194F"/>
    <w:rsid w:val="00A92859"/>
    <w:rsid w:val="00A932CC"/>
    <w:rsid w:val="00A93681"/>
    <w:rsid w:val="00A93EBB"/>
    <w:rsid w:val="00A94096"/>
    <w:rsid w:val="00A94B04"/>
    <w:rsid w:val="00A95C11"/>
    <w:rsid w:val="00A97260"/>
    <w:rsid w:val="00A97B81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4391"/>
    <w:rsid w:val="00AB4505"/>
    <w:rsid w:val="00AB4969"/>
    <w:rsid w:val="00AB4E8B"/>
    <w:rsid w:val="00AB4EA0"/>
    <w:rsid w:val="00AB5193"/>
    <w:rsid w:val="00AB6672"/>
    <w:rsid w:val="00AB7038"/>
    <w:rsid w:val="00AC0EE6"/>
    <w:rsid w:val="00AC1257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4FA6"/>
    <w:rsid w:val="00AD717F"/>
    <w:rsid w:val="00AD7F98"/>
    <w:rsid w:val="00AE009B"/>
    <w:rsid w:val="00AE0B67"/>
    <w:rsid w:val="00AE0F19"/>
    <w:rsid w:val="00AE1601"/>
    <w:rsid w:val="00AE1CEB"/>
    <w:rsid w:val="00AE2357"/>
    <w:rsid w:val="00AE3D78"/>
    <w:rsid w:val="00AE441C"/>
    <w:rsid w:val="00AE4A8E"/>
    <w:rsid w:val="00AE4BDA"/>
    <w:rsid w:val="00AE5E9D"/>
    <w:rsid w:val="00AE697E"/>
    <w:rsid w:val="00AE6FC6"/>
    <w:rsid w:val="00AF06EE"/>
    <w:rsid w:val="00AF1A7D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7887"/>
    <w:rsid w:val="00B27CC9"/>
    <w:rsid w:val="00B3069B"/>
    <w:rsid w:val="00B33A86"/>
    <w:rsid w:val="00B34709"/>
    <w:rsid w:val="00B35812"/>
    <w:rsid w:val="00B37783"/>
    <w:rsid w:val="00B37A57"/>
    <w:rsid w:val="00B421EE"/>
    <w:rsid w:val="00B422E2"/>
    <w:rsid w:val="00B433AC"/>
    <w:rsid w:val="00B4507A"/>
    <w:rsid w:val="00B4574D"/>
    <w:rsid w:val="00B4601E"/>
    <w:rsid w:val="00B46664"/>
    <w:rsid w:val="00B469AB"/>
    <w:rsid w:val="00B46FAC"/>
    <w:rsid w:val="00B47E46"/>
    <w:rsid w:val="00B51C11"/>
    <w:rsid w:val="00B5285B"/>
    <w:rsid w:val="00B529C1"/>
    <w:rsid w:val="00B5373E"/>
    <w:rsid w:val="00B53AAF"/>
    <w:rsid w:val="00B54C3C"/>
    <w:rsid w:val="00B54FBA"/>
    <w:rsid w:val="00B550D8"/>
    <w:rsid w:val="00B55D3F"/>
    <w:rsid w:val="00B55FE3"/>
    <w:rsid w:val="00B562F2"/>
    <w:rsid w:val="00B5665F"/>
    <w:rsid w:val="00B567D4"/>
    <w:rsid w:val="00B56C93"/>
    <w:rsid w:val="00B57D9F"/>
    <w:rsid w:val="00B6037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8D9"/>
    <w:rsid w:val="00B76A59"/>
    <w:rsid w:val="00B80ACA"/>
    <w:rsid w:val="00B81F52"/>
    <w:rsid w:val="00B81F91"/>
    <w:rsid w:val="00B82CBC"/>
    <w:rsid w:val="00B82F14"/>
    <w:rsid w:val="00B842E7"/>
    <w:rsid w:val="00B84B9B"/>
    <w:rsid w:val="00B87588"/>
    <w:rsid w:val="00B876D5"/>
    <w:rsid w:val="00B905E1"/>
    <w:rsid w:val="00B90E80"/>
    <w:rsid w:val="00B91243"/>
    <w:rsid w:val="00B91C47"/>
    <w:rsid w:val="00B91D19"/>
    <w:rsid w:val="00B93215"/>
    <w:rsid w:val="00B9333B"/>
    <w:rsid w:val="00B93DA6"/>
    <w:rsid w:val="00B941B6"/>
    <w:rsid w:val="00B946C1"/>
    <w:rsid w:val="00B95773"/>
    <w:rsid w:val="00B958E9"/>
    <w:rsid w:val="00B959AB"/>
    <w:rsid w:val="00B96F4C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B056E"/>
    <w:rsid w:val="00BB0C64"/>
    <w:rsid w:val="00BB13AC"/>
    <w:rsid w:val="00BB1AF2"/>
    <w:rsid w:val="00BB3665"/>
    <w:rsid w:val="00BB3A81"/>
    <w:rsid w:val="00BB4596"/>
    <w:rsid w:val="00BB4EDA"/>
    <w:rsid w:val="00BB503C"/>
    <w:rsid w:val="00BB5F35"/>
    <w:rsid w:val="00BB60B7"/>
    <w:rsid w:val="00BB6E54"/>
    <w:rsid w:val="00BC01E7"/>
    <w:rsid w:val="00BC0723"/>
    <w:rsid w:val="00BC0A5C"/>
    <w:rsid w:val="00BC22EB"/>
    <w:rsid w:val="00BC242B"/>
    <w:rsid w:val="00BC24E1"/>
    <w:rsid w:val="00BC3657"/>
    <w:rsid w:val="00BC60B6"/>
    <w:rsid w:val="00BC78CE"/>
    <w:rsid w:val="00BD045D"/>
    <w:rsid w:val="00BD1658"/>
    <w:rsid w:val="00BD1AE8"/>
    <w:rsid w:val="00BD1BFE"/>
    <w:rsid w:val="00BD1E8B"/>
    <w:rsid w:val="00BD2F76"/>
    <w:rsid w:val="00BD46BA"/>
    <w:rsid w:val="00BD5F5A"/>
    <w:rsid w:val="00BD67CE"/>
    <w:rsid w:val="00BD6F71"/>
    <w:rsid w:val="00BD70DE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21DC"/>
    <w:rsid w:val="00C02F26"/>
    <w:rsid w:val="00C031B7"/>
    <w:rsid w:val="00C03316"/>
    <w:rsid w:val="00C04EA4"/>
    <w:rsid w:val="00C06016"/>
    <w:rsid w:val="00C06640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C2F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433C5"/>
    <w:rsid w:val="00C4378E"/>
    <w:rsid w:val="00C43A14"/>
    <w:rsid w:val="00C44B82"/>
    <w:rsid w:val="00C44E3A"/>
    <w:rsid w:val="00C45B86"/>
    <w:rsid w:val="00C469EF"/>
    <w:rsid w:val="00C46DF7"/>
    <w:rsid w:val="00C476A3"/>
    <w:rsid w:val="00C5335A"/>
    <w:rsid w:val="00C53CC8"/>
    <w:rsid w:val="00C55DDE"/>
    <w:rsid w:val="00C561EE"/>
    <w:rsid w:val="00C56409"/>
    <w:rsid w:val="00C56620"/>
    <w:rsid w:val="00C57019"/>
    <w:rsid w:val="00C57439"/>
    <w:rsid w:val="00C60762"/>
    <w:rsid w:val="00C634D1"/>
    <w:rsid w:val="00C639BE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5564"/>
    <w:rsid w:val="00C7575C"/>
    <w:rsid w:val="00C76B72"/>
    <w:rsid w:val="00C77129"/>
    <w:rsid w:val="00C77674"/>
    <w:rsid w:val="00C77D0F"/>
    <w:rsid w:val="00C81361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3A10"/>
    <w:rsid w:val="00C93B90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35C9"/>
    <w:rsid w:val="00CA4201"/>
    <w:rsid w:val="00CA5C45"/>
    <w:rsid w:val="00CA68BC"/>
    <w:rsid w:val="00CA73DC"/>
    <w:rsid w:val="00CB0222"/>
    <w:rsid w:val="00CB09D3"/>
    <w:rsid w:val="00CB1C22"/>
    <w:rsid w:val="00CB48DE"/>
    <w:rsid w:val="00CB5514"/>
    <w:rsid w:val="00CB5846"/>
    <w:rsid w:val="00CB5966"/>
    <w:rsid w:val="00CC12EF"/>
    <w:rsid w:val="00CC175B"/>
    <w:rsid w:val="00CC3384"/>
    <w:rsid w:val="00CC3BCB"/>
    <w:rsid w:val="00CC3D7F"/>
    <w:rsid w:val="00CC3E99"/>
    <w:rsid w:val="00CC466A"/>
    <w:rsid w:val="00CC4E2B"/>
    <w:rsid w:val="00CC6305"/>
    <w:rsid w:val="00CC6ED2"/>
    <w:rsid w:val="00CC736D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362A"/>
    <w:rsid w:val="00CF4701"/>
    <w:rsid w:val="00D001B2"/>
    <w:rsid w:val="00D00B13"/>
    <w:rsid w:val="00D00F6F"/>
    <w:rsid w:val="00D01C16"/>
    <w:rsid w:val="00D025BC"/>
    <w:rsid w:val="00D02BCD"/>
    <w:rsid w:val="00D03826"/>
    <w:rsid w:val="00D039AD"/>
    <w:rsid w:val="00D05C41"/>
    <w:rsid w:val="00D11004"/>
    <w:rsid w:val="00D113D6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2589"/>
    <w:rsid w:val="00D22A76"/>
    <w:rsid w:val="00D23CCE"/>
    <w:rsid w:val="00D23ED3"/>
    <w:rsid w:val="00D24DCD"/>
    <w:rsid w:val="00D24EA2"/>
    <w:rsid w:val="00D254F4"/>
    <w:rsid w:val="00D25A5A"/>
    <w:rsid w:val="00D279FF"/>
    <w:rsid w:val="00D30B36"/>
    <w:rsid w:val="00D318F9"/>
    <w:rsid w:val="00D31954"/>
    <w:rsid w:val="00D337C4"/>
    <w:rsid w:val="00D35D29"/>
    <w:rsid w:val="00D4031B"/>
    <w:rsid w:val="00D4073F"/>
    <w:rsid w:val="00D40DBA"/>
    <w:rsid w:val="00D42A6D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B8A"/>
    <w:rsid w:val="00D647CE"/>
    <w:rsid w:val="00D648B3"/>
    <w:rsid w:val="00D6699B"/>
    <w:rsid w:val="00D7068C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0616"/>
    <w:rsid w:val="00D82BF3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A2924"/>
    <w:rsid w:val="00DA31EC"/>
    <w:rsid w:val="00DA404D"/>
    <w:rsid w:val="00DA448E"/>
    <w:rsid w:val="00DA4815"/>
    <w:rsid w:val="00DA545A"/>
    <w:rsid w:val="00DA59C9"/>
    <w:rsid w:val="00DB04B6"/>
    <w:rsid w:val="00DB0C26"/>
    <w:rsid w:val="00DB230C"/>
    <w:rsid w:val="00DB23FF"/>
    <w:rsid w:val="00DB2A73"/>
    <w:rsid w:val="00DB3B1D"/>
    <w:rsid w:val="00DB3B7B"/>
    <w:rsid w:val="00DB44CC"/>
    <w:rsid w:val="00DB5302"/>
    <w:rsid w:val="00DB59C0"/>
    <w:rsid w:val="00DB59F8"/>
    <w:rsid w:val="00DB5CD9"/>
    <w:rsid w:val="00DB5F89"/>
    <w:rsid w:val="00DB6D60"/>
    <w:rsid w:val="00DB76AC"/>
    <w:rsid w:val="00DB7D97"/>
    <w:rsid w:val="00DC02A1"/>
    <w:rsid w:val="00DC0B78"/>
    <w:rsid w:val="00DC28C9"/>
    <w:rsid w:val="00DC3200"/>
    <w:rsid w:val="00DC3964"/>
    <w:rsid w:val="00DC43F8"/>
    <w:rsid w:val="00DC4948"/>
    <w:rsid w:val="00DC504F"/>
    <w:rsid w:val="00DD148F"/>
    <w:rsid w:val="00DD1660"/>
    <w:rsid w:val="00DD19F6"/>
    <w:rsid w:val="00DD4A44"/>
    <w:rsid w:val="00DD4BFC"/>
    <w:rsid w:val="00DD4E77"/>
    <w:rsid w:val="00DD5AF1"/>
    <w:rsid w:val="00DD778E"/>
    <w:rsid w:val="00DE17AC"/>
    <w:rsid w:val="00DE1DF9"/>
    <w:rsid w:val="00DE2531"/>
    <w:rsid w:val="00DE3484"/>
    <w:rsid w:val="00DE37F2"/>
    <w:rsid w:val="00DE43EC"/>
    <w:rsid w:val="00DE4C79"/>
    <w:rsid w:val="00DE5427"/>
    <w:rsid w:val="00DF0B02"/>
    <w:rsid w:val="00DF1096"/>
    <w:rsid w:val="00DF20B1"/>
    <w:rsid w:val="00DF3790"/>
    <w:rsid w:val="00DF3A35"/>
    <w:rsid w:val="00DF3D92"/>
    <w:rsid w:val="00DF626F"/>
    <w:rsid w:val="00DF6368"/>
    <w:rsid w:val="00DF70DE"/>
    <w:rsid w:val="00DF7285"/>
    <w:rsid w:val="00DF7765"/>
    <w:rsid w:val="00DF7773"/>
    <w:rsid w:val="00DF79F9"/>
    <w:rsid w:val="00DF7D08"/>
    <w:rsid w:val="00E00726"/>
    <w:rsid w:val="00E02899"/>
    <w:rsid w:val="00E04262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28E3"/>
    <w:rsid w:val="00E130ED"/>
    <w:rsid w:val="00E15F17"/>
    <w:rsid w:val="00E17064"/>
    <w:rsid w:val="00E20334"/>
    <w:rsid w:val="00E209E5"/>
    <w:rsid w:val="00E22868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30AD8"/>
    <w:rsid w:val="00E3194D"/>
    <w:rsid w:val="00E31B17"/>
    <w:rsid w:val="00E31B2A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3A59"/>
    <w:rsid w:val="00E43A75"/>
    <w:rsid w:val="00E43BBD"/>
    <w:rsid w:val="00E43C93"/>
    <w:rsid w:val="00E43EF9"/>
    <w:rsid w:val="00E444B8"/>
    <w:rsid w:val="00E47569"/>
    <w:rsid w:val="00E50845"/>
    <w:rsid w:val="00E50A94"/>
    <w:rsid w:val="00E524F3"/>
    <w:rsid w:val="00E55666"/>
    <w:rsid w:val="00E5655C"/>
    <w:rsid w:val="00E56642"/>
    <w:rsid w:val="00E6045F"/>
    <w:rsid w:val="00E6071A"/>
    <w:rsid w:val="00E60903"/>
    <w:rsid w:val="00E60F47"/>
    <w:rsid w:val="00E612D4"/>
    <w:rsid w:val="00E61357"/>
    <w:rsid w:val="00E61E5E"/>
    <w:rsid w:val="00E621A2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CA3"/>
    <w:rsid w:val="00E86709"/>
    <w:rsid w:val="00E879F0"/>
    <w:rsid w:val="00E90848"/>
    <w:rsid w:val="00E926BA"/>
    <w:rsid w:val="00E92FA7"/>
    <w:rsid w:val="00E94671"/>
    <w:rsid w:val="00E94AF1"/>
    <w:rsid w:val="00E95FD0"/>
    <w:rsid w:val="00E9662F"/>
    <w:rsid w:val="00E96B72"/>
    <w:rsid w:val="00E97291"/>
    <w:rsid w:val="00E97995"/>
    <w:rsid w:val="00E97FA4"/>
    <w:rsid w:val="00EA0D6B"/>
    <w:rsid w:val="00EA0FBB"/>
    <w:rsid w:val="00EA13D8"/>
    <w:rsid w:val="00EA2BDB"/>
    <w:rsid w:val="00EA35A1"/>
    <w:rsid w:val="00EA36C2"/>
    <w:rsid w:val="00EA3E67"/>
    <w:rsid w:val="00EA6E89"/>
    <w:rsid w:val="00EA753D"/>
    <w:rsid w:val="00EA7A43"/>
    <w:rsid w:val="00EB019A"/>
    <w:rsid w:val="00EB0B16"/>
    <w:rsid w:val="00EB194C"/>
    <w:rsid w:val="00EB2365"/>
    <w:rsid w:val="00EB3D72"/>
    <w:rsid w:val="00EB41F6"/>
    <w:rsid w:val="00EB4D33"/>
    <w:rsid w:val="00EB5883"/>
    <w:rsid w:val="00EB6A35"/>
    <w:rsid w:val="00EC2B19"/>
    <w:rsid w:val="00EC4250"/>
    <w:rsid w:val="00EC555F"/>
    <w:rsid w:val="00EC6832"/>
    <w:rsid w:val="00ED0328"/>
    <w:rsid w:val="00ED07F9"/>
    <w:rsid w:val="00ED0D9F"/>
    <w:rsid w:val="00ED1258"/>
    <w:rsid w:val="00ED12E6"/>
    <w:rsid w:val="00ED4E8F"/>
    <w:rsid w:val="00ED6419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E2F"/>
    <w:rsid w:val="00F03027"/>
    <w:rsid w:val="00F032E2"/>
    <w:rsid w:val="00F04102"/>
    <w:rsid w:val="00F04BC6"/>
    <w:rsid w:val="00F050E1"/>
    <w:rsid w:val="00F05237"/>
    <w:rsid w:val="00F0603E"/>
    <w:rsid w:val="00F061D6"/>
    <w:rsid w:val="00F1035B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558A"/>
    <w:rsid w:val="00F26A53"/>
    <w:rsid w:val="00F26CA4"/>
    <w:rsid w:val="00F300CC"/>
    <w:rsid w:val="00F307B9"/>
    <w:rsid w:val="00F30D4D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3C66"/>
    <w:rsid w:val="00F64666"/>
    <w:rsid w:val="00F647EF"/>
    <w:rsid w:val="00F65EF3"/>
    <w:rsid w:val="00F664D0"/>
    <w:rsid w:val="00F66854"/>
    <w:rsid w:val="00F679C4"/>
    <w:rsid w:val="00F70A84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A1C"/>
    <w:rsid w:val="00F91C02"/>
    <w:rsid w:val="00F92779"/>
    <w:rsid w:val="00F92C83"/>
    <w:rsid w:val="00F931E3"/>
    <w:rsid w:val="00F93681"/>
    <w:rsid w:val="00FA0B5F"/>
    <w:rsid w:val="00FA10DE"/>
    <w:rsid w:val="00FA1BEC"/>
    <w:rsid w:val="00FA1DEC"/>
    <w:rsid w:val="00FA2B28"/>
    <w:rsid w:val="00FA2BC7"/>
    <w:rsid w:val="00FA2CEF"/>
    <w:rsid w:val="00FA3B19"/>
    <w:rsid w:val="00FA73CF"/>
    <w:rsid w:val="00FA7E69"/>
    <w:rsid w:val="00FB2BB3"/>
    <w:rsid w:val="00FB36F2"/>
    <w:rsid w:val="00FB4823"/>
    <w:rsid w:val="00FB54BC"/>
    <w:rsid w:val="00FB59C1"/>
    <w:rsid w:val="00FB7297"/>
    <w:rsid w:val="00FB7C04"/>
    <w:rsid w:val="00FC2C8F"/>
    <w:rsid w:val="00FC2DDC"/>
    <w:rsid w:val="00FC3D7D"/>
    <w:rsid w:val="00FC4BF0"/>
    <w:rsid w:val="00FC4D7F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960"/>
    <w:rsid w:val="00FE5F8B"/>
    <w:rsid w:val="00FE6170"/>
    <w:rsid w:val="00FE655D"/>
    <w:rsid w:val="00FE784A"/>
    <w:rsid w:val="00FE7933"/>
    <w:rsid w:val="00FF15EB"/>
    <w:rsid w:val="00FF18F5"/>
    <w:rsid w:val="00FF2FC9"/>
    <w:rsid w:val="00FF3324"/>
    <w:rsid w:val="00FF442B"/>
    <w:rsid w:val="00FF49DF"/>
    <w:rsid w:val="00FF6BCF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CA68BC"/>
    <w:rPr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7748</TotalTime>
  <Pages>1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Петрович Нечаенко</dc:creator>
  <cp:keywords/>
  <dc:description/>
  <cp:lastModifiedBy>Контрольный счетный орган</cp:lastModifiedBy>
  <cp:revision>969</cp:revision>
  <cp:lastPrinted>2017-11-27T12:23:00Z</cp:lastPrinted>
  <dcterms:created xsi:type="dcterms:W3CDTF">2015-09-22T09:59:00Z</dcterms:created>
  <dcterms:modified xsi:type="dcterms:W3CDTF">2017-12-13T12:52:00Z</dcterms:modified>
</cp:coreProperties>
</file>