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46ACA" w:rsidRPr="00E60F47" w:rsidTr="002A5020">
        <w:tc>
          <w:tcPr>
            <w:tcW w:w="709" w:type="dxa"/>
            <w:tcBorders>
              <w:top w:val="nil"/>
              <w:left w:val="nil"/>
              <w:bottom w:val="nil"/>
              <w:right w:val="nil"/>
            </w:tcBorders>
          </w:tcPr>
          <w:p w:rsidR="00B46ACA" w:rsidRPr="008719B5" w:rsidRDefault="00B46ACA" w:rsidP="00CA3B22">
            <w:pPr>
              <w:tabs>
                <w:tab w:val="left" w:pos="1400"/>
              </w:tabs>
              <w:jc w:val="center"/>
            </w:pPr>
          </w:p>
          <w:p w:rsidR="00B46ACA" w:rsidRPr="004B5A18" w:rsidRDefault="00B46ACA" w:rsidP="00CA3B22">
            <w:pPr>
              <w:tabs>
                <w:tab w:val="left" w:pos="1400"/>
              </w:tabs>
              <w:jc w:val="center"/>
              <w:rPr>
                <w:sz w:val="18"/>
                <w:szCs w:val="18"/>
              </w:rPr>
            </w:pPr>
          </w:p>
        </w:tc>
        <w:tc>
          <w:tcPr>
            <w:tcW w:w="9214" w:type="dxa"/>
            <w:tcBorders>
              <w:top w:val="nil"/>
              <w:left w:val="nil"/>
              <w:bottom w:val="nil"/>
              <w:right w:val="nil"/>
            </w:tcBorders>
          </w:tcPr>
          <w:p w:rsidR="00B46ACA" w:rsidRPr="008719B5" w:rsidRDefault="00B80B9D"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B46ACA" w:rsidRDefault="00B46ACA" w:rsidP="00CA3B22">
            <w:pPr>
              <w:jc w:val="both"/>
              <w:rPr>
                <w:bCs/>
                <w:sz w:val="18"/>
                <w:szCs w:val="18"/>
              </w:rPr>
            </w:pPr>
          </w:p>
          <w:p w:rsidR="00B46ACA" w:rsidRPr="004B5A18" w:rsidRDefault="00B46ACA" w:rsidP="00CA3B22">
            <w:pPr>
              <w:jc w:val="center"/>
              <w:rPr>
                <w:bCs/>
                <w:sz w:val="18"/>
                <w:szCs w:val="18"/>
              </w:rPr>
            </w:pPr>
          </w:p>
          <w:p w:rsidR="00B46ACA" w:rsidRPr="004B5A18" w:rsidRDefault="00B46ACA" w:rsidP="00CA3B22">
            <w:pPr>
              <w:jc w:val="center"/>
              <w:rPr>
                <w:bCs/>
                <w:sz w:val="18"/>
                <w:szCs w:val="18"/>
              </w:rPr>
            </w:pPr>
          </w:p>
        </w:tc>
      </w:tr>
    </w:tbl>
    <w:p w:rsidR="00B46ACA" w:rsidRPr="00AB2396" w:rsidRDefault="00B46AC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B46ACA" w:rsidRPr="00AB2396" w:rsidRDefault="00B46ACA" w:rsidP="00CF6E91">
      <w:pPr>
        <w:tabs>
          <w:tab w:val="left" w:pos="567"/>
          <w:tab w:val="left" w:pos="18286"/>
        </w:tabs>
        <w:ind w:left="142" w:right="172" w:hanging="142"/>
        <w:jc w:val="center"/>
      </w:pPr>
      <w:r w:rsidRPr="00AB2396">
        <w:t>«КАРАКУЛИНСКИЙ РАЙОН»</w:t>
      </w:r>
    </w:p>
    <w:p w:rsidR="00B46ACA" w:rsidRPr="00AB2396" w:rsidRDefault="00B46ACA"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B46ACA" w:rsidRPr="004B5A18" w:rsidRDefault="00B46ACA"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B46ACA" w:rsidRDefault="00B46ACA" w:rsidP="00A91960">
      <w:pPr>
        <w:tabs>
          <w:tab w:val="left" w:pos="567"/>
          <w:tab w:val="left" w:pos="18286"/>
        </w:tabs>
        <w:ind w:left="142" w:right="172"/>
        <w:jc w:val="right"/>
        <w:rPr>
          <w:sz w:val="18"/>
          <w:szCs w:val="18"/>
        </w:rPr>
      </w:pPr>
    </w:p>
    <w:p w:rsidR="00B46ACA" w:rsidRPr="00A91960" w:rsidRDefault="00B46ACA" w:rsidP="00A91960">
      <w:pPr>
        <w:tabs>
          <w:tab w:val="left" w:pos="567"/>
          <w:tab w:val="left" w:pos="18286"/>
        </w:tabs>
        <w:ind w:left="142" w:right="172"/>
        <w:jc w:val="right"/>
        <w:rPr>
          <w:sz w:val="18"/>
          <w:szCs w:val="18"/>
        </w:rPr>
      </w:pPr>
    </w:p>
    <w:p w:rsidR="00B46ACA" w:rsidRPr="004D724A" w:rsidRDefault="00B46ACA" w:rsidP="00BE04E5">
      <w:pPr>
        <w:jc w:val="center"/>
        <w:outlineLvl w:val="2"/>
        <w:rPr>
          <w:b/>
          <w:color w:val="000000"/>
          <w:spacing w:val="3"/>
        </w:rPr>
      </w:pPr>
      <w:r w:rsidRPr="004D724A">
        <w:rPr>
          <w:b/>
          <w:color w:val="000000"/>
          <w:spacing w:val="3"/>
        </w:rPr>
        <w:t>Заключение</w:t>
      </w:r>
    </w:p>
    <w:p w:rsidR="00B46ACA" w:rsidRDefault="00B46ACA"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46ACA" w:rsidRDefault="00B46ACA" w:rsidP="00BE04E5">
      <w:pPr>
        <w:jc w:val="center"/>
        <w:outlineLvl w:val="2"/>
        <w:rPr>
          <w:b/>
          <w:color w:val="000000"/>
          <w:spacing w:val="3"/>
        </w:rPr>
      </w:pPr>
      <w:r w:rsidRPr="004D724A">
        <w:rPr>
          <w:b/>
          <w:color w:val="000000"/>
          <w:spacing w:val="3"/>
        </w:rPr>
        <w:t>«</w:t>
      </w:r>
      <w:r>
        <w:rPr>
          <w:b/>
          <w:color w:val="000000"/>
          <w:spacing w:val="3"/>
        </w:rPr>
        <w:t>Арзамасцевское</w:t>
      </w:r>
      <w:r w:rsidRPr="004D724A">
        <w:rPr>
          <w:b/>
          <w:color w:val="000000"/>
          <w:spacing w:val="3"/>
        </w:rPr>
        <w:t xml:space="preserve">» «О бюджете муниципального образования </w:t>
      </w:r>
    </w:p>
    <w:p w:rsidR="00B46ACA" w:rsidRPr="004D724A" w:rsidRDefault="00B46ACA" w:rsidP="00BE04E5">
      <w:pPr>
        <w:jc w:val="center"/>
        <w:outlineLvl w:val="2"/>
        <w:rPr>
          <w:color w:val="000000"/>
          <w:spacing w:val="3"/>
        </w:rPr>
      </w:pPr>
      <w:r w:rsidRPr="004D724A">
        <w:rPr>
          <w:b/>
          <w:color w:val="000000"/>
          <w:spacing w:val="3"/>
        </w:rPr>
        <w:t>«</w:t>
      </w:r>
      <w:r>
        <w:rPr>
          <w:b/>
          <w:color w:val="000000"/>
          <w:spacing w:val="3"/>
        </w:rPr>
        <w:t>Арзамасцевское</w:t>
      </w:r>
      <w:r w:rsidRPr="004D724A">
        <w:rPr>
          <w:b/>
          <w:color w:val="000000"/>
          <w:spacing w:val="3"/>
        </w:rPr>
        <w:t>»  на 201</w:t>
      </w:r>
      <w:r w:rsidR="00A60DF0">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A60DF0">
        <w:rPr>
          <w:b/>
          <w:color w:val="000000"/>
          <w:spacing w:val="3"/>
        </w:rPr>
        <w:t>20</w:t>
      </w:r>
      <w:r>
        <w:rPr>
          <w:b/>
          <w:color w:val="000000"/>
          <w:spacing w:val="3"/>
        </w:rPr>
        <w:t xml:space="preserve"> и 202</w:t>
      </w:r>
      <w:r w:rsidR="00A60DF0">
        <w:rPr>
          <w:b/>
          <w:color w:val="000000"/>
          <w:spacing w:val="3"/>
        </w:rPr>
        <w:t>1</w:t>
      </w:r>
      <w:r>
        <w:rPr>
          <w:b/>
          <w:color w:val="000000"/>
          <w:spacing w:val="3"/>
        </w:rPr>
        <w:t xml:space="preserve"> годов</w:t>
      </w:r>
      <w:r w:rsidRPr="004D724A">
        <w:rPr>
          <w:color w:val="000000"/>
          <w:spacing w:val="3"/>
        </w:rPr>
        <w:t>»</w:t>
      </w:r>
    </w:p>
    <w:p w:rsidR="00B46ACA" w:rsidRDefault="00B46ACA" w:rsidP="001429FB">
      <w:pPr>
        <w:tabs>
          <w:tab w:val="left" w:pos="567"/>
          <w:tab w:val="left" w:pos="18286"/>
        </w:tabs>
        <w:ind w:left="142" w:right="172"/>
        <w:jc w:val="center"/>
        <w:rPr>
          <w:b/>
          <w:sz w:val="26"/>
          <w:szCs w:val="26"/>
        </w:rPr>
      </w:pPr>
    </w:p>
    <w:p w:rsidR="00B46ACA" w:rsidRPr="00E67232" w:rsidRDefault="00B46ACA"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E74B89">
        <w:rPr>
          <w:sz w:val="20"/>
          <w:szCs w:val="20"/>
        </w:rPr>
        <w:t>21</w:t>
      </w:r>
      <w:r w:rsidRPr="00E67232">
        <w:rPr>
          <w:sz w:val="20"/>
          <w:szCs w:val="20"/>
        </w:rPr>
        <w:t>.1</w:t>
      </w:r>
      <w:r>
        <w:rPr>
          <w:sz w:val="20"/>
          <w:szCs w:val="20"/>
        </w:rPr>
        <w:t>2</w:t>
      </w:r>
      <w:r w:rsidRPr="00E67232">
        <w:rPr>
          <w:sz w:val="20"/>
          <w:szCs w:val="20"/>
        </w:rPr>
        <w:t>.201</w:t>
      </w:r>
      <w:r w:rsidR="00D34133">
        <w:rPr>
          <w:sz w:val="20"/>
          <w:szCs w:val="20"/>
        </w:rPr>
        <w:t>8</w:t>
      </w:r>
      <w:r w:rsidRPr="00E67232">
        <w:rPr>
          <w:sz w:val="20"/>
          <w:szCs w:val="20"/>
        </w:rPr>
        <w:t xml:space="preserve"> года</w:t>
      </w:r>
    </w:p>
    <w:p w:rsidR="00B46ACA" w:rsidRDefault="00B46ACA" w:rsidP="00A9619F">
      <w:pPr>
        <w:tabs>
          <w:tab w:val="left" w:pos="567"/>
          <w:tab w:val="left" w:pos="18286"/>
        </w:tabs>
        <w:ind w:left="142" w:right="172"/>
        <w:rPr>
          <w:sz w:val="26"/>
          <w:szCs w:val="26"/>
        </w:rPr>
      </w:pPr>
    </w:p>
    <w:p w:rsidR="00B46ACA" w:rsidRPr="00D07CD8" w:rsidRDefault="00B46ACA" w:rsidP="00A9619F">
      <w:pPr>
        <w:jc w:val="both"/>
        <w:rPr>
          <w:sz w:val="26"/>
          <w:szCs w:val="26"/>
        </w:rPr>
      </w:pPr>
      <w:r w:rsidRPr="00D07CD8">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«Арзамасцевское» </w:t>
      </w:r>
      <w:r w:rsidRPr="00D07CD8">
        <w:rPr>
          <w:bCs/>
          <w:sz w:val="26"/>
          <w:szCs w:val="26"/>
        </w:rPr>
        <w:t>«О бюджете муниципального образования «Арзамасцевское» на 201</w:t>
      </w:r>
      <w:r w:rsidR="00D34133">
        <w:rPr>
          <w:bCs/>
          <w:sz w:val="26"/>
          <w:szCs w:val="26"/>
        </w:rPr>
        <w:t>9</w:t>
      </w:r>
      <w:r w:rsidRPr="00D07CD8">
        <w:rPr>
          <w:bCs/>
          <w:sz w:val="26"/>
          <w:szCs w:val="26"/>
        </w:rPr>
        <w:t xml:space="preserve"> год и плановый период  20</w:t>
      </w:r>
      <w:r w:rsidR="00D34133">
        <w:rPr>
          <w:bCs/>
          <w:sz w:val="26"/>
          <w:szCs w:val="26"/>
        </w:rPr>
        <w:t>20</w:t>
      </w:r>
      <w:r w:rsidRPr="00D07CD8">
        <w:rPr>
          <w:bCs/>
          <w:sz w:val="26"/>
          <w:szCs w:val="26"/>
        </w:rPr>
        <w:t xml:space="preserve"> и 202</w:t>
      </w:r>
      <w:r w:rsidR="00D34133">
        <w:rPr>
          <w:bCs/>
          <w:sz w:val="26"/>
          <w:szCs w:val="26"/>
        </w:rPr>
        <w:t>1</w:t>
      </w:r>
      <w:r w:rsidRPr="00D07CD8">
        <w:rPr>
          <w:bCs/>
          <w:sz w:val="26"/>
          <w:szCs w:val="26"/>
        </w:rPr>
        <w:t xml:space="preserve"> годов (далее – проект бюджета) </w:t>
      </w:r>
      <w:r w:rsidRPr="00D07CD8">
        <w:rPr>
          <w:sz w:val="26"/>
          <w:szCs w:val="26"/>
        </w:rPr>
        <w:t>подготовлено в соответствии с требованиями Бюджетного кодекса Российской Федерации (далее – БК РФ)</w:t>
      </w:r>
      <w:r w:rsidRPr="00D07CD8">
        <w:rPr>
          <w:i/>
          <w:iCs/>
          <w:sz w:val="26"/>
          <w:szCs w:val="26"/>
        </w:rPr>
        <w:t>,</w:t>
      </w:r>
      <w:r w:rsidRPr="00D07CD8">
        <w:rPr>
          <w:sz w:val="26"/>
          <w:szCs w:val="26"/>
        </w:rPr>
        <w:t xml:space="preserve"> Положением о Контрольно-счетном органе муниципального образования «Каракулинский район», </w:t>
      </w:r>
      <w:r w:rsidRPr="00943F6A">
        <w:rPr>
          <w:bCs/>
          <w:sz w:val="26"/>
          <w:szCs w:val="26"/>
        </w:rPr>
        <w:t xml:space="preserve">Соглашением от </w:t>
      </w:r>
      <w:r w:rsidR="00D34133">
        <w:rPr>
          <w:bCs/>
          <w:sz w:val="26"/>
          <w:szCs w:val="26"/>
        </w:rPr>
        <w:t>28</w:t>
      </w:r>
      <w:r w:rsidRPr="00943F6A">
        <w:rPr>
          <w:bCs/>
          <w:sz w:val="26"/>
          <w:szCs w:val="26"/>
        </w:rPr>
        <w:t>.12.201</w:t>
      </w:r>
      <w:r w:rsidR="00D34133">
        <w:rPr>
          <w:bCs/>
          <w:sz w:val="26"/>
          <w:szCs w:val="26"/>
        </w:rPr>
        <w:t>7</w:t>
      </w:r>
      <w:r w:rsidRPr="00943F6A">
        <w:rPr>
          <w:bCs/>
          <w:sz w:val="26"/>
          <w:szCs w:val="26"/>
        </w:rPr>
        <w:t xml:space="preserve"> г</w:t>
      </w:r>
      <w:r w:rsidR="00943F6A" w:rsidRPr="00943F6A">
        <w:rPr>
          <w:bCs/>
          <w:sz w:val="26"/>
          <w:szCs w:val="26"/>
        </w:rPr>
        <w:t>ода</w:t>
      </w:r>
      <w:r w:rsidRPr="00943F6A">
        <w:rPr>
          <w:bCs/>
          <w:sz w:val="26"/>
          <w:szCs w:val="26"/>
        </w:rPr>
        <w:t xml:space="preserve"> №</w:t>
      </w:r>
      <w:r w:rsidR="00D34133">
        <w:rPr>
          <w:bCs/>
          <w:sz w:val="26"/>
          <w:szCs w:val="26"/>
        </w:rPr>
        <w:t>121</w:t>
      </w:r>
      <w:r w:rsidRPr="00D07CD8">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«Арзамасцевское» по осуществлению внешнего муниципального финансового контроля</w:t>
      </w:r>
      <w:r w:rsidRPr="00D07CD8">
        <w:rPr>
          <w:sz w:val="26"/>
          <w:szCs w:val="26"/>
        </w:rPr>
        <w:t>.</w:t>
      </w:r>
    </w:p>
    <w:p w:rsidR="00B46ACA" w:rsidRPr="00D07CD8" w:rsidRDefault="00D34133" w:rsidP="00D07CD8">
      <w:pPr>
        <w:jc w:val="both"/>
        <w:rPr>
          <w:sz w:val="26"/>
          <w:szCs w:val="26"/>
        </w:rPr>
      </w:pPr>
      <w:r>
        <w:rPr>
          <w:sz w:val="26"/>
          <w:szCs w:val="26"/>
        </w:rPr>
        <w:t xml:space="preserve">       Экспертиза проведена 2</w:t>
      </w:r>
      <w:r w:rsidR="003A25D1">
        <w:rPr>
          <w:sz w:val="26"/>
          <w:szCs w:val="26"/>
        </w:rPr>
        <w:t>1</w:t>
      </w:r>
      <w:r w:rsidR="00B46ACA" w:rsidRPr="00D07CD8">
        <w:rPr>
          <w:sz w:val="26"/>
          <w:szCs w:val="26"/>
        </w:rPr>
        <w:t>.12.201</w:t>
      </w:r>
      <w:r>
        <w:rPr>
          <w:sz w:val="26"/>
          <w:szCs w:val="26"/>
        </w:rPr>
        <w:t>8</w:t>
      </w:r>
      <w:r w:rsidR="00B46ACA" w:rsidRPr="00D07CD8">
        <w:rPr>
          <w:sz w:val="26"/>
          <w:szCs w:val="26"/>
        </w:rPr>
        <w:t xml:space="preserve"> г.</w:t>
      </w:r>
    </w:p>
    <w:p w:rsidR="00B46ACA" w:rsidRPr="00D07CD8" w:rsidRDefault="00B46ACA" w:rsidP="00A9619F">
      <w:pPr>
        <w:jc w:val="both"/>
        <w:rPr>
          <w:sz w:val="26"/>
          <w:szCs w:val="26"/>
        </w:rPr>
      </w:pPr>
    </w:p>
    <w:p w:rsidR="00B46ACA" w:rsidRPr="00D07CD8" w:rsidRDefault="00B46ACA" w:rsidP="00777EA1">
      <w:pPr>
        <w:numPr>
          <w:ilvl w:val="0"/>
          <w:numId w:val="4"/>
        </w:numPr>
        <w:ind w:left="0" w:firstLine="360"/>
        <w:jc w:val="both"/>
        <w:rPr>
          <w:color w:val="FF6600"/>
          <w:sz w:val="26"/>
          <w:szCs w:val="26"/>
        </w:rPr>
      </w:pPr>
      <w:r w:rsidRPr="00D07CD8">
        <w:rPr>
          <w:sz w:val="26"/>
          <w:szCs w:val="26"/>
        </w:rPr>
        <w:t xml:space="preserve">Полномочия по составлению проекта бюджета муниципального образования «Арзамасцевское» переданы Администрацией муниципального образования «Арзамасцевское» Администрации муниципального образования «Каракулинский район» на основании заключенного </w:t>
      </w:r>
      <w:r w:rsidR="00D34133">
        <w:rPr>
          <w:sz w:val="26"/>
          <w:szCs w:val="26"/>
        </w:rPr>
        <w:t>соглашения от 28</w:t>
      </w:r>
      <w:r w:rsidRPr="00943F6A">
        <w:rPr>
          <w:sz w:val="26"/>
          <w:szCs w:val="26"/>
        </w:rPr>
        <w:t>.12.201</w:t>
      </w:r>
      <w:r w:rsidR="00D34133">
        <w:rPr>
          <w:sz w:val="26"/>
          <w:szCs w:val="26"/>
        </w:rPr>
        <w:t>7</w:t>
      </w:r>
      <w:r w:rsidRPr="00943F6A">
        <w:rPr>
          <w:sz w:val="26"/>
          <w:szCs w:val="26"/>
        </w:rPr>
        <w:t xml:space="preserve"> г</w:t>
      </w:r>
      <w:r w:rsidR="00943F6A">
        <w:rPr>
          <w:sz w:val="26"/>
          <w:szCs w:val="26"/>
        </w:rPr>
        <w:t>ода</w:t>
      </w:r>
      <w:r w:rsidRPr="00943F6A">
        <w:rPr>
          <w:sz w:val="26"/>
          <w:szCs w:val="26"/>
        </w:rPr>
        <w:t xml:space="preserve"> №</w:t>
      </w:r>
      <w:r w:rsidR="00D34133">
        <w:rPr>
          <w:sz w:val="26"/>
          <w:szCs w:val="26"/>
        </w:rPr>
        <w:t>101</w:t>
      </w:r>
      <w:r w:rsidRPr="00943F6A">
        <w:rPr>
          <w:sz w:val="26"/>
          <w:szCs w:val="26"/>
        </w:rPr>
        <w:t>.</w:t>
      </w:r>
      <w:r w:rsidRPr="00D07CD8">
        <w:rPr>
          <w:color w:val="FF6600"/>
          <w:sz w:val="26"/>
          <w:szCs w:val="26"/>
        </w:rPr>
        <w:t xml:space="preserve"> </w:t>
      </w:r>
    </w:p>
    <w:p w:rsidR="00B46ACA" w:rsidRPr="00213E5B" w:rsidRDefault="00B46ACA" w:rsidP="00D07CD8">
      <w:pPr>
        <w:pStyle w:val="af3"/>
        <w:ind w:firstLine="426"/>
        <w:jc w:val="both"/>
        <w:rPr>
          <w:sz w:val="26"/>
          <w:szCs w:val="26"/>
        </w:rPr>
      </w:pP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D34133">
        <w:rPr>
          <w:sz w:val="26"/>
          <w:szCs w:val="26"/>
        </w:rPr>
        <w:t>9 год и плановый период 2020</w:t>
      </w:r>
      <w:r w:rsidRPr="00213E5B">
        <w:rPr>
          <w:sz w:val="26"/>
          <w:szCs w:val="26"/>
        </w:rPr>
        <w:t xml:space="preserve"> и 202</w:t>
      </w:r>
      <w:r w:rsidR="00D34133">
        <w:rPr>
          <w:sz w:val="26"/>
          <w:szCs w:val="26"/>
        </w:rPr>
        <w:t>1</w:t>
      </w:r>
      <w:r w:rsidRPr="00213E5B">
        <w:rPr>
          <w:sz w:val="26"/>
          <w:szCs w:val="26"/>
        </w:rPr>
        <w:t xml:space="preserve"> годов. </w:t>
      </w:r>
    </w:p>
    <w:p w:rsidR="00B46ACA" w:rsidRPr="00213E5B" w:rsidRDefault="00B46ACA" w:rsidP="00D07CD8">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w:t>
      </w:r>
      <w:r w:rsidR="00845855">
        <w:rPr>
          <w:sz w:val="26"/>
          <w:szCs w:val="26"/>
        </w:rPr>
        <w:t>главы</w:t>
      </w:r>
      <w:r w:rsidRPr="00213E5B">
        <w:rPr>
          <w:sz w:val="26"/>
          <w:szCs w:val="26"/>
        </w:rPr>
        <w:t xml:space="preserve"> муниципального образования «</w:t>
      </w:r>
      <w:r>
        <w:rPr>
          <w:sz w:val="26"/>
          <w:szCs w:val="26"/>
        </w:rPr>
        <w:t>Арзамасцевское</w:t>
      </w:r>
      <w:r w:rsidRPr="00213E5B">
        <w:rPr>
          <w:sz w:val="26"/>
          <w:szCs w:val="26"/>
        </w:rPr>
        <w:t xml:space="preserve">» от </w:t>
      </w:r>
      <w:r w:rsidR="00D34133">
        <w:rPr>
          <w:sz w:val="26"/>
          <w:szCs w:val="26"/>
        </w:rPr>
        <w:t>05.12.2018</w:t>
      </w:r>
      <w:r w:rsidRPr="00213E5B">
        <w:rPr>
          <w:sz w:val="26"/>
          <w:szCs w:val="26"/>
        </w:rPr>
        <w:t xml:space="preserve"> года №</w:t>
      </w:r>
      <w:r>
        <w:rPr>
          <w:sz w:val="26"/>
          <w:szCs w:val="26"/>
        </w:rPr>
        <w:t>3</w:t>
      </w:r>
      <w:r w:rsidR="00D34133">
        <w:rPr>
          <w:sz w:val="26"/>
          <w:szCs w:val="26"/>
        </w:rPr>
        <w:t>1</w:t>
      </w:r>
      <w:r w:rsidRPr="00213E5B">
        <w:rPr>
          <w:sz w:val="26"/>
          <w:szCs w:val="26"/>
        </w:rPr>
        <w:t xml:space="preserve"> проект бюджета</w:t>
      </w:r>
      <w:r>
        <w:rPr>
          <w:sz w:val="26"/>
          <w:szCs w:val="26"/>
        </w:rPr>
        <w:t xml:space="preserve"> вынесен на публичные слушания </w:t>
      </w:r>
      <w:r w:rsidR="00D34133">
        <w:rPr>
          <w:sz w:val="26"/>
          <w:szCs w:val="26"/>
        </w:rPr>
        <w:t>2</w:t>
      </w:r>
      <w:r w:rsidR="002F150C">
        <w:rPr>
          <w:sz w:val="26"/>
          <w:szCs w:val="26"/>
        </w:rPr>
        <w:t>1</w:t>
      </w:r>
      <w:r w:rsidRPr="00213E5B">
        <w:rPr>
          <w:sz w:val="26"/>
          <w:szCs w:val="26"/>
        </w:rPr>
        <w:t>.12.201</w:t>
      </w:r>
      <w:r w:rsidR="00D34133">
        <w:rPr>
          <w:sz w:val="26"/>
          <w:szCs w:val="26"/>
        </w:rPr>
        <w:t>8</w:t>
      </w:r>
      <w:r>
        <w:rPr>
          <w:sz w:val="26"/>
          <w:szCs w:val="26"/>
        </w:rPr>
        <w:t xml:space="preserve"> </w:t>
      </w:r>
      <w:r w:rsidRPr="00213E5B">
        <w:rPr>
          <w:sz w:val="26"/>
          <w:szCs w:val="26"/>
        </w:rPr>
        <w:t>г</w:t>
      </w:r>
      <w:r>
        <w:rPr>
          <w:sz w:val="26"/>
          <w:szCs w:val="26"/>
        </w:rPr>
        <w:t>ода</w:t>
      </w:r>
      <w:r w:rsidRPr="00213E5B">
        <w:rPr>
          <w:sz w:val="26"/>
          <w:szCs w:val="26"/>
        </w:rPr>
        <w:t xml:space="preserve">. </w:t>
      </w:r>
    </w:p>
    <w:p w:rsidR="00B46ACA" w:rsidRPr="00213E5B" w:rsidRDefault="00B46ACA" w:rsidP="00D07CD8">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Арзамасцевское»</w:t>
      </w:r>
      <w:r w:rsidRPr="00213E5B">
        <w:rPr>
          <w:sz w:val="26"/>
          <w:szCs w:val="26"/>
        </w:rPr>
        <w:t>.</w:t>
      </w:r>
    </w:p>
    <w:p w:rsidR="00AB729A" w:rsidRDefault="00B46ACA" w:rsidP="00AB729A">
      <w:pPr>
        <w:autoSpaceDE w:val="0"/>
        <w:autoSpaceDN w:val="0"/>
        <w:adjustRightInd w:val="0"/>
        <w:spacing w:after="12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w:t>
      </w:r>
      <w:r w:rsidR="00AB729A">
        <w:rPr>
          <w:sz w:val="26"/>
          <w:szCs w:val="26"/>
        </w:rPr>
        <w:t xml:space="preserve">, утвержденной ст. 20, 21 БК РФ </w:t>
      </w:r>
      <w:r w:rsidR="00AB729A"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B46ACA" w:rsidRPr="007C3F22" w:rsidRDefault="00B46ACA" w:rsidP="008E7059">
      <w:pPr>
        <w:pStyle w:val="af3"/>
        <w:ind w:left="360"/>
        <w:jc w:val="both"/>
        <w:rPr>
          <w:sz w:val="26"/>
          <w:szCs w:val="26"/>
        </w:rPr>
      </w:pPr>
      <w:r w:rsidRPr="007C3F22">
        <w:rPr>
          <w:sz w:val="26"/>
          <w:szCs w:val="26"/>
        </w:rPr>
        <w:lastRenderedPageBreak/>
        <w:t xml:space="preserve"> </w:t>
      </w:r>
      <w:r w:rsidR="00AB729A">
        <w:rPr>
          <w:sz w:val="26"/>
          <w:szCs w:val="26"/>
        </w:rPr>
        <w:t xml:space="preserve">     </w:t>
      </w:r>
      <w:r w:rsidRPr="007C3F22">
        <w:rPr>
          <w:sz w:val="26"/>
          <w:szCs w:val="26"/>
        </w:rPr>
        <w:t>Основные параметры проекта бюджета муниципального образования «Арзамасцевское» в 201</w:t>
      </w:r>
      <w:r w:rsidR="00AB729A">
        <w:rPr>
          <w:sz w:val="26"/>
          <w:szCs w:val="26"/>
        </w:rPr>
        <w:t>9</w:t>
      </w:r>
      <w:r w:rsidRPr="007C3F22">
        <w:rPr>
          <w:sz w:val="26"/>
          <w:szCs w:val="26"/>
        </w:rPr>
        <w:t xml:space="preserve"> году и на 20</w:t>
      </w:r>
      <w:r w:rsidR="00AB729A">
        <w:rPr>
          <w:sz w:val="26"/>
          <w:szCs w:val="26"/>
        </w:rPr>
        <w:t>20</w:t>
      </w:r>
      <w:r w:rsidRPr="007C3F22">
        <w:rPr>
          <w:sz w:val="26"/>
          <w:szCs w:val="26"/>
        </w:rPr>
        <w:t>-202</w:t>
      </w:r>
      <w:r w:rsidR="00AB729A">
        <w:rPr>
          <w:sz w:val="26"/>
          <w:szCs w:val="26"/>
        </w:rPr>
        <w:t>1</w:t>
      </w:r>
      <w:r w:rsidRPr="007C3F22">
        <w:rPr>
          <w:sz w:val="26"/>
          <w:szCs w:val="26"/>
        </w:rPr>
        <w:t xml:space="preserve"> годы представлены в таблице:</w:t>
      </w:r>
    </w:p>
    <w:p w:rsidR="00B46ACA" w:rsidRPr="003B28AC" w:rsidRDefault="00B46ACA" w:rsidP="00932ED2">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268"/>
        <w:gridCol w:w="1417"/>
        <w:gridCol w:w="1135"/>
        <w:gridCol w:w="1188"/>
      </w:tblGrid>
      <w:tr w:rsidR="00A60DF0" w:rsidRPr="006D1540" w:rsidTr="00A60DF0">
        <w:tc>
          <w:tcPr>
            <w:tcW w:w="3652" w:type="dxa"/>
          </w:tcPr>
          <w:p w:rsidR="00A60DF0" w:rsidRPr="006D1540" w:rsidRDefault="00A60DF0" w:rsidP="00A02319">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A60DF0" w:rsidRPr="006D1540" w:rsidRDefault="00A60DF0" w:rsidP="00AB729A">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№1</w:t>
            </w:r>
            <w:r w:rsidR="00AB729A">
              <w:rPr>
                <w:rFonts w:ascii="Times New Roman" w:hAnsi="Times New Roman" w:cs="Times New Roman"/>
              </w:rPr>
              <w:t>2</w:t>
            </w:r>
            <w:r>
              <w:rPr>
                <w:rFonts w:ascii="Times New Roman" w:hAnsi="Times New Roman" w:cs="Times New Roman"/>
              </w:rPr>
              <w:t>/2-17</w:t>
            </w:r>
            <w:r w:rsidRPr="006D1540">
              <w:rPr>
                <w:rFonts w:ascii="Times New Roman" w:hAnsi="Times New Roman" w:cs="Times New Roman"/>
              </w:rPr>
              <w:t xml:space="preserve">) </w:t>
            </w:r>
          </w:p>
        </w:tc>
        <w:tc>
          <w:tcPr>
            <w:tcW w:w="1417" w:type="dxa"/>
          </w:tcPr>
          <w:p w:rsidR="00A60DF0" w:rsidRPr="006D1540" w:rsidRDefault="00A60DF0" w:rsidP="00A0231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5" w:type="dxa"/>
          </w:tcPr>
          <w:p w:rsidR="00A60DF0" w:rsidRPr="006D1540" w:rsidRDefault="00A60DF0" w:rsidP="00A02319">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188" w:type="dxa"/>
          </w:tcPr>
          <w:p w:rsidR="00A60DF0" w:rsidRPr="006D1540" w:rsidRDefault="00A60DF0" w:rsidP="00A02319">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A60DF0" w:rsidRPr="009E59D0" w:rsidTr="00A60DF0">
        <w:tc>
          <w:tcPr>
            <w:tcW w:w="3652" w:type="dxa"/>
            <w:vAlign w:val="bottom"/>
          </w:tcPr>
          <w:p w:rsidR="00A60DF0" w:rsidRPr="009E59D0" w:rsidRDefault="00A60DF0" w:rsidP="00A02319">
            <w:pPr>
              <w:pStyle w:val="af8"/>
              <w:spacing w:line="288" w:lineRule="auto"/>
              <w:ind w:firstLine="0"/>
              <w:jc w:val="left"/>
              <w:rPr>
                <w:sz w:val="22"/>
                <w:szCs w:val="22"/>
              </w:rPr>
            </w:pPr>
            <w:r w:rsidRPr="009E59D0">
              <w:rPr>
                <w:sz w:val="22"/>
                <w:szCs w:val="22"/>
              </w:rPr>
              <w:t>Общий объем доходов в т.ч.</w:t>
            </w:r>
          </w:p>
        </w:tc>
        <w:tc>
          <w:tcPr>
            <w:tcW w:w="2268" w:type="dxa"/>
          </w:tcPr>
          <w:p w:rsidR="00A60DF0" w:rsidRPr="009E59D0" w:rsidRDefault="00AB729A" w:rsidP="00A02319">
            <w:pPr>
              <w:pStyle w:val="af8"/>
              <w:spacing w:line="288" w:lineRule="auto"/>
              <w:ind w:firstLine="0"/>
              <w:jc w:val="center"/>
              <w:rPr>
                <w:sz w:val="22"/>
                <w:szCs w:val="22"/>
              </w:rPr>
            </w:pPr>
            <w:r>
              <w:rPr>
                <w:sz w:val="22"/>
                <w:szCs w:val="22"/>
              </w:rPr>
              <w:t>1468,1</w:t>
            </w:r>
          </w:p>
        </w:tc>
        <w:tc>
          <w:tcPr>
            <w:tcW w:w="1417" w:type="dxa"/>
          </w:tcPr>
          <w:p w:rsidR="00A60DF0" w:rsidRPr="009E59D0" w:rsidRDefault="00AB729A" w:rsidP="00A02319">
            <w:pPr>
              <w:pStyle w:val="af8"/>
              <w:spacing w:line="288" w:lineRule="auto"/>
              <w:ind w:firstLine="0"/>
              <w:jc w:val="center"/>
              <w:rPr>
                <w:sz w:val="22"/>
                <w:szCs w:val="22"/>
              </w:rPr>
            </w:pPr>
            <w:r>
              <w:rPr>
                <w:sz w:val="22"/>
                <w:szCs w:val="22"/>
              </w:rPr>
              <w:t>1670,2</w:t>
            </w:r>
          </w:p>
        </w:tc>
        <w:tc>
          <w:tcPr>
            <w:tcW w:w="1135" w:type="dxa"/>
          </w:tcPr>
          <w:p w:rsidR="00A60DF0" w:rsidRPr="009E59D0" w:rsidRDefault="00AB729A" w:rsidP="00A02319">
            <w:pPr>
              <w:pStyle w:val="af8"/>
              <w:spacing w:line="288" w:lineRule="auto"/>
              <w:ind w:firstLine="0"/>
              <w:jc w:val="center"/>
              <w:rPr>
                <w:sz w:val="22"/>
                <w:szCs w:val="22"/>
              </w:rPr>
            </w:pPr>
            <w:r>
              <w:rPr>
                <w:sz w:val="22"/>
                <w:szCs w:val="22"/>
              </w:rPr>
              <w:t>1705,8</w:t>
            </w:r>
          </w:p>
        </w:tc>
        <w:tc>
          <w:tcPr>
            <w:tcW w:w="1188" w:type="dxa"/>
          </w:tcPr>
          <w:p w:rsidR="00A60DF0" w:rsidRPr="009E59D0" w:rsidRDefault="00AB729A" w:rsidP="00A02319">
            <w:pPr>
              <w:pStyle w:val="af8"/>
              <w:spacing w:line="288" w:lineRule="auto"/>
              <w:ind w:firstLine="0"/>
              <w:jc w:val="center"/>
              <w:rPr>
                <w:sz w:val="22"/>
                <w:szCs w:val="22"/>
              </w:rPr>
            </w:pPr>
            <w:r>
              <w:rPr>
                <w:sz w:val="22"/>
                <w:szCs w:val="22"/>
              </w:rPr>
              <w:t>1739,1</w:t>
            </w:r>
          </w:p>
        </w:tc>
      </w:tr>
      <w:tr w:rsidR="00A60DF0" w:rsidRPr="009E59D0" w:rsidTr="00A60DF0">
        <w:tc>
          <w:tcPr>
            <w:tcW w:w="3652" w:type="dxa"/>
            <w:vAlign w:val="bottom"/>
          </w:tcPr>
          <w:p w:rsidR="00A60DF0" w:rsidRPr="009E59D0" w:rsidRDefault="00A60DF0" w:rsidP="00A02319">
            <w:pPr>
              <w:pStyle w:val="af8"/>
              <w:spacing w:line="288" w:lineRule="auto"/>
              <w:ind w:firstLine="0"/>
              <w:jc w:val="left"/>
              <w:rPr>
                <w:sz w:val="22"/>
                <w:szCs w:val="22"/>
              </w:rPr>
            </w:pPr>
            <w:r w:rsidRPr="009E59D0">
              <w:rPr>
                <w:sz w:val="22"/>
                <w:szCs w:val="22"/>
              </w:rPr>
              <w:t>Налоговые и неналоговые доходы</w:t>
            </w:r>
          </w:p>
        </w:tc>
        <w:tc>
          <w:tcPr>
            <w:tcW w:w="2268" w:type="dxa"/>
          </w:tcPr>
          <w:p w:rsidR="00A60DF0" w:rsidRPr="009E59D0" w:rsidRDefault="002F150C" w:rsidP="002F150C">
            <w:pPr>
              <w:pStyle w:val="af8"/>
              <w:spacing w:line="288" w:lineRule="auto"/>
              <w:ind w:firstLine="0"/>
              <w:jc w:val="center"/>
              <w:rPr>
                <w:sz w:val="22"/>
                <w:szCs w:val="22"/>
              </w:rPr>
            </w:pPr>
            <w:r>
              <w:rPr>
                <w:sz w:val="22"/>
                <w:szCs w:val="22"/>
              </w:rPr>
              <w:t>841</w:t>
            </w:r>
            <w:r w:rsidR="00AB729A">
              <w:rPr>
                <w:sz w:val="22"/>
                <w:szCs w:val="22"/>
              </w:rPr>
              <w:t>,0</w:t>
            </w:r>
          </w:p>
        </w:tc>
        <w:tc>
          <w:tcPr>
            <w:tcW w:w="1417" w:type="dxa"/>
          </w:tcPr>
          <w:p w:rsidR="00A60DF0" w:rsidRPr="009E59D0" w:rsidRDefault="00AB729A" w:rsidP="00A02319">
            <w:pPr>
              <w:pStyle w:val="af8"/>
              <w:spacing w:line="288" w:lineRule="auto"/>
              <w:ind w:firstLine="0"/>
              <w:jc w:val="center"/>
              <w:rPr>
                <w:sz w:val="22"/>
                <w:szCs w:val="22"/>
              </w:rPr>
            </w:pPr>
            <w:r>
              <w:rPr>
                <w:sz w:val="22"/>
                <w:szCs w:val="22"/>
              </w:rPr>
              <w:t>1112,0</w:t>
            </w:r>
          </w:p>
        </w:tc>
        <w:tc>
          <w:tcPr>
            <w:tcW w:w="1135" w:type="dxa"/>
          </w:tcPr>
          <w:p w:rsidR="00A60DF0" w:rsidRPr="009E59D0" w:rsidRDefault="00AB729A" w:rsidP="00A02319">
            <w:pPr>
              <w:pStyle w:val="af8"/>
              <w:spacing w:line="288" w:lineRule="auto"/>
              <w:ind w:firstLine="0"/>
              <w:jc w:val="center"/>
              <w:rPr>
                <w:sz w:val="22"/>
                <w:szCs w:val="22"/>
              </w:rPr>
            </w:pPr>
            <w:r>
              <w:rPr>
                <w:sz w:val="22"/>
                <w:szCs w:val="22"/>
              </w:rPr>
              <w:t>1083,0</w:t>
            </w:r>
          </w:p>
        </w:tc>
        <w:tc>
          <w:tcPr>
            <w:tcW w:w="1188" w:type="dxa"/>
          </w:tcPr>
          <w:p w:rsidR="00A60DF0" w:rsidRPr="009E59D0" w:rsidRDefault="00AB729A" w:rsidP="00A02319">
            <w:pPr>
              <w:pStyle w:val="af8"/>
              <w:spacing w:line="288" w:lineRule="auto"/>
              <w:ind w:firstLine="0"/>
              <w:jc w:val="center"/>
              <w:rPr>
                <w:sz w:val="22"/>
                <w:szCs w:val="22"/>
              </w:rPr>
            </w:pPr>
            <w:r>
              <w:rPr>
                <w:sz w:val="22"/>
                <w:szCs w:val="22"/>
              </w:rPr>
              <w:t>1093,0</w:t>
            </w:r>
          </w:p>
        </w:tc>
      </w:tr>
      <w:tr w:rsidR="00A60DF0" w:rsidRPr="009E59D0" w:rsidTr="00A60DF0">
        <w:tc>
          <w:tcPr>
            <w:tcW w:w="3652" w:type="dxa"/>
            <w:vAlign w:val="bottom"/>
          </w:tcPr>
          <w:p w:rsidR="00A60DF0" w:rsidRPr="009E59D0" w:rsidRDefault="00A60DF0" w:rsidP="00A02319">
            <w:pPr>
              <w:pStyle w:val="af8"/>
              <w:spacing w:line="288" w:lineRule="auto"/>
              <w:ind w:firstLine="0"/>
              <w:jc w:val="left"/>
              <w:rPr>
                <w:sz w:val="22"/>
                <w:szCs w:val="22"/>
              </w:rPr>
            </w:pPr>
            <w:r w:rsidRPr="009E59D0">
              <w:rPr>
                <w:sz w:val="22"/>
                <w:szCs w:val="22"/>
              </w:rPr>
              <w:t>Безвозмездные поступления</w:t>
            </w:r>
          </w:p>
        </w:tc>
        <w:tc>
          <w:tcPr>
            <w:tcW w:w="2268" w:type="dxa"/>
          </w:tcPr>
          <w:p w:rsidR="00A60DF0" w:rsidRPr="009E59D0" w:rsidRDefault="00AB729A" w:rsidP="00A02319">
            <w:pPr>
              <w:pStyle w:val="af8"/>
              <w:spacing w:line="288" w:lineRule="auto"/>
              <w:ind w:firstLine="0"/>
              <w:jc w:val="center"/>
              <w:rPr>
                <w:sz w:val="22"/>
                <w:szCs w:val="22"/>
              </w:rPr>
            </w:pPr>
            <w:r>
              <w:rPr>
                <w:sz w:val="22"/>
                <w:szCs w:val="22"/>
              </w:rPr>
              <w:t>627,1</w:t>
            </w:r>
          </w:p>
        </w:tc>
        <w:tc>
          <w:tcPr>
            <w:tcW w:w="1417" w:type="dxa"/>
          </w:tcPr>
          <w:p w:rsidR="00A60DF0" w:rsidRPr="009E59D0" w:rsidRDefault="00AB729A" w:rsidP="00A02319">
            <w:pPr>
              <w:pStyle w:val="af8"/>
              <w:spacing w:line="288" w:lineRule="auto"/>
              <w:ind w:firstLine="0"/>
              <w:jc w:val="center"/>
              <w:rPr>
                <w:sz w:val="22"/>
                <w:szCs w:val="22"/>
              </w:rPr>
            </w:pPr>
            <w:r>
              <w:rPr>
                <w:sz w:val="22"/>
                <w:szCs w:val="22"/>
              </w:rPr>
              <w:t>558,2</w:t>
            </w:r>
          </w:p>
        </w:tc>
        <w:tc>
          <w:tcPr>
            <w:tcW w:w="1135" w:type="dxa"/>
          </w:tcPr>
          <w:p w:rsidR="00A60DF0" w:rsidRPr="009E59D0" w:rsidRDefault="00AB729A" w:rsidP="00A02319">
            <w:pPr>
              <w:pStyle w:val="af8"/>
              <w:spacing w:line="288" w:lineRule="auto"/>
              <w:ind w:firstLine="0"/>
              <w:jc w:val="center"/>
              <w:rPr>
                <w:sz w:val="22"/>
                <w:szCs w:val="22"/>
              </w:rPr>
            </w:pPr>
            <w:r>
              <w:rPr>
                <w:sz w:val="22"/>
                <w:szCs w:val="22"/>
              </w:rPr>
              <w:t>622,8</w:t>
            </w:r>
          </w:p>
        </w:tc>
        <w:tc>
          <w:tcPr>
            <w:tcW w:w="1188" w:type="dxa"/>
          </w:tcPr>
          <w:p w:rsidR="00A60DF0" w:rsidRPr="009E59D0" w:rsidRDefault="00AB729A" w:rsidP="00A02319">
            <w:pPr>
              <w:pStyle w:val="af8"/>
              <w:spacing w:line="288" w:lineRule="auto"/>
              <w:ind w:firstLine="0"/>
              <w:jc w:val="center"/>
              <w:rPr>
                <w:sz w:val="22"/>
                <w:szCs w:val="22"/>
              </w:rPr>
            </w:pPr>
            <w:r>
              <w:rPr>
                <w:sz w:val="22"/>
                <w:szCs w:val="22"/>
              </w:rPr>
              <w:t>646,1</w:t>
            </w:r>
          </w:p>
        </w:tc>
      </w:tr>
      <w:tr w:rsidR="00A60DF0" w:rsidRPr="009E59D0" w:rsidTr="00A60DF0">
        <w:tc>
          <w:tcPr>
            <w:tcW w:w="3652" w:type="dxa"/>
            <w:vAlign w:val="bottom"/>
          </w:tcPr>
          <w:p w:rsidR="00A60DF0" w:rsidRPr="009E59D0" w:rsidRDefault="00A60DF0" w:rsidP="00A02319">
            <w:pPr>
              <w:pStyle w:val="af8"/>
              <w:spacing w:line="288" w:lineRule="auto"/>
              <w:ind w:firstLine="0"/>
              <w:jc w:val="left"/>
              <w:rPr>
                <w:sz w:val="22"/>
                <w:szCs w:val="22"/>
              </w:rPr>
            </w:pPr>
            <w:r w:rsidRPr="009E59D0">
              <w:rPr>
                <w:sz w:val="22"/>
                <w:szCs w:val="22"/>
              </w:rPr>
              <w:t>Общий объем расходов,</w:t>
            </w:r>
          </w:p>
        </w:tc>
        <w:tc>
          <w:tcPr>
            <w:tcW w:w="2268" w:type="dxa"/>
          </w:tcPr>
          <w:p w:rsidR="00A60DF0" w:rsidRPr="009E59D0" w:rsidRDefault="00AB729A" w:rsidP="00A02319">
            <w:pPr>
              <w:pStyle w:val="af8"/>
              <w:spacing w:line="288" w:lineRule="auto"/>
              <w:ind w:firstLine="0"/>
              <w:jc w:val="center"/>
              <w:rPr>
                <w:sz w:val="22"/>
                <w:szCs w:val="22"/>
              </w:rPr>
            </w:pPr>
            <w:r>
              <w:rPr>
                <w:sz w:val="22"/>
                <w:szCs w:val="22"/>
              </w:rPr>
              <w:t>1468,1</w:t>
            </w:r>
          </w:p>
        </w:tc>
        <w:tc>
          <w:tcPr>
            <w:tcW w:w="1417" w:type="dxa"/>
          </w:tcPr>
          <w:p w:rsidR="00A60DF0" w:rsidRPr="009E59D0" w:rsidRDefault="00AB729A" w:rsidP="00A02319">
            <w:pPr>
              <w:pStyle w:val="af8"/>
              <w:spacing w:line="288" w:lineRule="auto"/>
              <w:ind w:firstLine="0"/>
              <w:jc w:val="center"/>
              <w:rPr>
                <w:sz w:val="22"/>
                <w:szCs w:val="22"/>
              </w:rPr>
            </w:pPr>
            <w:r>
              <w:rPr>
                <w:sz w:val="22"/>
                <w:szCs w:val="22"/>
              </w:rPr>
              <w:t>1670,2</w:t>
            </w:r>
          </w:p>
        </w:tc>
        <w:tc>
          <w:tcPr>
            <w:tcW w:w="1135" w:type="dxa"/>
          </w:tcPr>
          <w:p w:rsidR="00A60DF0" w:rsidRPr="009E59D0" w:rsidRDefault="00AB729A" w:rsidP="00A02319">
            <w:pPr>
              <w:pStyle w:val="af8"/>
              <w:spacing w:line="288" w:lineRule="auto"/>
              <w:ind w:firstLine="0"/>
              <w:jc w:val="center"/>
              <w:rPr>
                <w:sz w:val="22"/>
                <w:szCs w:val="22"/>
              </w:rPr>
            </w:pPr>
            <w:r>
              <w:rPr>
                <w:sz w:val="22"/>
                <w:szCs w:val="22"/>
              </w:rPr>
              <w:t>1705,8</w:t>
            </w:r>
          </w:p>
        </w:tc>
        <w:tc>
          <w:tcPr>
            <w:tcW w:w="1188" w:type="dxa"/>
          </w:tcPr>
          <w:p w:rsidR="00A60DF0" w:rsidRPr="009E59D0" w:rsidRDefault="00AB729A" w:rsidP="00A02319">
            <w:pPr>
              <w:pStyle w:val="af8"/>
              <w:spacing w:line="288" w:lineRule="auto"/>
              <w:ind w:firstLine="0"/>
              <w:jc w:val="center"/>
              <w:rPr>
                <w:sz w:val="22"/>
                <w:szCs w:val="22"/>
              </w:rPr>
            </w:pPr>
            <w:r>
              <w:rPr>
                <w:sz w:val="22"/>
                <w:szCs w:val="22"/>
              </w:rPr>
              <w:t>1739,1</w:t>
            </w:r>
          </w:p>
        </w:tc>
      </w:tr>
      <w:tr w:rsidR="00A60DF0" w:rsidRPr="009E59D0" w:rsidTr="00A60DF0">
        <w:tc>
          <w:tcPr>
            <w:tcW w:w="3652" w:type="dxa"/>
            <w:vAlign w:val="bottom"/>
          </w:tcPr>
          <w:p w:rsidR="00A60DF0" w:rsidRPr="009E59D0" w:rsidRDefault="00A60DF0" w:rsidP="00A02319">
            <w:pPr>
              <w:pStyle w:val="af8"/>
              <w:spacing w:line="240" w:lineRule="auto"/>
              <w:ind w:firstLine="0"/>
              <w:jc w:val="left"/>
              <w:rPr>
                <w:sz w:val="22"/>
                <w:szCs w:val="22"/>
              </w:rPr>
            </w:pPr>
            <w:r w:rsidRPr="009E59D0">
              <w:rPr>
                <w:sz w:val="22"/>
                <w:szCs w:val="22"/>
              </w:rPr>
              <w:t xml:space="preserve">Дефицит (-), профицит (+) бюджета </w:t>
            </w:r>
          </w:p>
        </w:tc>
        <w:tc>
          <w:tcPr>
            <w:tcW w:w="2268" w:type="dxa"/>
            <w:vAlign w:val="center"/>
          </w:tcPr>
          <w:p w:rsidR="00A60DF0" w:rsidRPr="009E59D0" w:rsidRDefault="00A60DF0" w:rsidP="00A02319">
            <w:pPr>
              <w:pStyle w:val="af8"/>
              <w:spacing w:line="288" w:lineRule="auto"/>
              <w:ind w:firstLine="0"/>
              <w:jc w:val="center"/>
              <w:rPr>
                <w:sz w:val="22"/>
                <w:szCs w:val="22"/>
              </w:rPr>
            </w:pPr>
            <w:r w:rsidRPr="009E59D0">
              <w:rPr>
                <w:sz w:val="22"/>
                <w:szCs w:val="22"/>
              </w:rPr>
              <w:t>0</w:t>
            </w:r>
          </w:p>
        </w:tc>
        <w:tc>
          <w:tcPr>
            <w:tcW w:w="1417" w:type="dxa"/>
            <w:vAlign w:val="center"/>
          </w:tcPr>
          <w:p w:rsidR="00A60DF0" w:rsidRPr="009E59D0" w:rsidRDefault="00A60DF0" w:rsidP="00A02319">
            <w:pPr>
              <w:pStyle w:val="af8"/>
              <w:spacing w:line="288" w:lineRule="auto"/>
              <w:ind w:firstLine="0"/>
              <w:jc w:val="center"/>
              <w:rPr>
                <w:sz w:val="22"/>
                <w:szCs w:val="22"/>
              </w:rPr>
            </w:pPr>
            <w:r w:rsidRPr="009E59D0">
              <w:rPr>
                <w:sz w:val="22"/>
                <w:szCs w:val="22"/>
              </w:rPr>
              <w:t>0</w:t>
            </w:r>
          </w:p>
        </w:tc>
        <w:tc>
          <w:tcPr>
            <w:tcW w:w="1135" w:type="dxa"/>
            <w:vAlign w:val="center"/>
          </w:tcPr>
          <w:p w:rsidR="00A60DF0" w:rsidRPr="009E59D0" w:rsidRDefault="00A60DF0" w:rsidP="00A02319">
            <w:pPr>
              <w:pStyle w:val="af8"/>
              <w:spacing w:line="288" w:lineRule="auto"/>
              <w:ind w:firstLine="0"/>
              <w:jc w:val="center"/>
              <w:rPr>
                <w:sz w:val="22"/>
                <w:szCs w:val="22"/>
              </w:rPr>
            </w:pPr>
            <w:r w:rsidRPr="009E59D0">
              <w:rPr>
                <w:sz w:val="22"/>
                <w:szCs w:val="22"/>
              </w:rPr>
              <w:t>0</w:t>
            </w:r>
          </w:p>
        </w:tc>
        <w:tc>
          <w:tcPr>
            <w:tcW w:w="1188" w:type="dxa"/>
            <w:vAlign w:val="center"/>
          </w:tcPr>
          <w:p w:rsidR="00A60DF0" w:rsidRPr="009E59D0" w:rsidRDefault="00A60DF0" w:rsidP="00A02319">
            <w:pPr>
              <w:pStyle w:val="af8"/>
              <w:spacing w:line="288" w:lineRule="auto"/>
              <w:ind w:firstLine="0"/>
              <w:jc w:val="center"/>
              <w:rPr>
                <w:sz w:val="22"/>
                <w:szCs w:val="22"/>
              </w:rPr>
            </w:pPr>
            <w:r w:rsidRPr="009E59D0">
              <w:rPr>
                <w:sz w:val="22"/>
                <w:szCs w:val="22"/>
              </w:rPr>
              <w:t>0</w:t>
            </w:r>
          </w:p>
        </w:tc>
      </w:tr>
    </w:tbl>
    <w:p w:rsidR="00B46ACA" w:rsidRPr="00F844CE" w:rsidRDefault="00B46ACA" w:rsidP="007E1085">
      <w:pPr>
        <w:pStyle w:val="af3"/>
        <w:ind w:firstLine="720"/>
        <w:jc w:val="both"/>
        <w:rPr>
          <w:sz w:val="26"/>
          <w:szCs w:val="26"/>
        </w:rPr>
      </w:pPr>
      <w:r w:rsidRPr="00F844CE">
        <w:rPr>
          <w:sz w:val="26"/>
          <w:szCs w:val="26"/>
        </w:rPr>
        <w:t>Динамика основных параметров проекта бюджета муниципального образования «Арзамасцевское» на 201</w:t>
      </w:r>
      <w:r w:rsidR="00AB729A">
        <w:rPr>
          <w:sz w:val="26"/>
          <w:szCs w:val="26"/>
        </w:rPr>
        <w:t>9</w:t>
      </w:r>
      <w:r w:rsidRPr="00F844CE">
        <w:rPr>
          <w:sz w:val="26"/>
          <w:szCs w:val="26"/>
        </w:rPr>
        <w:t xml:space="preserve"> год и плановый период 20</w:t>
      </w:r>
      <w:r w:rsidR="00AB729A">
        <w:rPr>
          <w:sz w:val="26"/>
          <w:szCs w:val="26"/>
        </w:rPr>
        <w:t>20</w:t>
      </w:r>
      <w:r>
        <w:rPr>
          <w:sz w:val="26"/>
          <w:szCs w:val="26"/>
        </w:rPr>
        <w:t xml:space="preserve"> и 202</w:t>
      </w:r>
      <w:r w:rsidR="00AB729A">
        <w:rPr>
          <w:sz w:val="26"/>
          <w:szCs w:val="26"/>
        </w:rPr>
        <w:t>1</w:t>
      </w:r>
      <w:r w:rsidRPr="00F844CE">
        <w:rPr>
          <w:sz w:val="26"/>
          <w:szCs w:val="26"/>
        </w:rPr>
        <w:t xml:space="preserve"> годов характеризуется </w:t>
      </w:r>
      <w:r w:rsidR="00AB729A">
        <w:rPr>
          <w:sz w:val="26"/>
          <w:szCs w:val="26"/>
        </w:rPr>
        <w:t>увеличением</w:t>
      </w:r>
      <w:r w:rsidRPr="00F844CE">
        <w:rPr>
          <w:sz w:val="26"/>
          <w:szCs w:val="26"/>
        </w:rPr>
        <w:t xml:space="preserve"> общего объема доходов и расходов бюджета муниципального образования «Арзамасцевское» в сравнении с первоначально утвержденным бюджетом муниципального образования «Арзамасцевское» на 201</w:t>
      </w:r>
      <w:r w:rsidR="00AB729A">
        <w:rPr>
          <w:sz w:val="26"/>
          <w:szCs w:val="26"/>
        </w:rPr>
        <w:t>8</w:t>
      </w:r>
      <w:r w:rsidRPr="00F844CE">
        <w:rPr>
          <w:sz w:val="26"/>
          <w:szCs w:val="26"/>
        </w:rPr>
        <w:t xml:space="preserve"> год. </w:t>
      </w:r>
    </w:p>
    <w:p w:rsidR="00B46ACA" w:rsidRPr="00F844CE" w:rsidRDefault="00B46ACA" w:rsidP="007E1085">
      <w:pPr>
        <w:pStyle w:val="af3"/>
        <w:ind w:firstLine="720"/>
        <w:jc w:val="both"/>
        <w:rPr>
          <w:sz w:val="26"/>
          <w:szCs w:val="26"/>
        </w:rPr>
      </w:pPr>
      <w:r w:rsidRPr="00F844CE">
        <w:rPr>
          <w:sz w:val="26"/>
          <w:szCs w:val="26"/>
        </w:rPr>
        <w:t>В структуре доходов проекта бюджета муниципального образования «Арзамасцевское» на 201</w:t>
      </w:r>
      <w:r w:rsidR="00AB729A">
        <w:rPr>
          <w:sz w:val="26"/>
          <w:szCs w:val="26"/>
        </w:rPr>
        <w:t>9</w:t>
      </w:r>
      <w:r w:rsidRPr="00F844CE">
        <w:rPr>
          <w:sz w:val="26"/>
          <w:szCs w:val="26"/>
        </w:rPr>
        <w:t xml:space="preserve"> год наибольший удельный вес занимают налоговые и неналоговые доходы </w:t>
      </w:r>
      <w:r>
        <w:rPr>
          <w:sz w:val="26"/>
          <w:szCs w:val="26"/>
        </w:rPr>
        <w:t xml:space="preserve">и составляют </w:t>
      </w:r>
      <w:r w:rsidR="00AB729A">
        <w:rPr>
          <w:sz w:val="26"/>
          <w:szCs w:val="26"/>
        </w:rPr>
        <w:t>66,6</w:t>
      </w:r>
      <w:r w:rsidRPr="00F844CE">
        <w:rPr>
          <w:sz w:val="26"/>
          <w:szCs w:val="26"/>
        </w:rPr>
        <w:t>%</w:t>
      </w:r>
      <w:r>
        <w:rPr>
          <w:sz w:val="26"/>
          <w:szCs w:val="26"/>
        </w:rPr>
        <w:t xml:space="preserve">, </w:t>
      </w:r>
      <w:r w:rsidRPr="00F844CE">
        <w:rPr>
          <w:sz w:val="26"/>
          <w:szCs w:val="26"/>
        </w:rPr>
        <w:t>безвозме</w:t>
      </w:r>
      <w:r>
        <w:rPr>
          <w:sz w:val="26"/>
          <w:szCs w:val="26"/>
        </w:rPr>
        <w:t xml:space="preserve">здные поступления </w:t>
      </w:r>
      <w:r w:rsidRPr="00F844CE">
        <w:rPr>
          <w:sz w:val="26"/>
          <w:szCs w:val="26"/>
        </w:rPr>
        <w:t>составляют</w:t>
      </w:r>
      <w:r w:rsidR="00AB729A">
        <w:rPr>
          <w:sz w:val="26"/>
          <w:szCs w:val="26"/>
        </w:rPr>
        <w:t xml:space="preserve"> 3</w:t>
      </w:r>
      <w:r>
        <w:rPr>
          <w:sz w:val="26"/>
          <w:szCs w:val="26"/>
        </w:rPr>
        <w:t>3</w:t>
      </w:r>
      <w:r w:rsidR="00AB729A">
        <w:rPr>
          <w:sz w:val="26"/>
          <w:szCs w:val="26"/>
        </w:rPr>
        <w:t>,4</w:t>
      </w:r>
      <w:r w:rsidRPr="00F844CE">
        <w:rPr>
          <w:sz w:val="26"/>
          <w:szCs w:val="26"/>
        </w:rPr>
        <w:t xml:space="preserve">%. </w:t>
      </w:r>
    </w:p>
    <w:p w:rsidR="00B46ACA" w:rsidRPr="00F844CE" w:rsidRDefault="00B46ACA" w:rsidP="007E1085">
      <w:pPr>
        <w:pStyle w:val="af3"/>
        <w:ind w:firstLine="720"/>
        <w:jc w:val="both"/>
        <w:rPr>
          <w:sz w:val="26"/>
          <w:szCs w:val="26"/>
        </w:rPr>
      </w:pPr>
      <w:r w:rsidRPr="00F844CE">
        <w:rPr>
          <w:sz w:val="26"/>
          <w:szCs w:val="26"/>
        </w:rPr>
        <w:t>Проект бюджета муниципального образования «Арзамасцевское» на 201</w:t>
      </w:r>
      <w:r w:rsidR="00AB729A">
        <w:rPr>
          <w:sz w:val="26"/>
          <w:szCs w:val="26"/>
        </w:rPr>
        <w:t>9 год и плановый период 2020</w:t>
      </w:r>
      <w:r w:rsidRPr="00F844CE">
        <w:rPr>
          <w:sz w:val="26"/>
          <w:szCs w:val="26"/>
        </w:rPr>
        <w:t xml:space="preserve"> и </w:t>
      </w:r>
      <w:r>
        <w:rPr>
          <w:sz w:val="26"/>
          <w:szCs w:val="26"/>
        </w:rPr>
        <w:t>202</w:t>
      </w:r>
      <w:r w:rsidR="00AB729A">
        <w:rPr>
          <w:sz w:val="26"/>
          <w:szCs w:val="26"/>
        </w:rPr>
        <w:t>1</w:t>
      </w:r>
      <w:r w:rsidRPr="00F844CE">
        <w:rPr>
          <w:sz w:val="26"/>
          <w:szCs w:val="26"/>
        </w:rPr>
        <w:t xml:space="preserve"> годов</w:t>
      </w:r>
      <w:r w:rsidR="00405947">
        <w:rPr>
          <w:sz w:val="26"/>
          <w:szCs w:val="26"/>
        </w:rPr>
        <w:t xml:space="preserve"> планируется</w:t>
      </w:r>
      <w:r w:rsidRPr="00F844CE">
        <w:rPr>
          <w:sz w:val="26"/>
          <w:szCs w:val="26"/>
        </w:rPr>
        <w:t xml:space="preserve"> бездефицитный.</w:t>
      </w:r>
    </w:p>
    <w:p w:rsidR="00B46ACA" w:rsidRPr="00F844CE" w:rsidRDefault="00B46ACA" w:rsidP="007E1085">
      <w:pPr>
        <w:pStyle w:val="af3"/>
        <w:ind w:firstLine="720"/>
        <w:jc w:val="both"/>
        <w:rPr>
          <w:sz w:val="26"/>
          <w:szCs w:val="26"/>
        </w:rPr>
      </w:pPr>
    </w:p>
    <w:p w:rsidR="00B46ACA" w:rsidRPr="00F844CE" w:rsidRDefault="00B46ACA" w:rsidP="003A4B0C">
      <w:pPr>
        <w:pStyle w:val="af3"/>
        <w:numPr>
          <w:ilvl w:val="0"/>
          <w:numId w:val="4"/>
        </w:numPr>
        <w:ind w:left="0" w:firstLine="360"/>
        <w:jc w:val="both"/>
        <w:rPr>
          <w:sz w:val="26"/>
          <w:szCs w:val="26"/>
        </w:rPr>
      </w:pPr>
      <w:r w:rsidRPr="00F844CE">
        <w:rPr>
          <w:sz w:val="26"/>
          <w:szCs w:val="26"/>
        </w:rPr>
        <w:t>Проектом бюджета муниципального образования «Арзамасцевское» налоговые доходы прогнозируются на 201</w:t>
      </w:r>
      <w:r w:rsidR="00AB729A">
        <w:rPr>
          <w:sz w:val="26"/>
          <w:szCs w:val="26"/>
        </w:rPr>
        <w:t>9</w:t>
      </w:r>
      <w:r w:rsidRPr="00F844CE">
        <w:rPr>
          <w:sz w:val="26"/>
          <w:szCs w:val="26"/>
        </w:rPr>
        <w:t xml:space="preserve"> год в сумме </w:t>
      </w:r>
      <w:r w:rsidR="00AB729A">
        <w:rPr>
          <w:sz w:val="26"/>
          <w:szCs w:val="26"/>
        </w:rPr>
        <w:t>1112</w:t>
      </w:r>
      <w:r w:rsidRPr="00F844CE">
        <w:rPr>
          <w:sz w:val="26"/>
          <w:szCs w:val="26"/>
        </w:rPr>
        <w:t>,0 тыс. рублей, что на</w:t>
      </w:r>
      <w:r w:rsidR="00AB729A">
        <w:rPr>
          <w:sz w:val="26"/>
          <w:szCs w:val="26"/>
        </w:rPr>
        <w:t xml:space="preserve"> 271,</w:t>
      </w:r>
      <w:r w:rsidR="00755018">
        <w:rPr>
          <w:sz w:val="26"/>
          <w:szCs w:val="26"/>
        </w:rPr>
        <w:t>0</w:t>
      </w:r>
      <w:r w:rsidR="00AB729A">
        <w:rPr>
          <w:sz w:val="26"/>
          <w:szCs w:val="26"/>
        </w:rPr>
        <w:t xml:space="preserve"> тыс. рублей или</w:t>
      </w:r>
      <w:r w:rsidRPr="00F844CE">
        <w:rPr>
          <w:sz w:val="26"/>
          <w:szCs w:val="26"/>
        </w:rPr>
        <w:t xml:space="preserve"> </w:t>
      </w:r>
      <w:r w:rsidR="00AB729A">
        <w:rPr>
          <w:sz w:val="26"/>
          <w:szCs w:val="26"/>
        </w:rPr>
        <w:t>32,2</w:t>
      </w:r>
      <w:r w:rsidRPr="00F844CE">
        <w:rPr>
          <w:sz w:val="26"/>
          <w:szCs w:val="26"/>
        </w:rPr>
        <w:t xml:space="preserve">% </w:t>
      </w:r>
      <w:r>
        <w:rPr>
          <w:sz w:val="26"/>
          <w:szCs w:val="26"/>
        </w:rPr>
        <w:t>больше</w:t>
      </w:r>
      <w:r w:rsidRPr="00F844CE">
        <w:rPr>
          <w:sz w:val="26"/>
          <w:szCs w:val="26"/>
        </w:rPr>
        <w:t xml:space="preserve"> первоначально утвержденных налоговых доходов бюджета муниципального образования «Арзамасцевское» на 201</w:t>
      </w:r>
      <w:r w:rsidR="00AB729A">
        <w:rPr>
          <w:sz w:val="26"/>
          <w:szCs w:val="26"/>
        </w:rPr>
        <w:t>8</w:t>
      </w:r>
      <w:r w:rsidRPr="00F844CE">
        <w:rPr>
          <w:sz w:val="26"/>
          <w:szCs w:val="26"/>
        </w:rPr>
        <w:t xml:space="preserve"> год.</w:t>
      </w:r>
    </w:p>
    <w:p w:rsidR="00A60DF0" w:rsidRDefault="00A60DF0" w:rsidP="00A60DF0">
      <w:pPr>
        <w:pStyle w:val="af6"/>
        <w:numPr>
          <w:ilvl w:val="0"/>
          <w:numId w:val="4"/>
        </w:numPr>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A60DF0" w:rsidRPr="000331B4" w:rsidTr="00A02319">
        <w:trPr>
          <w:trHeight w:val="250"/>
        </w:trPr>
        <w:tc>
          <w:tcPr>
            <w:tcW w:w="3843" w:type="dxa"/>
            <w:tcBorders>
              <w:top w:val="single" w:sz="4" w:space="0" w:color="auto"/>
              <w:left w:val="single" w:sz="4" w:space="0" w:color="auto"/>
              <w:bottom w:val="single" w:sz="4" w:space="0" w:color="auto"/>
              <w:right w:val="single" w:sz="4" w:space="0" w:color="auto"/>
            </w:tcBorders>
            <w:noWrap/>
          </w:tcPr>
          <w:p w:rsidR="00A60DF0" w:rsidRPr="000331B4" w:rsidRDefault="00A60DF0" w:rsidP="00A02319">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A60DF0" w:rsidRPr="006D1540" w:rsidRDefault="00A60DF0" w:rsidP="00A02319">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№10/2-17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A60DF0" w:rsidRPr="006D1540" w:rsidRDefault="00A60DF0" w:rsidP="00A0231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A60DF0" w:rsidRPr="006D1540" w:rsidRDefault="00A60DF0" w:rsidP="00A02319">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A60DF0" w:rsidRPr="006D1540" w:rsidRDefault="00A60DF0" w:rsidP="00A02319">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A60DF0" w:rsidRPr="009E59D0" w:rsidTr="00A02319">
        <w:trPr>
          <w:trHeight w:val="250"/>
        </w:trPr>
        <w:tc>
          <w:tcPr>
            <w:tcW w:w="3843" w:type="dxa"/>
            <w:tcBorders>
              <w:top w:val="nil"/>
              <w:left w:val="single" w:sz="4" w:space="0" w:color="auto"/>
              <w:bottom w:val="single" w:sz="4" w:space="0" w:color="auto"/>
              <w:right w:val="single" w:sz="4" w:space="0" w:color="auto"/>
            </w:tcBorders>
            <w:noWrap/>
          </w:tcPr>
          <w:p w:rsidR="00A60DF0" w:rsidRPr="009E59D0" w:rsidRDefault="00A60DF0" w:rsidP="00A02319">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140,0</w:t>
            </w:r>
          </w:p>
        </w:tc>
        <w:tc>
          <w:tcPr>
            <w:tcW w:w="1276"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226,0</w:t>
            </w:r>
          </w:p>
        </w:tc>
        <w:tc>
          <w:tcPr>
            <w:tcW w:w="1134" w:type="dxa"/>
            <w:tcBorders>
              <w:top w:val="nil"/>
              <w:left w:val="single" w:sz="4" w:space="0" w:color="auto"/>
              <w:bottom w:val="single" w:sz="4" w:space="0" w:color="auto"/>
              <w:right w:val="single" w:sz="4" w:space="0" w:color="auto"/>
            </w:tcBorders>
            <w:noWrap/>
          </w:tcPr>
          <w:p w:rsidR="00A60DF0" w:rsidRPr="009E59D0" w:rsidRDefault="00AB729A" w:rsidP="00A02319">
            <w:pPr>
              <w:pStyle w:val="af8"/>
              <w:spacing w:line="288" w:lineRule="auto"/>
              <w:ind w:firstLine="0"/>
              <w:jc w:val="center"/>
              <w:rPr>
                <w:sz w:val="22"/>
                <w:szCs w:val="22"/>
              </w:rPr>
            </w:pPr>
            <w:r>
              <w:rPr>
                <w:sz w:val="22"/>
                <w:szCs w:val="22"/>
              </w:rPr>
              <w:t>215,0</w:t>
            </w:r>
          </w:p>
        </w:tc>
        <w:tc>
          <w:tcPr>
            <w:tcW w:w="1276" w:type="dxa"/>
            <w:tcBorders>
              <w:top w:val="nil"/>
              <w:left w:val="single" w:sz="4" w:space="0" w:color="auto"/>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220,0</w:t>
            </w:r>
          </w:p>
        </w:tc>
      </w:tr>
      <w:tr w:rsidR="00A60DF0" w:rsidRPr="009E59D0" w:rsidTr="00A02319">
        <w:trPr>
          <w:trHeight w:val="278"/>
        </w:trPr>
        <w:tc>
          <w:tcPr>
            <w:tcW w:w="3843" w:type="dxa"/>
            <w:tcBorders>
              <w:top w:val="nil"/>
              <w:left w:val="single" w:sz="4" w:space="0" w:color="auto"/>
              <w:bottom w:val="single" w:sz="4" w:space="0" w:color="auto"/>
              <w:right w:val="single" w:sz="4" w:space="0" w:color="auto"/>
            </w:tcBorders>
          </w:tcPr>
          <w:p w:rsidR="00A60DF0" w:rsidRPr="009E59D0" w:rsidRDefault="00A60DF0" w:rsidP="00A02319">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31,0</w:t>
            </w:r>
          </w:p>
        </w:tc>
        <w:tc>
          <w:tcPr>
            <w:tcW w:w="1276"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53,0</w:t>
            </w:r>
          </w:p>
        </w:tc>
        <w:tc>
          <w:tcPr>
            <w:tcW w:w="1134" w:type="dxa"/>
            <w:tcBorders>
              <w:top w:val="nil"/>
              <w:left w:val="single" w:sz="4" w:space="0" w:color="auto"/>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35,0</w:t>
            </w:r>
          </w:p>
        </w:tc>
        <w:tc>
          <w:tcPr>
            <w:tcW w:w="1276" w:type="dxa"/>
            <w:tcBorders>
              <w:top w:val="nil"/>
              <w:left w:val="single" w:sz="4" w:space="0" w:color="auto"/>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35,0</w:t>
            </w:r>
          </w:p>
        </w:tc>
      </w:tr>
      <w:tr w:rsidR="00A60DF0" w:rsidRPr="009E59D0" w:rsidTr="00A02319">
        <w:trPr>
          <w:trHeight w:val="285"/>
        </w:trPr>
        <w:tc>
          <w:tcPr>
            <w:tcW w:w="3843" w:type="dxa"/>
            <w:tcBorders>
              <w:top w:val="nil"/>
              <w:left w:val="single" w:sz="4" w:space="0" w:color="auto"/>
              <w:bottom w:val="single" w:sz="4" w:space="0" w:color="auto"/>
              <w:right w:val="single" w:sz="4" w:space="0" w:color="auto"/>
            </w:tcBorders>
            <w:noWrap/>
          </w:tcPr>
          <w:p w:rsidR="00A60DF0" w:rsidRPr="009E59D0" w:rsidRDefault="00A60DF0" w:rsidP="00A02319">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670,0</w:t>
            </w:r>
          </w:p>
        </w:tc>
        <w:tc>
          <w:tcPr>
            <w:tcW w:w="1276"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833,0</w:t>
            </w:r>
          </w:p>
        </w:tc>
        <w:tc>
          <w:tcPr>
            <w:tcW w:w="1134" w:type="dxa"/>
            <w:tcBorders>
              <w:top w:val="nil"/>
              <w:left w:val="single" w:sz="4" w:space="0" w:color="auto"/>
              <w:bottom w:val="single" w:sz="4" w:space="0" w:color="auto"/>
              <w:right w:val="single" w:sz="4" w:space="0" w:color="auto"/>
            </w:tcBorders>
            <w:noWrap/>
          </w:tcPr>
          <w:p w:rsidR="00A60DF0" w:rsidRPr="009E59D0" w:rsidRDefault="00AB729A" w:rsidP="00A02319">
            <w:pPr>
              <w:pStyle w:val="af8"/>
              <w:spacing w:line="288" w:lineRule="auto"/>
              <w:ind w:firstLine="0"/>
              <w:jc w:val="center"/>
              <w:rPr>
                <w:sz w:val="22"/>
                <w:szCs w:val="22"/>
              </w:rPr>
            </w:pPr>
            <w:r>
              <w:rPr>
                <w:sz w:val="22"/>
                <w:szCs w:val="22"/>
              </w:rPr>
              <w:t>833,0</w:t>
            </w:r>
          </w:p>
        </w:tc>
        <w:tc>
          <w:tcPr>
            <w:tcW w:w="1276" w:type="dxa"/>
            <w:tcBorders>
              <w:top w:val="nil"/>
              <w:left w:val="single" w:sz="4" w:space="0" w:color="auto"/>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838,0</w:t>
            </w:r>
          </w:p>
        </w:tc>
      </w:tr>
      <w:tr w:rsidR="00A60DF0" w:rsidRPr="009E59D0" w:rsidTr="00A02319">
        <w:trPr>
          <w:trHeight w:val="300"/>
        </w:trPr>
        <w:tc>
          <w:tcPr>
            <w:tcW w:w="3843" w:type="dxa"/>
            <w:tcBorders>
              <w:top w:val="nil"/>
              <w:left w:val="single" w:sz="4" w:space="0" w:color="auto"/>
              <w:bottom w:val="single" w:sz="4" w:space="0" w:color="auto"/>
              <w:right w:val="single" w:sz="4" w:space="0" w:color="auto"/>
            </w:tcBorders>
            <w:noWrap/>
          </w:tcPr>
          <w:p w:rsidR="00A60DF0" w:rsidRPr="009E59D0" w:rsidRDefault="00A60DF0" w:rsidP="00A02319">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841,0</w:t>
            </w:r>
          </w:p>
        </w:tc>
        <w:tc>
          <w:tcPr>
            <w:tcW w:w="1276" w:type="dxa"/>
            <w:tcBorders>
              <w:top w:val="nil"/>
              <w:left w:val="nil"/>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1112,0</w:t>
            </w:r>
          </w:p>
        </w:tc>
        <w:tc>
          <w:tcPr>
            <w:tcW w:w="1134" w:type="dxa"/>
            <w:tcBorders>
              <w:top w:val="nil"/>
              <w:left w:val="single" w:sz="4" w:space="0" w:color="auto"/>
              <w:bottom w:val="single" w:sz="4" w:space="0" w:color="auto"/>
              <w:right w:val="single" w:sz="4" w:space="0" w:color="auto"/>
            </w:tcBorders>
            <w:noWrap/>
          </w:tcPr>
          <w:p w:rsidR="00A60DF0" w:rsidRPr="009E59D0" w:rsidRDefault="00AB729A" w:rsidP="00A02319">
            <w:pPr>
              <w:pStyle w:val="af8"/>
              <w:spacing w:line="288" w:lineRule="auto"/>
              <w:ind w:firstLine="0"/>
              <w:jc w:val="center"/>
              <w:rPr>
                <w:sz w:val="22"/>
                <w:szCs w:val="22"/>
              </w:rPr>
            </w:pPr>
            <w:r>
              <w:rPr>
                <w:sz w:val="22"/>
                <w:szCs w:val="22"/>
              </w:rPr>
              <w:t>1083,0</w:t>
            </w:r>
          </w:p>
        </w:tc>
        <w:tc>
          <w:tcPr>
            <w:tcW w:w="1276" w:type="dxa"/>
            <w:tcBorders>
              <w:top w:val="nil"/>
              <w:left w:val="single" w:sz="4" w:space="0" w:color="auto"/>
              <w:bottom w:val="single" w:sz="4" w:space="0" w:color="auto"/>
              <w:right w:val="single" w:sz="4" w:space="0" w:color="auto"/>
            </w:tcBorders>
          </w:tcPr>
          <w:p w:rsidR="00A60DF0" w:rsidRPr="009E59D0" w:rsidRDefault="00AB729A" w:rsidP="00A02319">
            <w:pPr>
              <w:pStyle w:val="af8"/>
              <w:spacing w:line="288" w:lineRule="auto"/>
              <w:ind w:firstLine="0"/>
              <w:jc w:val="center"/>
              <w:rPr>
                <w:sz w:val="22"/>
                <w:szCs w:val="22"/>
              </w:rPr>
            </w:pPr>
            <w:r>
              <w:rPr>
                <w:sz w:val="22"/>
                <w:szCs w:val="22"/>
              </w:rPr>
              <w:t>1093,0</w:t>
            </w:r>
          </w:p>
        </w:tc>
      </w:tr>
    </w:tbl>
    <w:p w:rsidR="00B46ACA" w:rsidRPr="00F844CE" w:rsidRDefault="00B46ACA" w:rsidP="00E6247E">
      <w:pPr>
        <w:pStyle w:val="af3"/>
        <w:ind w:firstLine="360"/>
        <w:jc w:val="both"/>
        <w:rPr>
          <w:sz w:val="26"/>
          <w:szCs w:val="26"/>
        </w:rPr>
      </w:pPr>
      <w:r w:rsidRPr="00F844CE">
        <w:rPr>
          <w:sz w:val="26"/>
          <w:szCs w:val="26"/>
        </w:rPr>
        <w:t>В структуре налоговых доходов бюджета муниципального образования «Арзамасцевское» наибольший удельный вес занимает земельный налог.</w:t>
      </w:r>
    </w:p>
    <w:p w:rsidR="00B46ACA" w:rsidRPr="00F844CE" w:rsidRDefault="00B46ACA" w:rsidP="004B67E4">
      <w:pPr>
        <w:pStyle w:val="af3"/>
        <w:ind w:firstLine="360"/>
        <w:jc w:val="both"/>
        <w:rPr>
          <w:sz w:val="26"/>
          <w:szCs w:val="26"/>
        </w:rPr>
      </w:pPr>
      <w:r>
        <w:rPr>
          <w:sz w:val="26"/>
          <w:szCs w:val="26"/>
        </w:rPr>
        <w:t>Увеличение</w:t>
      </w:r>
      <w:r w:rsidRPr="00F844CE">
        <w:rPr>
          <w:sz w:val="26"/>
          <w:szCs w:val="26"/>
        </w:rPr>
        <w:t xml:space="preserve"> поступлений по земельному налогу </w:t>
      </w:r>
      <w:r>
        <w:rPr>
          <w:sz w:val="26"/>
          <w:szCs w:val="26"/>
        </w:rPr>
        <w:t>в 201</w:t>
      </w:r>
      <w:r w:rsidR="00927C7B">
        <w:rPr>
          <w:sz w:val="26"/>
          <w:szCs w:val="26"/>
        </w:rPr>
        <w:t>9</w:t>
      </w:r>
      <w:r w:rsidRPr="00F844CE">
        <w:rPr>
          <w:sz w:val="26"/>
          <w:szCs w:val="26"/>
        </w:rPr>
        <w:t xml:space="preserve"> году относительно первоначально утвержденного бюджета на 201</w:t>
      </w:r>
      <w:r w:rsidR="00927C7B">
        <w:rPr>
          <w:sz w:val="26"/>
          <w:szCs w:val="26"/>
        </w:rPr>
        <w:t>8</w:t>
      </w:r>
      <w:r w:rsidRPr="00F844CE">
        <w:rPr>
          <w:sz w:val="26"/>
          <w:szCs w:val="26"/>
        </w:rPr>
        <w:t xml:space="preserve"> год прогнозируется на </w:t>
      </w:r>
      <w:r w:rsidR="00927C7B">
        <w:rPr>
          <w:sz w:val="26"/>
          <w:szCs w:val="26"/>
        </w:rPr>
        <w:t>163</w:t>
      </w:r>
      <w:r>
        <w:rPr>
          <w:sz w:val="26"/>
          <w:szCs w:val="26"/>
        </w:rPr>
        <w:t>,0</w:t>
      </w:r>
      <w:r w:rsidRPr="00F844CE">
        <w:rPr>
          <w:sz w:val="26"/>
          <w:szCs w:val="26"/>
        </w:rPr>
        <w:t xml:space="preserve"> тыс. рублей</w:t>
      </w:r>
      <w:r w:rsidR="00927C7B">
        <w:rPr>
          <w:sz w:val="26"/>
          <w:szCs w:val="26"/>
        </w:rPr>
        <w:t>, по налогу на имущество на 22,0 тыс. рублей, по налогу на доходы физических лиц на 86,0 тыс. рублей.</w:t>
      </w:r>
    </w:p>
    <w:p w:rsidR="00B46ACA" w:rsidRPr="00F844CE" w:rsidRDefault="00B46ACA" w:rsidP="00145D6B">
      <w:pPr>
        <w:pStyle w:val="af3"/>
        <w:ind w:firstLine="360"/>
        <w:jc w:val="both"/>
        <w:rPr>
          <w:sz w:val="26"/>
          <w:szCs w:val="26"/>
        </w:rPr>
      </w:pPr>
    </w:p>
    <w:p w:rsidR="00B46ACA" w:rsidRPr="00F844CE" w:rsidRDefault="00B46ACA" w:rsidP="00145D6B">
      <w:pPr>
        <w:pStyle w:val="af3"/>
        <w:ind w:firstLine="360"/>
        <w:jc w:val="both"/>
        <w:rPr>
          <w:sz w:val="26"/>
          <w:szCs w:val="26"/>
        </w:rPr>
      </w:pPr>
      <w:r w:rsidRPr="00F844CE">
        <w:rPr>
          <w:sz w:val="26"/>
          <w:szCs w:val="26"/>
        </w:rPr>
        <w:t>Безвозмездные поступления предусматриваются на 201</w:t>
      </w:r>
      <w:r w:rsidR="00927C7B">
        <w:rPr>
          <w:sz w:val="26"/>
          <w:szCs w:val="26"/>
        </w:rPr>
        <w:t>9</w:t>
      </w:r>
      <w:r w:rsidRPr="00F844CE">
        <w:rPr>
          <w:sz w:val="26"/>
          <w:szCs w:val="26"/>
        </w:rPr>
        <w:t xml:space="preserve"> год в сумме </w:t>
      </w:r>
      <w:r w:rsidR="00927C7B">
        <w:rPr>
          <w:sz w:val="26"/>
          <w:szCs w:val="26"/>
        </w:rPr>
        <w:t>558,2</w:t>
      </w:r>
      <w:r w:rsidRPr="00F844CE">
        <w:rPr>
          <w:sz w:val="26"/>
          <w:szCs w:val="26"/>
        </w:rPr>
        <w:t xml:space="preserve"> тыс. рублей, что на</w:t>
      </w:r>
      <w:r w:rsidR="00927C7B">
        <w:rPr>
          <w:sz w:val="26"/>
          <w:szCs w:val="26"/>
        </w:rPr>
        <w:t xml:space="preserve"> 68,9 тыс. рублей или 11,0</w:t>
      </w:r>
      <w:r w:rsidRPr="00F844CE">
        <w:rPr>
          <w:sz w:val="26"/>
          <w:szCs w:val="26"/>
        </w:rPr>
        <w:t xml:space="preserve">% </w:t>
      </w:r>
      <w:r>
        <w:rPr>
          <w:sz w:val="26"/>
          <w:szCs w:val="26"/>
        </w:rPr>
        <w:t>меньше</w:t>
      </w:r>
      <w:r w:rsidRPr="00F844CE">
        <w:rPr>
          <w:sz w:val="26"/>
          <w:szCs w:val="26"/>
        </w:rPr>
        <w:t xml:space="preserve"> первоначально утвержденных безвозмездных поступлений 201</w:t>
      </w:r>
      <w:r w:rsidR="00927C7B">
        <w:rPr>
          <w:sz w:val="26"/>
          <w:szCs w:val="26"/>
        </w:rPr>
        <w:t>8</w:t>
      </w:r>
      <w:r w:rsidRPr="00F844CE">
        <w:rPr>
          <w:sz w:val="26"/>
          <w:szCs w:val="26"/>
        </w:rPr>
        <w:t xml:space="preserve"> года. </w:t>
      </w:r>
    </w:p>
    <w:p w:rsidR="00A60DF0" w:rsidRDefault="00A60DF0" w:rsidP="00A60DF0">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A60DF0" w:rsidRPr="00145D6B" w:rsidTr="00A02319">
        <w:trPr>
          <w:trHeight w:val="250"/>
        </w:trPr>
        <w:tc>
          <w:tcPr>
            <w:tcW w:w="3984" w:type="dxa"/>
            <w:vMerge w:val="restart"/>
            <w:tcBorders>
              <w:top w:val="single" w:sz="4" w:space="0" w:color="auto"/>
              <w:left w:val="single" w:sz="4" w:space="0" w:color="auto"/>
              <w:right w:val="single" w:sz="4" w:space="0" w:color="auto"/>
            </w:tcBorders>
            <w:noWrap/>
          </w:tcPr>
          <w:p w:rsidR="00A60DF0" w:rsidRPr="00145D6B" w:rsidRDefault="00A60DF0" w:rsidP="00A02319">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A60DF0" w:rsidRPr="008D65F7" w:rsidRDefault="00A60DF0" w:rsidP="00A02319">
            <w:pPr>
              <w:pStyle w:val="af7"/>
              <w:jc w:val="center"/>
              <w:rPr>
                <w:rFonts w:ascii="Times New Roman" w:hAnsi="Times New Roman" w:cs="Times New Roman"/>
                <w:sz w:val="18"/>
                <w:szCs w:val="18"/>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№10/2-17</w:t>
            </w:r>
            <w:r w:rsidRPr="006D1540">
              <w:rPr>
                <w:rFonts w:ascii="Times New Roman" w:hAnsi="Times New Roman" w:cs="Times New Roman"/>
              </w:rPr>
              <w:t>)</w:t>
            </w:r>
            <w:r w:rsidRPr="008D65F7">
              <w:rPr>
                <w:rFonts w:ascii="Times New Roman" w:hAnsi="Times New Roman" w:cs="Times New Roman"/>
                <w:sz w:val="18"/>
                <w:szCs w:val="18"/>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A60DF0" w:rsidRPr="00145D6B" w:rsidRDefault="00A60DF0" w:rsidP="00A02319">
            <w:pPr>
              <w:jc w:val="center"/>
              <w:rPr>
                <w:bCs/>
                <w:sz w:val="18"/>
                <w:szCs w:val="18"/>
              </w:rPr>
            </w:pPr>
            <w:r w:rsidRPr="00145D6B">
              <w:rPr>
                <w:bCs/>
                <w:sz w:val="18"/>
                <w:szCs w:val="18"/>
              </w:rPr>
              <w:t>Проект бюджета на</w:t>
            </w:r>
          </w:p>
        </w:tc>
      </w:tr>
      <w:tr w:rsidR="00A60DF0" w:rsidRPr="00441760" w:rsidTr="00A02319">
        <w:trPr>
          <w:trHeight w:val="500"/>
        </w:trPr>
        <w:tc>
          <w:tcPr>
            <w:tcW w:w="3984" w:type="dxa"/>
            <w:vMerge/>
            <w:tcBorders>
              <w:left w:val="single" w:sz="4" w:space="0" w:color="auto"/>
              <w:bottom w:val="single" w:sz="4" w:space="0" w:color="auto"/>
              <w:right w:val="single" w:sz="4" w:space="0" w:color="auto"/>
            </w:tcBorders>
            <w:noWrap/>
            <w:vAlign w:val="center"/>
          </w:tcPr>
          <w:p w:rsidR="00A60DF0" w:rsidRPr="00441760" w:rsidRDefault="00A60DF0" w:rsidP="00A02319">
            <w:pPr>
              <w:jc w:val="center"/>
              <w:rPr>
                <w:bCs/>
                <w:sz w:val="18"/>
                <w:szCs w:val="18"/>
              </w:rPr>
            </w:pPr>
          </w:p>
        </w:tc>
        <w:tc>
          <w:tcPr>
            <w:tcW w:w="1985" w:type="dxa"/>
            <w:vMerge/>
            <w:tcBorders>
              <w:left w:val="nil"/>
              <w:bottom w:val="single" w:sz="4" w:space="0" w:color="auto"/>
              <w:right w:val="single" w:sz="4" w:space="0" w:color="auto"/>
            </w:tcBorders>
            <w:vAlign w:val="center"/>
          </w:tcPr>
          <w:p w:rsidR="00A60DF0" w:rsidRPr="00441760" w:rsidRDefault="00A60DF0" w:rsidP="00A02319">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A60DF0" w:rsidRPr="00441760" w:rsidRDefault="00A60DF0" w:rsidP="00A02319">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A60DF0" w:rsidRPr="00441760" w:rsidRDefault="00A60DF0" w:rsidP="00A02319">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A60DF0" w:rsidRPr="00441760" w:rsidRDefault="00A60DF0" w:rsidP="00A02319">
            <w:pPr>
              <w:jc w:val="center"/>
              <w:rPr>
                <w:color w:val="000000"/>
                <w:sz w:val="18"/>
                <w:szCs w:val="18"/>
              </w:rPr>
            </w:pPr>
            <w:r w:rsidRPr="00441760">
              <w:rPr>
                <w:color w:val="000000"/>
                <w:sz w:val="18"/>
                <w:szCs w:val="18"/>
              </w:rPr>
              <w:t>20</w:t>
            </w:r>
            <w:r>
              <w:rPr>
                <w:color w:val="000000"/>
                <w:sz w:val="18"/>
                <w:szCs w:val="18"/>
              </w:rPr>
              <w:t>21 год</w:t>
            </w:r>
          </w:p>
        </w:tc>
      </w:tr>
      <w:tr w:rsidR="00A60DF0" w:rsidRPr="00706EC8" w:rsidTr="00A02319">
        <w:trPr>
          <w:trHeight w:val="479"/>
        </w:trPr>
        <w:tc>
          <w:tcPr>
            <w:tcW w:w="3984" w:type="dxa"/>
            <w:tcBorders>
              <w:top w:val="single" w:sz="4" w:space="0" w:color="auto"/>
              <w:left w:val="single" w:sz="4" w:space="0" w:color="auto"/>
              <w:bottom w:val="single" w:sz="4" w:space="0" w:color="auto"/>
              <w:right w:val="single" w:sz="4" w:space="0" w:color="auto"/>
            </w:tcBorders>
            <w:noWrap/>
          </w:tcPr>
          <w:p w:rsidR="00A60DF0" w:rsidRPr="00706EC8" w:rsidRDefault="00A60DF0" w:rsidP="00A02319">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A60DF0" w:rsidRPr="00706EC8" w:rsidRDefault="00AB729A" w:rsidP="00A02319">
            <w:pPr>
              <w:jc w:val="center"/>
              <w:rPr>
                <w:bCs/>
                <w:sz w:val="20"/>
                <w:szCs w:val="20"/>
              </w:rPr>
            </w:pPr>
            <w:r>
              <w:rPr>
                <w:bCs/>
                <w:sz w:val="20"/>
                <w:szCs w:val="20"/>
              </w:rPr>
              <w:t>273,5</w:t>
            </w:r>
          </w:p>
        </w:tc>
        <w:tc>
          <w:tcPr>
            <w:tcW w:w="1559" w:type="dxa"/>
            <w:tcBorders>
              <w:top w:val="single" w:sz="4" w:space="0" w:color="auto"/>
              <w:left w:val="single" w:sz="4" w:space="0" w:color="auto"/>
              <w:bottom w:val="single" w:sz="4" w:space="0" w:color="auto"/>
              <w:right w:val="single" w:sz="4" w:space="0" w:color="auto"/>
            </w:tcBorders>
            <w:noWrap/>
            <w:vAlign w:val="center"/>
          </w:tcPr>
          <w:p w:rsidR="00A60DF0" w:rsidRPr="00706EC8" w:rsidRDefault="00AB729A" w:rsidP="00A02319">
            <w:pPr>
              <w:jc w:val="center"/>
              <w:rPr>
                <w:bCs/>
                <w:sz w:val="20"/>
                <w:szCs w:val="20"/>
              </w:rPr>
            </w:pPr>
            <w:r>
              <w:rPr>
                <w:bCs/>
                <w:sz w:val="20"/>
                <w:szCs w:val="20"/>
              </w:rPr>
              <w:t>153,8</w:t>
            </w:r>
          </w:p>
        </w:tc>
        <w:tc>
          <w:tcPr>
            <w:tcW w:w="1417" w:type="dxa"/>
            <w:tcBorders>
              <w:top w:val="single" w:sz="4" w:space="0" w:color="auto"/>
              <w:left w:val="nil"/>
              <w:bottom w:val="single" w:sz="4" w:space="0" w:color="auto"/>
              <w:right w:val="single" w:sz="4" w:space="0" w:color="auto"/>
            </w:tcBorders>
            <w:noWrap/>
            <w:vAlign w:val="center"/>
          </w:tcPr>
          <w:p w:rsidR="00A60DF0" w:rsidRPr="00706EC8" w:rsidRDefault="00AB729A" w:rsidP="00A02319">
            <w:pPr>
              <w:jc w:val="center"/>
              <w:rPr>
                <w:bCs/>
                <w:sz w:val="20"/>
                <w:szCs w:val="20"/>
              </w:rPr>
            </w:pPr>
            <w:r>
              <w:rPr>
                <w:bCs/>
                <w:sz w:val="20"/>
                <w:szCs w:val="20"/>
              </w:rPr>
              <w:t>216,4</w:t>
            </w:r>
          </w:p>
        </w:tc>
        <w:tc>
          <w:tcPr>
            <w:tcW w:w="1134" w:type="dxa"/>
            <w:tcBorders>
              <w:top w:val="single" w:sz="4" w:space="0" w:color="auto"/>
              <w:left w:val="nil"/>
              <w:bottom w:val="single" w:sz="4" w:space="0" w:color="auto"/>
              <w:right w:val="single" w:sz="4" w:space="0" w:color="auto"/>
            </w:tcBorders>
            <w:vAlign w:val="center"/>
          </w:tcPr>
          <w:p w:rsidR="00A60DF0" w:rsidRPr="00706EC8" w:rsidRDefault="00AB729A" w:rsidP="00A02319">
            <w:pPr>
              <w:jc w:val="center"/>
              <w:rPr>
                <w:bCs/>
                <w:sz w:val="20"/>
                <w:szCs w:val="20"/>
              </w:rPr>
            </w:pPr>
            <w:r>
              <w:rPr>
                <w:bCs/>
                <w:sz w:val="20"/>
                <w:szCs w:val="20"/>
              </w:rPr>
              <w:t>241,3</w:t>
            </w:r>
          </w:p>
        </w:tc>
      </w:tr>
      <w:tr w:rsidR="00A60DF0" w:rsidRPr="00E6247E" w:rsidTr="00A02319">
        <w:trPr>
          <w:trHeight w:val="250"/>
        </w:trPr>
        <w:tc>
          <w:tcPr>
            <w:tcW w:w="3984" w:type="dxa"/>
            <w:tcBorders>
              <w:top w:val="nil"/>
              <w:left w:val="single" w:sz="4" w:space="0" w:color="auto"/>
              <w:bottom w:val="single" w:sz="4" w:space="0" w:color="auto"/>
              <w:right w:val="single" w:sz="4" w:space="0" w:color="auto"/>
            </w:tcBorders>
            <w:noWrap/>
          </w:tcPr>
          <w:p w:rsidR="00A60DF0" w:rsidRPr="00E6247E" w:rsidRDefault="00A60DF0" w:rsidP="00A02319">
            <w:pPr>
              <w:rPr>
                <w:bCs/>
                <w:sz w:val="20"/>
                <w:szCs w:val="20"/>
              </w:rPr>
            </w:pPr>
            <w:r>
              <w:rPr>
                <w:bCs/>
                <w:sz w:val="20"/>
                <w:szCs w:val="20"/>
              </w:rPr>
              <w:lastRenderedPageBreak/>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42,3</w:t>
            </w:r>
          </w:p>
        </w:tc>
        <w:tc>
          <w:tcPr>
            <w:tcW w:w="1559" w:type="dxa"/>
            <w:tcBorders>
              <w:top w:val="nil"/>
              <w:left w:val="single" w:sz="4" w:space="0" w:color="auto"/>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42,7</w:t>
            </w:r>
          </w:p>
        </w:tc>
        <w:tc>
          <w:tcPr>
            <w:tcW w:w="1417" w:type="dxa"/>
            <w:tcBorders>
              <w:top w:val="nil"/>
              <w:left w:val="nil"/>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42,7</w:t>
            </w:r>
          </w:p>
        </w:tc>
        <w:tc>
          <w:tcPr>
            <w:tcW w:w="1134"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43,1</w:t>
            </w:r>
          </w:p>
        </w:tc>
      </w:tr>
      <w:tr w:rsidR="00A60DF0" w:rsidRPr="00E6247E" w:rsidTr="00A02319">
        <w:trPr>
          <w:trHeight w:val="278"/>
        </w:trPr>
        <w:tc>
          <w:tcPr>
            <w:tcW w:w="3984" w:type="dxa"/>
            <w:tcBorders>
              <w:top w:val="nil"/>
              <w:left w:val="single" w:sz="4" w:space="0" w:color="auto"/>
              <w:bottom w:val="single" w:sz="4" w:space="0" w:color="auto"/>
              <w:right w:val="single" w:sz="4" w:space="0" w:color="auto"/>
            </w:tcBorders>
          </w:tcPr>
          <w:p w:rsidR="00A60DF0" w:rsidRPr="00E6247E" w:rsidRDefault="00A60DF0" w:rsidP="00A02319">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71,3</w:t>
            </w:r>
          </w:p>
        </w:tc>
        <w:tc>
          <w:tcPr>
            <w:tcW w:w="1559" w:type="dxa"/>
            <w:tcBorders>
              <w:top w:val="nil"/>
              <w:left w:val="single" w:sz="4" w:space="0" w:color="auto"/>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88,3</w:t>
            </w:r>
          </w:p>
        </w:tc>
        <w:tc>
          <w:tcPr>
            <w:tcW w:w="1417" w:type="dxa"/>
            <w:tcBorders>
              <w:top w:val="nil"/>
              <w:left w:val="nil"/>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90,3</w:t>
            </w:r>
          </w:p>
        </w:tc>
        <w:tc>
          <w:tcPr>
            <w:tcW w:w="1134"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88,3</w:t>
            </w:r>
          </w:p>
        </w:tc>
      </w:tr>
      <w:tr w:rsidR="00A60DF0" w:rsidRPr="00E6247E" w:rsidTr="00A02319">
        <w:trPr>
          <w:trHeight w:val="285"/>
        </w:trPr>
        <w:tc>
          <w:tcPr>
            <w:tcW w:w="3984" w:type="dxa"/>
            <w:tcBorders>
              <w:top w:val="nil"/>
              <w:left w:val="single" w:sz="4" w:space="0" w:color="auto"/>
              <w:bottom w:val="single" w:sz="4" w:space="0" w:color="auto"/>
              <w:right w:val="single" w:sz="4" w:space="0" w:color="auto"/>
            </w:tcBorders>
            <w:noWrap/>
          </w:tcPr>
          <w:p w:rsidR="00A60DF0" w:rsidRPr="00E6247E" w:rsidRDefault="00A60DF0" w:rsidP="00A02319">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240,0</w:t>
            </w:r>
          </w:p>
        </w:tc>
        <w:tc>
          <w:tcPr>
            <w:tcW w:w="1559" w:type="dxa"/>
            <w:tcBorders>
              <w:top w:val="nil"/>
              <w:left w:val="single" w:sz="4" w:space="0" w:color="auto"/>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273,4</w:t>
            </w:r>
          </w:p>
        </w:tc>
        <w:tc>
          <w:tcPr>
            <w:tcW w:w="1417" w:type="dxa"/>
            <w:tcBorders>
              <w:top w:val="nil"/>
              <w:left w:val="nil"/>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273,4</w:t>
            </w:r>
          </w:p>
        </w:tc>
        <w:tc>
          <w:tcPr>
            <w:tcW w:w="1134"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273,4</w:t>
            </w:r>
          </w:p>
        </w:tc>
      </w:tr>
      <w:tr w:rsidR="00A60DF0" w:rsidRPr="00E6247E" w:rsidTr="00A02319">
        <w:trPr>
          <w:trHeight w:val="300"/>
        </w:trPr>
        <w:tc>
          <w:tcPr>
            <w:tcW w:w="3984" w:type="dxa"/>
            <w:tcBorders>
              <w:top w:val="nil"/>
              <w:left w:val="single" w:sz="4" w:space="0" w:color="auto"/>
              <w:bottom w:val="single" w:sz="4" w:space="0" w:color="auto"/>
              <w:right w:val="single" w:sz="4" w:space="0" w:color="auto"/>
            </w:tcBorders>
            <w:noWrap/>
          </w:tcPr>
          <w:p w:rsidR="00A60DF0" w:rsidRPr="00E6247E" w:rsidRDefault="00A60DF0" w:rsidP="00A02319">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A60DF0" w:rsidRPr="00E6247E" w:rsidRDefault="00AB729A" w:rsidP="00A02319">
            <w:pPr>
              <w:jc w:val="center"/>
              <w:rPr>
                <w:b/>
                <w:bCs/>
                <w:sz w:val="20"/>
                <w:szCs w:val="20"/>
              </w:rPr>
            </w:pPr>
            <w:r>
              <w:rPr>
                <w:b/>
                <w:bCs/>
                <w:sz w:val="20"/>
                <w:szCs w:val="20"/>
              </w:rPr>
              <w:t>627,1</w:t>
            </w:r>
          </w:p>
        </w:tc>
        <w:tc>
          <w:tcPr>
            <w:tcW w:w="1559" w:type="dxa"/>
            <w:tcBorders>
              <w:top w:val="nil"/>
              <w:left w:val="single" w:sz="4" w:space="0" w:color="auto"/>
              <w:bottom w:val="single" w:sz="4" w:space="0" w:color="auto"/>
              <w:right w:val="single" w:sz="4" w:space="0" w:color="auto"/>
            </w:tcBorders>
            <w:noWrap/>
            <w:vAlign w:val="center"/>
          </w:tcPr>
          <w:p w:rsidR="00A60DF0" w:rsidRPr="00E6247E" w:rsidRDefault="00AB729A" w:rsidP="00A02319">
            <w:pPr>
              <w:jc w:val="center"/>
              <w:rPr>
                <w:b/>
                <w:bCs/>
                <w:sz w:val="20"/>
                <w:szCs w:val="20"/>
              </w:rPr>
            </w:pPr>
            <w:r>
              <w:rPr>
                <w:b/>
                <w:bCs/>
                <w:sz w:val="20"/>
                <w:szCs w:val="20"/>
              </w:rPr>
              <w:t>558,2</w:t>
            </w:r>
          </w:p>
        </w:tc>
        <w:tc>
          <w:tcPr>
            <w:tcW w:w="1417" w:type="dxa"/>
            <w:tcBorders>
              <w:top w:val="nil"/>
              <w:left w:val="nil"/>
              <w:bottom w:val="single" w:sz="4" w:space="0" w:color="auto"/>
              <w:right w:val="single" w:sz="4" w:space="0" w:color="auto"/>
            </w:tcBorders>
            <w:noWrap/>
            <w:vAlign w:val="center"/>
          </w:tcPr>
          <w:p w:rsidR="00A60DF0" w:rsidRPr="00E6247E" w:rsidRDefault="002F150C" w:rsidP="00A02319">
            <w:pPr>
              <w:jc w:val="center"/>
              <w:rPr>
                <w:b/>
                <w:bCs/>
                <w:sz w:val="20"/>
                <w:szCs w:val="20"/>
              </w:rPr>
            </w:pPr>
            <w:r>
              <w:rPr>
                <w:b/>
                <w:bCs/>
                <w:sz w:val="20"/>
                <w:szCs w:val="20"/>
              </w:rPr>
              <w:t>622,8</w:t>
            </w:r>
          </w:p>
        </w:tc>
        <w:tc>
          <w:tcPr>
            <w:tcW w:w="1134" w:type="dxa"/>
            <w:tcBorders>
              <w:top w:val="nil"/>
              <w:left w:val="nil"/>
              <w:bottom w:val="single" w:sz="4" w:space="0" w:color="auto"/>
              <w:right w:val="single" w:sz="4" w:space="0" w:color="auto"/>
            </w:tcBorders>
            <w:vAlign w:val="center"/>
          </w:tcPr>
          <w:p w:rsidR="00A60DF0" w:rsidRPr="00E6247E" w:rsidRDefault="002F150C" w:rsidP="00A02319">
            <w:pPr>
              <w:jc w:val="center"/>
              <w:rPr>
                <w:b/>
                <w:bCs/>
                <w:sz w:val="20"/>
                <w:szCs w:val="20"/>
              </w:rPr>
            </w:pPr>
            <w:r>
              <w:rPr>
                <w:b/>
                <w:bCs/>
                <w:sz w:val="20"/>
                <w:szCs w:val="20"/>
              </w:rPr>
              <w:t>646,1</w:t>
            </w:r>
          </w:p>
        </w:tc>
      </w:tr>
    </w:tbl>
    <w:p w:rsidR="00B46ACA" w:rsidRPr="00F844CE" w:rsidRDefault="00B46ACA" w:rsidP="00220E1D">
      <w:pPr>
        <w:pStyle w:val="af3"/>
        <w:ind w:firstLine="720"/>
        <w:jc w:val="both"/>
        <w:rPr>
          <w:sz w:val="26"/>
          <w:szCs w:val="26"/>
        </w:rPr>
      </w:pPr>
      <w:r w:rsidRPr="00F844CE">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927C7B">
        <w:rPr>
          <w:sz w:val="26"/>
          <w:szCs w:val="26"/>
        </w:rPr>
        <w:t>9</w:t>
      </w:r>
      <w:r w:rsidRPr="00F844CE">
        <w:rPr>
          <w:sz w:val="26"/>
          <w:szCs w:val="26"/>
        </w:rPr>
        <w:t xml:space="preserve"> год и на плановый период 20</w:t>
      </w:r>
      <w:r w:rsidR="00927C7B">
        <w:rPr>
          <w:sz w:val="26"/>
          <w:szCs w:val="26"/>
        </w:rPr>
        <w:t>20</w:t>
      </w:r>
      <w:r w:rsidRPr="00F844CE">
        <w:rPr>
          <w:sz w:val="26"/>
          <w:szCs w:val="26"/>
        </w:rPr>
        <w:t xml:space="preserve"> и 20</w:t>
      </w:r>
      <w:r>
        <w:rPr>
          <w:sz w:val="26"/>
          <w:szCs w:val="26"/>
        </w:rPr>
        <w:t>2</w:t>
      </w:r>
      <w:r w:rsidR="00927C7B">
        <w:rPr>
          <w:sz w:val="26"/>
          <w:szCs w:val="26"/>
        </w:rPr>
        <w:t>1</w:t>
      </w:r>
      <w:r w:rsidRPr="00F844CE">
        <w:rPr>
          <w:sz w:val="26"/>
          <w:szCs w:val="26"/>
        </w:rPr>
        <w:t xml:space="preserve"> годов».</w:t>
      </w:r>
    </w:p>
    <w:p w:rsidR="00B46ACA" w:rsidRPr="00F844CE" w:rsidRDefault="00B46ACA" w:rsidP="00220E1D">
      <w:pPr>
        <w:pStyle w:val="af3"/>
        <w:ind w:firstLine="720"/>
        <w:jc w:val="both"/>
        <w:rPr>
          <w:sz w:val="26"/>
          <w:szCs w:val="26"/>
        </w:rPr>
      </w:pPr>
      <w:r w:rsidRPr="00F844CE">
        <w:rPr>
          <w:sz w:val="26"/>
          <w:szCs w:val="26"/>
        </w:rPr>
        <w:t>В структуре безвозмездных поступлений на 201</w:t>
      </w:r>
      <w:r w:rsidR="00927C7B">
        <w:rPr>
          <w:sz w:val="26"/>
          <w:szCs w:val="26"/>
        </w:rPr>
        <w:t>9</w:t>
      </w:r>
      <w:r w:rsidRPr="00F844CE">
        <w:rPr>
          <w:sz w:val="26"/>
          <w:szCs w:val="26"/>
        </w:rPr>
        <w:t xml:space="preserve"> год и на плановый период 20</w:t>
      </w:r>
      <w:r w:rsidR="00927C7B">
        <w:rPr>
          <w:sz w:val="26"/>
          <w:szCs w:val="26"/>
        </w:rPr>
        <w:t>20</w:t>
      </w:r>
      <w:r w:rsidRPr="00F844CE">
        <w:rPr>
          <w:sz w:val="26"/>
          <w:szCs w:val="26"/>
        </w:rPr>
        <w:t xml:space="preserve"> и 20</w:t>
      </w:r>
      <w:r>
        <w:rPr>
          <w:sz w:val="26"/>
          <w:szCs w:val="26"/>
        </w:rPr>
        <w:t>2</w:t>
      </w:r>
      <w:r w:rsidR="00927C7B">
        <w:rPr>
          <w:sz w:val="26"/>
          <w:szCs w:val="26"/>
        </w:rPr>
        <w:t>1</w:t>
      </w:r>
      <w:r w:rsidRPr="00F844CE">
        <w:rPr>
          <w:sz w:val="26"/>
          <w:szCs w:val="26"/>
        </w:rPr>
        <w:t xml:space="preserve"> годов на долю </w:t>
      </w:r>
      <w:r>
        <w:rPr>
          <w:sz w:val="26"/>
          <w:szCs w:val="26"/>
        </w:rPr>
        <w:t>д</w:t>
      </w:r>
      <w:r w:rsidRPr="000F4AD0">
        <w:rPr>
          <w:sz w:val="26"/>
          <w:szCs w:val="26"/>
        </w:rPr>
        <w:t>отации бюджетам сельских поселений на выравнивание бюджетной обеспеченности</w:t>
      </w:r>
      <w:r w:rsidRPr="00F844CE">
        <w:rPr>
          <w:sz w:val="26"/>
          <w:szCs w:val="26"/>
        </w:rPr>
        <w:t xml:space="preserve"> </w:t>
      </w:r>
      <w:r w:rsidR="00927C7B">
        <w:rPr>
          <w:sz w:val="26"/>
          <w:szCs w:val="26"/>
        </w:rPr>
        <w:t>приходится 27,6</w:t>
      </w:r>
      <w:r w:rsidRPr="00F844CE">
        <w:rPr>
          <w:sz w:val="26"/>
          <w:szCs w:val="26"/>
        </w:rPr>
        <w:t>%.</w:t>
      </w:r>
    </w:p>
    <w:p w:rsidR="00B46ACA" w:rsidRPr="00F844CE" w:rsidRDefault="00B46ACA" w:rsidP="00220E1D">
      <w:pPr>
        <w:pStyle w:val="af3"/>
        <w:ind w:firstLine="720"/>
        <w:jc w:val="both"/>
        <w:rPr>
          <w:sz w:val="26"/>
          <w:szCs w:val="26"/>
        </w:rPr>
      </w:pPr>
    </w:p>
    <w:p w:rsidR="00B46ACA" w:rsidRPr="00F844CE" w:rsidRDefault="00B46ACA" w:rsidP="009545B8">
      <w:pPr>
        <w:pStyle w:val="af3"/>
        <w:ind w:firstLine="426"/>
        <w:jc w:val="both"/>
        <w:rPr>
          <w:sz w:val="26"/>
          <w:szCs w:val="26"/>
        </w:rPr>
      </w:pPr>
      <w:r w:rsidRPr="00F844CE">
        <w:rPr>
          <w:sz w:val="26"/>
          <w:szCs w:val="26"/>
        </w:rPr>
        <w:t>3. Общий объем расходов проекта бюджета муниципального образования «Арзамасцевское» на 201</w:t>
      </w:r>
      <w:r w:rsidR="00927C7B">
        <w:rPr>
          <w:sz w:val="26"/>
          <w:szCs w:val="26"/>
        </w:rPr>
        <w:t>9</w:t>
      </w:r>
      <w:r w:rsidRPr="00F844CE">
        <w:rPr>
          <w:sz w:val="26"/>
          <w:szCs w:val="26"/>
        </w:rPr>
        <w:t xml:space="preserve"> год прогнозируется в сумме </w:t>
      </w:r>
      <w:r w:rsidR="00927C7B">
        <w:rPr>
          <w:sz w:val="26"/>
          <w:szCs w:val="26"/>
        </w:rPr>
        <w:t>1670,2</w:t>
      </w:r>
      <w:r w:rsidRPr="00F844CE">
        <w:rPr>
          <w:sz w:val="26"/>
          <w:szCs w:val="26"/>
        </w:rPr>
        <w:t xml:space="preserve"> тыс. рублей, что </w:t>
      </w:r>
      <w:r w:rsidR="00927C7B">
        <w:rPr>
          <w:sz w:val="26"/>
          <w:szCs w:val="26"/>
        </w:rPr>
        <w:t>больше</w:t>
      </w:r>
      <w:r w:rsidRPr="00F844CE">
        <w:rPr>
          <w:sz w:val="26"/>
          <w:szCs w:val="26"/>
        </w:rPr>
        <w:t xml:space="preserve"> первоначально утвержденных расходов бюджета поселения на 201</w:t>
      </w:r>
      <w:r w:rsidR="00927C7B">
        <w:rPr>
          <w:sz w:val="26"/>
          <w:szCs w:val="26"/>
        </w:rPr>
        <w:t>8</w:t>
      </w:r>
      <w:r w:rsidRPr="00F844CE">
        <w:rPr>
          <w:sz w:val="26"/>
          <w:szCs w:val="26"/>
        </w:rPr>
        <w:t xml:space="preserve"> год на </w:t>
      </w:r>
      <w:r w:rsidR="00927C7B">
        <w:rPr>
          <w:sz w:val="26"/>
          <w:szCs w:val="26"/>
        </w:rPr>
        <w:t>202,1</w:t>
      </w:r>
      <w:r w:rsidRPr="00F844CE">
        <w:rPr>
          <w:sz w:val="26"/>
          <w:szCs w:val="26"/>
        </w:rPr>
        <w:t xml:space="preserve"> тыс. рублей или на </w:t>
      </w:r>
      <w:r>
        <w:rPr>
          <w:sz w:val="26"/>
          <w:szCs w:val="26"/>
        </w:rPr>
        <w:t>1</w:t>
      </w:r>
      <w:r w:rsidR="00927C7B">
        <w:rPr>
          <w:sz w:val="26"/>
          <w:szCs w:val="26"/>
        </w:rPr>
        <w:t>3,8</w:t>
      </w:r>
      <w:r w:rsidRPr="00F844CE">
        <w:rPr>
          <w:sz w:val="26"/>
          <w:szCs w:val="26"/>
        </w:rPr>
        <w:t>%.</w:t>
      </w:r>
    </w:p>
    <w:p w:rsidR="00A60DF0" w:rsidRDefault="00A60DF0" w:rsidP="00A60DF0">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A60DF0" w:rsidRPr="00145D6B" w:rsidTr="00A02319">
        <w:trPr>
          <w:trHeight w:val="250"/>
        </w:trPr>
        <w:tc>
          <w:tcPr>
            <w:tcW w:w="3276" w:type="dxa"/>
            <w:vMerge w:val="restart"/>
            <w:tcBorders>
              <w:top w:val="single" w:sz="4" w:space="0" w:color="auto"/>
              <w:left w:val="single" w:sz="4" w:space="0" w:color="auto"/>
              <w:right w:val="single" w:sz="4" w:space="0" w:color="auto"/>
            </w:tcBorders>
            <w:noWrap/>
          </w:tcPr>
          <w:p w:rsidR="00A60DF0" w:rsidRPr="00145D6B" w:rsidRDefault="00A60DF0" w:rsidP="00A02319">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A60DF0" w:rsidRPr="008D65F7" w:rsidRDefault="00A60DF0" w:rsidP="00A02319">
            <w:pPr>
              <w:pStyle w:val="af7"/>
              <w:jc w:val="center"/>
              <w:rPr>
                <w:rFonts w:ascii="Times New Roman" w:hAnsi="Times New Roman" w:cs="Times New Roman"/>
                <w:sz w:val="18"/>
                <w:szCs w:val="18"/>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22.12.2017г. №10/2-17</w:t>
            </w:r>
            <w:r w:rsidRPr="006D1540">
              <w:rPr>
                <w:rFonts w:ascii="Times New Roman" w:hAnsi="Times New Roman" w:cs="Times New Roman"/>
              </w:rPr>
              <w:t>)</w:t>
            </w:r>
            <w:r w:rsidRPr="008D65F7">
              <w:rPr>
                <w:rFonts w:ascii="Times New Roman" w:hAnsi="Times New Roman" w:cs="Times New Roman"/>
                <w:sz w:val="18"/>
                <w:szCs w:val="18"/>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A60DF0" w:rsidRPr="00145D6B" w:rsidRDefault="00A60DF0" w:rsidP="00A02319">
            <w:pPr>
              <w:jc w:val="center"/>
              <w:rPr>
                <w:bCs/>
                <w:sz w:val="18"/>
                <w:szCs w:val="18"/>
              </w:rPr>
            </w:pPr>
            <w:r w:rsidRPr="00145D6B">
              <w:rPr>
                <w:bCs/>
                <w:sz w:val="18"/>
                <w:szCs w:val="18"/>
              </w:rPr>
              <w:t>Проект бюджета на</w:t>
            </w:r>
          </w:p>
        </w:tc>
      </w:tr>
      <w:tr w:rsidR="00A60DF0" w:rsidRPr="00441760" w:rsidTr="00A02319">
        <w:trPr>
          <w:trHeight w:val="250"/>
        </w:trPr>
        <w:tc>
          <w:tcPr>
            <w:tcW w:w="3276" w:type="dxa"/>
            <w:vMerge/>
            <w:tcBorders>
              <w:left w:val="single" w:sz="4" w:space="0" w:color="auto"/>
              <w:right w:val="single" w:sz="4" w:space="0" w:color="auto"/>
            </w:tcBorders>
            <w:noWrap/>
            <w:vAlign w:val="center"/>
          </w:tcPr>
          <w:p w:rsidR="00A60DF0" w:rsidRPr="00441760" w:rsidRDefault="00A60DF0" w:rsidP="00A02319">
            <w:pPr>
              <w:jc w:val="center"/>
              <w:rPr>
                <w:bCs/>
                <w:sz w:val="18"/>
                <w:szCs w:val="18"/>
              </w:rPr>
            </w:pPr>
          </w:p>
        </w:tc>
        <w:tc>
          <w:tcPr>
            <w:tcW w:w="1984" w:type="dxa"/>
            <w:vMerge/>
            <w:tcBorders>
              <w:left w:val="single" w:sz="4" w:space="0" w:color="auto"/>
              <w:right w:val="single" w:sz="4" w:space="0" w:color="auto"/>
            </w:tcBorders>
          </w:tcPr>
          <w:p w:rsidR="00A60DF0" w:rsidRPr="00FC7447" w:rsidRDefault="00A60DF0" w:rsidP="00A02319">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A60DF0" w:rsidRPr="00441760" w:rsidRDefault="00A60DF0" w:rsidP="00A02319">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A60DF0" w:rsidRPr="00441760" w:rsidRDefault="00A60DF0" w:rsidP="00A02319">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A60DF0" w:rsidRPr="00441760" w:rsidRDefault="00A60DF0" w:rsidP="00A02319">
            <w:pPr>
              <w:jc w:val="center"/>
              <w:rPr>
                <w:color w:val="000000"/>
                <w:sz w:val="18"/>
                <w:szCs w:val="18"/>
              </w:rPr>
            </w:pPr>
            <w:r>
              <w:rPr>
                <w:color w:val="000000"/>
                <w:sz w:val="18"/>
                <w:szCs w:val="18"/>
              </w:rPr>
              <w:t>2021 год</w:t>
            </w:r>
          </w:p>
        </w:tc>
      </w:tr>
      <w:tr w:rsidR="00A60DF0" w:rsidRPr="00441760" w:rsidTr="00A02319">
        <w:trPr>
          <w:trHeight w:val="250"/>
        </w:trPr>
        <w:tc>
          <w:tcPr>
            <w:tcW w:w="3276" w:type="dxa"/>
            <w:vMerge/>
            <w:tcBorders>
              <w:left w:val="single" w:sz="4" w:space="0" w:color="auto"/>
              <w:bottom w:val="single" w:sz="4" w:space="0" w:color="auto"/>
              <w:right w:val="single" w:sz="4" w:space="0" w:color="auto"/>
            </w:tcBorders>
            <w:noWrap/>
          </w:tcPr>
          <w:p w:rsidR="00A60DF0" w:rsidRPr="00441760" w:rsidRDefault="00A60DF0" w:rsidP="00A02319">
            <w:pPr>
              <w:rPr>
                <w:bCs/>
                <w:sz w:val="18"/>
                <w:szCs w:val="18"/>
              </w:rPr>
            </w:pPr>
          </w:p>
        </w:tc>
        <w:tc>
          <w:tcPr>
            <w:tcW w:w="1984" w:type="dxa"/>
            <w:vMerge/>
            <w:tcBorders>
              <w:left w:val="single" w:sz="4" w:space="0" w:color="auto"/>
              <w:bottom w:val="single" w:sz="4" w:space="0" w:color="auto"/>
              <w:right w:val="single" w:sz="4" w:space="0" w:color="auto"/>
            </w:tcBorders>
          </w:tcPr>
          <w:p w:rsidR="00A60DF0" w:rsidRPr="00441760" w:rsidRDefault="00A60DF0" w:rsidP="00A02319">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A60DF0" w:rsidRPr="00441760" w:rsidRDefault="00A60DF0" w:rsidP="00A02319">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A60DF0" w:rsidRPr="00441760" w:rsidRDefault="00A60DF0" w:rsidP="00A02319">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A60DF0" w:rsidRPr="00441760" w:rsidRDefault="00A60DF0" w:rsidP="00A02319">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A60DF0" w:rsidRPr="00441760" w:rsidRDefault="00A60DF0" w:rsidP="00A02319">
            <w:pPr>
              <w:jc w:val="center"/>
              <w:rPr>
                <w:bCs/>
                <w:sz w:val="18"/>
                <w:szCs w:val="18"/>
              </w:rPr>
            </w:pPr>
            <w:r w:rsidRPr="00441760">
              <w:rPr>
                <w:bCs/>
                <w:sz w:val="18"/>
                <w:szCs w:val="18"/>
              </w:rPr>
              <w:t>Сумма</w:t>
            </w:r>
          </w:p>
        </w:tc>
      </w:tr>
      <w:tr w:rsidR="00A60DF0" w:rsidRPr="00E6247E" w:rsidTr="00A02319">
        <w:trPr>
          <w:trHeight w:val="250"/>
        </w:trPr>
        <w:tc>
          <w:tcPr>
            <w:tcW w:w="3276" w:type="dxa"/>
            <w:tcBorders>
              <w:top w:val="nil"/>
              <w:left w:val="single" w:sz="4" w:space="0" w:color="auto"/>
              <w:bottom w:val="single" w:sz="4" w:space="0" w:color="auto"/>
              <w:right w:val="single" w:sz="4" w:space="0" w:color="auto"/>
            </w:tcBorders>
            <w:noWrap/>
          </w:tcPr>
          <w:p w:rsidR="00A60DF0" w:rsidRPr="00E6247E" w:rsidRDefault="00A60DF0" w:rsidP="00A02319">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1468,1</w:t>
            </w:r>
          </w:p>
        </w:tc>
        <w:tc>
          <w:tcPr>
            <w:tcW w:w="992" w:type="dxa"/>
            <w:tcBorders>
              <w:top w:val="nil"/>
              <w:left w:val="single" w:sz="4" w:space="0" w:color="auto"/>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1670,2</w:t>
            </w:r>
          </w:p>
        </w:tc>
        <w:tc>
          <w:tcPr>
            <w:tcW w:w="1701" w:type="dxa"/>
            <w:tcBorders>
              <w:top w:val="nil"/>
              <w:left w:val="single" w:sz="4" w:space="0" w:color="auto"/>
              <w:bottom w:val="single" w:sz="4" w:space="0" w:color="auto"/>
              <w:right w:val="single" w:sz="4" w:space="0" w:color="auto"/>
            </w:tcBorders>
            <w:vAlign w:val="center"/>
          </w:tcPr>
          <w:p w:rsidR="00A60DF0" w:rsidRPr="00E6247E" w:rsidRDefault="00927C7B" w:rsidP="00A02319">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1705,8</w:t>
            </w:r>
          </w:p>
        </w:tc>
        <w:tc>
          <w:tcPr>
            <w:tcW w:w="850"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1739,1</w:t>
            </w:r>
          </w:p>
        </w:tc>
      </w:tr>
      <w:tr w:rsidR="00A60DF0" w:rsidRPr="00E6247E" w:rsidTr="00A02319">
        <w:trPr>
          <w:trHeight w:val="278"/>
        </w:trPr>
        <w:tc>
          <w:tcPr>
            <w:tcW w:w="3276" w:type="dxa"/>
            <w:tcBorders>
              <w:top w:val="nil"/>
              <w:left w:val="single" w:sz="4" w:space="0" w:color="auto"/>
              <w:bottom w:val="single" w:sz="4" w:space="0" w:color="auto"/>
              <w:right w:val="single" w:sz="4" w:space="0" w:color="auto"/>
            </w:tcBorders>
          </w:tcPr>
          <w:p w:rsidR="00A60DF0" w:rsidRPr="00E6247E" w:rsidRDefault="00A60DF0" w:rsidP="00A02319">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875,0</w:t>
            </w:r>
          </w:p>
        </w:tc>
        <w:tc>
          <w:tcPr>
            <w:tcW w:w="992" w:type="dxa"/>
            <w:tcBorders>
              <w:top w:val="nil"/>
              <w:left w:val="single" w:sz="4" w:space="0" w:color="auto"/>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945,1</w:t>
            </w:r>
          </w:p>
        </w:tc>
        <w:tc>
          <w:tcPr>
            <w:tcW w:w="1701" w:type="dxa"/>
            <w:tcBorders>
              <w:top w:val="nil"/>
              <w:left w:val="single" w:sz="4" w:space="0" w:color="auto"/>
              <w:bottom w:val="single" w:sz="4" w:space="0" w:color="auto"/>
              <w:right w:val="single" w:sz="4" w:space="0" w:color="auto"/>
            </w:tcBorders>
            <w:vAlign w:val="center"/>
          </w:tcPr>
          <w:p w:rsidR="00A60DF0" w:rsidRPr="00E6247E" w:rsidRDefault="00927C7B" w:rsidP="00A02319">
            <w:pPr>
              <w:jc w:val="center"/>
              <w:rPr>
                <w:bCs/>
                <w:sz w:val="20"/>
                <w:szCs w:val="20"/>
              </w:rPr>
            </w:pPr>
            <w:r>
              <w:rPr>
                <w:bCs/>
                <w:sz w:val="20"/>
                <w:szCs w:val="20"/>
              </w:rPr>
              <w:t>56,6</w:t>
            </w:r>
          </w:p>
        </w:tc>
        <w:tc>
          <w:tcPr>
            <w:tcW w:w="851" w:type="dxa"/>
            <w:tcBorders>
              <w:top w:val="nil"/>
              <w:left w:val="nil"/>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945,1</w:t>
            </w:r>
          </w:p>
        </w:tc>
        <w:tc>
          <w:tcPr>
            <w:tcW w:w="850"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945,1</w:t>
            </w:r>
          </w:p>
        </w:tc>
      </w:tr>
      <w:tr w:rsidR="00A60DF0" w:rsidRPr="00E6247E" w:rsidTr="00A02319">
        <w:trPr>
          <w:trHeight w:val="285"/>
        </w:trPr>
        <w:tc>
          <w:tcPr>
            <w:tcW w:w="3276" w:type="dxa"/>
            <w:tcBorders>
              <w:top w:val="nil"/>
              <w:left w:val="single" w:sz="4" w:space="0" w:color="auto"/>
              <w:bottom w:val="single" w:sz="4" w:space="0" w:color="auto"/>
              <w:right w:val="single" w:sz="4" w:space="0" w:color="auto"/>
            </w:tcBorders>
            <w:noWrap/>
          </w:tcPr>
          <w:p w:rsidR="00A60DF0" w:rsidRDefault="00A60DF0" w:rsidP="00A02319">
            <w:pPr>
              <w:rPr>
                <w:bCs/>
                <w:sz w:val="20"/>
                <w:szCs w:val="20"/>
              </w:rPr>
            </w:pPr>
            <w:r>
              <w:rPr>
                <w:bCs/>
                <w:sz w:val="20"/>
                <w:szCs w:val="20"/>
              </w:rPr>
              <w:t>Национальная оборона</w:t>
            </w:r>
          </w:p>
          <w:p w:rsidR="00A60DF0" w:rsidRPr="009F5BCA" w:rsidRDefault="00A60DF0" w:rsidP="00A02319">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71,3</w:t>
            </w:r>
          </w:p>
        </w:tc>
        <w:tc>
          <w:tcPr>
            <w:tcW w:w="992" w:type="dxa"/>
            <w:tcBorders>
              <w:top w:val="nil"/>
              <w:left w:val="single" w:sz="4" w:space="0" w:color="auto"/>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A60DF0" w:rsidRPr="00E6247E" w:rsidRDefault="00927C7B" w:rsidP="00A02319">
            <w:pPr>
              <w:jc w:val="center"/>
              <w:rPr>
                <w:bCs/>
                <w:sz w:val="20"/>
                <w:szCs w:val="20"/>
              </w:rPr>
            </w:pPr>
            <w:r>
              <w:rPr>
                <w:bCs/>
                <w:sz w:val="20"/>
                <w:szCs w:val="20"/>
              </w:rPr>
              <w:t>5,3</w:t>
            </w:r>
          </w:p>
        </w:tc>
        <w:tc>
          <w:tcPr>
            <w:tcW w:w="851" w:type="dxa"/>
            <w:tcBorders>
              <w:top w:val="nil"/>
              <w:left w:val="nil"/>
              <w:bottom w:val="single" w:sz="4" w:space="0" w:color="auto"/>
              <w:right w:val="single" w:sz="4" w:space="0" w:color="auto"/>
            </w:tcBorders>
            <w:noWrap/>
            <w:vAlign w:val="center"/>
          </w:tcPr>
          <w:p w:rsidR="00A60DF0" w:rsidRPr="00E6247E" w:rsidRDefault="00AB729A" w:rsidP="00A02319">
            <w:pPr>
              <w:jc w:val="center"/>
              <w:rPr>
                <w:bCs/>
                <w:sz w:val="20"/>
                <w:szCs w:val="20"/>
              </w:rPr>
            </w:pPr>
            <w:r>
              <w:rPr>
                <w:bCs/>
                <w:sz w:val="20"/>
                <w:szCs w:val="20"/>
              </w:rPr>
              <w:t>90,3</w:t>
            </w:r>
          </w:p>
        </w:tc>
        <w:tc>
          <w:tcPr>
            <w:tcW w:w="850" w:type="dxa"/>
            <w:tcBorders>
              <w:top w:val="nil"/>
              <w:left w:val="nil"/>
              <w:bottom w:val="single" w:sz="4" w:space="0" w:color="auto"/>
              <w:right w:val="single" w:sz="4" w:space="0" w:color="auto"/>
            </w:tcBorders>
            <w:vAlign w:val="center"/>
          </w:tcPr>
          <w:p w:rsidR="00A60DF0" w:rsidRPr="00E6247E" w:rsidRDefault="00AB729A" w:rsidP="00A02319">
            <w:pPr>
              <w:jc w:val="center"/>
              <w:rPr>
                <w:bCs/>
                <w:sz w:val="20"/>
                <w:szCs w:val="20"/>
              </w:rPr>
            </w:pPr>
            <w:r>
              <w:rPr>
                <w:bCs/>
                <w:sz w:val="20"/>
                <w:szCs w:val="20"/>
              </w:rPr>
              <w:t>88,3</w:t>
            </w:r>
          </w:p>
        </w:tc>
      </w:tr>
      <w:tr w:rsidR="00A60DF0" w:rsidRPr="0037518A" w:rsidTr="00A02319">
        <w:trPr>
          <w:trHeight w:val="300"/>
        </w:trPr>
        <w:tc>
          <w:tcPr>
            <w:tcW w:w="3276" w:type="dxa"/>
            <w:tcBorders>
              <w:top w:val="nil"/>
              <w:left w:val="single" w:sz="4" w:space="0" w:color="auto"/>
              <w:bottom w:val="single" w:sz="4" w:space="0" w:color="auto"/>
              <w:right w:val="single" w:sz="4" w:space="0" w:color="auto"/>
            </w:tcBorders>
            <w:noWrap/>
          </w:tcPr>
          <w:p w:rsidR="00A60DF0" w:rsidRDefault="00A60DF0" w:rsidP="00A02319">
            <w:pPr>
              <w:rPr>
                <w:bCs/>
                <w:sz w:val="20"/>
                <w:szCs w:val="20"/>
              </w:rPr>
            </w:pPr>
            <w:r w:rsidRPr="0037518A">
              <w:rPr>
                <w:bCs/>
                <w:sz w:val="20"/>
                <w:szCs w:val="20"/>
              </w:rPr>
              <w:t xml:space="preserve">Национальная безопасность и правоохранительная деятельность </w:t>
            </w:r>
          </w:p>
          <w:p w:rsidR="00A60DF0" w:rsidRPr="009F5BCA" w:rsidRDefault="00A60DF0" w:rsidP="00A02319">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A60DF0" w:rsidRPr="0037518A" w:rsidRDefault="00AB729A" w:rsidP="00A02319">
            <w:pPr>
              <w:jc w:val="center"/>
              <w:rPr>
                <w:bCs/>
                <w:sz w:val="20"/>
                <w:szCs w:val="20"/>
              </w:rPr>
            </w:pPr>
            <w:r>
              <w:rPr>
                <w:bCs/>
                <w:sz w:val="20"/>
                <w:szCs w:val="20"/>
              </w:rPr>
              <w:t>173,3</w:t>
            </w:r>
          </w:p>
        </w:tc>
        <w:tc>
          <w:tcPr>
            <w:tcW w:w="992" w:type="dxa"/>
            <w:tcBorders>
              <w:top w:val="nil"/>
              <w:left w:val="single" w:sz="4" w:space="0" w:color="auto"/>
              <w:bottom w:val="single" w:sz="4" w:space="0" w:color="auto"/>
              <w:right w:val="single" w:sz="4" w:space="0" w:color="auto"/>
            </w:tcBorders>
            <w:noWrap/>
            <w:vAlign w:val="center"/>
          </w:tcPr>
          <w:p w:rsidR="00A60DF0" w:rsidRPr="0037518A" w:rsidRDefault="00AB729A" w:rsidP="00A02319">
            <w:pPr>
              <w:jc w:val="center"/>
              <w:rPr>
                <w:bCs/>
                <w:sz w:val="20"/>
                <w:szCs w:val="20"/>
              </w:rPr>
            </w:pPr>
            <w:r>
              <w:rPr>
                <w:bCs/>
                <w:sz w:val="20"/>
                <w:szCs w:val="20"/>
              </w:rPr>
              <w:t>204,4</w:t>
            </w:r>
          </w:p>
        </w:tc>
        <w:tc>
          <w:tcPr>
            <w:tcW w:w="1701" w:type="dxa"/>
            <w:tcBorders>
              <w:top w:val="nil"/>
              <w:left w:val="single" w:sz="4" w:space="0" w:color="auto"/>
              <w:bottom w:val="single" w:sz="4" w:space="0" w:color="auto"/>
              <w:right w:val="single" w:sz="4" w:space="0" w:color="auto"/>
            </w:tcBorders>
            <w:vAlign w:val="center"/>
          </w:tcPr>
          <w:p w:rsidR="00A60DF0" w:rsidRPr="0037518A" w:rsidRDefault="00927C7B" w:rsidP="00A02319">
            <w:pPr>
              <w:jc w:val="center"/>
              <w:rPr>
                <w:bCs/>
                <w:sz w:val="20"/>
                <w:szCs w:val="20"/>
              </w:rPr>
            </w:pPr>
            <w:r>
              <w:rPr>
                <w:bCs/>
                <w:sz w:val="20"/>
                <w:szCs w:val="20"/>
              </w:rPr>
              <w:t>12,2</w:t>
            </w:r>
          </w:p>
        </w:tc>
        <w:tc>
          <w:tcPr>
            <w:tcW w:w="851" w:type="dxa"/>
            <w:tcBorders>
              <w:top w:val="nil"/>
              <w:left w:val="nil"/>
              <w:bottom w:val="single" w:sz="4" w:space="0" w:color="auto"/>
              <w:right w:val="single" w:sz="4" w:space="0" w:color="auto"/>
            </w:tcBorders>
            <w:noWrap/>
            <w:vAlign w:val="center"/>
          </w:tcPr>
          <w:p w:rsidR="00A60DF0" w:rsidRPr="0037518A" w:rsidRDefault="00AB729A" w:rsidP="00A02319">
            <w:pPr>
              <w:jc w:val="center"/>
              <w:rPr>
                <w:bCs/>
                <w:sz w:val="20"/>
                <w:szCs w:val="20"/>
              </w:rPr>
            </w:pPr>
            <w:r>
              <w:rPr>
                <w:bCs/>
                <w:sz w:val="20"/>
                <w:szCs w:val="20"/>
              </w:rPr>
              <w:t>204,4</w:t>
            </w:r>
          </w:p>
        </w:tc>
        <w:tc>
          <w:tcPr>
            <w:tcW w:w="850" w:type="dxa"/>
            <w:tcBorders>
              <w:top w:val="nil"/>
              <w:left w:val="nil"/>
              <w:bottom w:val="single" w:sz="4" w:space="0" w:color="auto"/>
              <w:right w:val="single" w:sz="4" w:space="0" w:color="auto"/>
            </w:tcBorders>
            <w:vAlign w:val="center"/>
          </w:tcPr>
          <w:p w:rsidR="00A60DF0" w:rsidRPr="0037518A" w:rsidRDefault="00AB729A" w:rsidP="00A02319">
            <w:pPr>
              <w:jc w:val="center"/>
              <w:rPr>
                <w:bCs/>
                <w:sz w:val="20"/>
                <w:szCs w:val="20"/>
              </w:rPr>
            </w:pPr>
            <w:r>
              <w:rPr>
                <w:bCs/>
                <w:sz w:val="20"/>
                <w:szCs w:val="20"/>
              </w:rPr>
              <w:t>204,4</w:t>
            </w:r>
          </w:p>
        </w:tc>
      </w:tr>
      <w:tr w:rsidR="00A60DF0" w:rsidRPr="0037518A" w:rsidTr="00A02319">
        <w:trPr>
          <w:trHeight w:val="300"/>
        </w:trPr>
        <w:tc>
          <w:tcPr>
            <w:tcW w:w="3276" w:type="dxa"/>
            <w:tcBorders>
              <w:top w:val="nil"/>
              <w:left w:val="single" w:sz="4" w:space="0" w:color="auto"/>
              <w:bottom w:val="single" w:sz="4" w:space="0" w:color="auto"/>
              <w:right w:val="single" w:sz="4" w:space="0" w:color="auto"/>
            </w:tcBorders>
            <w:noWrap/>
          </w:tcPr>
          <w:p w:rsidR="00A60DF0" w:rsidRDefault="00A60DF0" w:rsidP="00A02319">
            <w:pPr>
              <w:rPr>
                <w:bCs/>
                <w:sz w:val="20"/>
                <w:szCs w:val="20"/>
              </w:rPr>
            </w:pPr>
            <w:r>
              <w:rPr>
                <w:bCs/>
                <w:sz w:val="20"/>
                <w:szCs w:val="20"/>
              </w:rPr>
              <w:t>Национальная экономика</w:t>
            </w:r>
          </w:p>
          <w:p w:rsidR="00A60DF0" w:rsidRPr="009F5BCA" w:rsidRDefault="00A60DF0" w:rsidP="00A02319">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A60DF0" w:rsidRDefault="00AB729A" w:rsidP="00A02319">
            <w:pPr>
              <w:jc w:val="center"/>
              <w:rPr>
                <w:bCs/>
                <w:sz w:val="20"/>
                <w:szCs w:val="20"/>
              </w:rPr>
            </w:pPr>
            <w:r>
              <w:rPr>
                <w:bCs/>
                <w:sz w:val="20"/>
                <w:szCs w:val="20"/>
              </w:rPr>
              <w:t>240,0</w:t>
            </w:r>
          </w:p>
        </w:tc>
        <w:tc>
          <w:tcPr>
            <w:tcW w:w="992" w:type="dxa"/>
            <w:tcBorders>
              <w:top w:val="nil"/>
              <w:left w:val="single" w:sz="4" w:space="0" w:color="auto"/>
              <w:bottom w:val="single" w:sz="4" w:space="0" w:color="auto"/>
              <w:right w:val="single" w:sz="4" w:space="0" w:color="auto"/>
            </w:tcBorders>
            <w:noWrap/>
            <w:vAlign w:val="center"/>
          </w:tcPr>
          <w:p w:rsidR="00A60DF0" w:rsidRDefault="00AB729A" w:rsidP="00A02319">
            <w:pPr>
              <w:jc w:val="center"/>
              <w:rPr>
                <w:bCs/>
                <w:sz w:val="20"/>
                <w:szCs w:val="20"/>
              </w:rPr>
            </w:pPr>
            <w:r>
              <w:rPr>
                <w:bCs/>
                <w:sz w:val="20"/>
                <w:szCs w:val="20"/>
              </w:rPr>
              <w:t>273,4</w:t>
            </w:r>
          </w:p>
        </w:tc>
        <w:tc>
          <w:tcPr>
            <w:tcW w:w="1701" w:type="dxa"/>
            <w:tcBorders>
              <w:top w:val="nil"/>
              <w:left w:val="single" w:sz="4" w:space="0" w:color="auto"/>
              <w:bottom w:val="single" w:sz="4" w:space="0" w:color="auto"/>
              <w:right w:val="single" w:sz="4" w:space="0" w:color="auto"/>
            </w:tcBorders>
            <w:vAlign w:val="center"/>
          </w:tcPr>
          <w:p w:rsidR="00A60DF0" w:rsidRPr="0037518A" w:rsidRDefault="00927C7B" w:rsidP="00A02319">
            <w:pPr>
              <w:jc w:val="center"/>
              <w:rPr>
                <w:bCs/>
                <w:sz w:val="20"/>
                <w:szCs w:val="20"/>
              </w:rPr>
            </w:pPr>
            <w:r>
              <w:rPr>
                <w:bCs/>
                <w:sz w:val="20"/>
                <w:szCs w:val="20"/>
              </w:rPr>
              <w:t>16,4</w:t>
            </w:r>
          </w:p>
        </w:tc>
        <w:tc>
          <w:tcPr>
            <w:tcW w:w="851" w:type="dxa"/>
            <w:tcBorders>
              <w:top w:val="nil"/>
              <w:left w:val="nil"/>
              <w:bottom w:val="single" w:sz="4" w:space="0" w:color="auto"/>
              <w:right w:val="single" w:sz="4" w:space="0" w:color="auto"/>
            </w:tcBorders>
            <w:noWrap/>
            <w:vAlign w:val="center"/>
          </w:tcPr>
          <w:p w:rsidR="00A60DF0" w:rsidRPr="0037518A" w:rsidRDefault="00AB729A" w:rsidP="00A02319">
            <w:pPr>
              <w:jc w:val="center"/>
              <w:rPr>
                <w:bCs/>
                <w:sz w:val="20"/>
                <w:szCs w:val="20"/>
              </w:rPr>
            </w:pPr>
            <w:r>
              <w:rPr>
                <w:bCs/>
                <w:sz w:val="20"/>
                <w:szCs w:val="20"/>
              </w:rPr>
              <w:t>273,4</w:t>
            </w:r>
          </w:p>
        </w:tc>
        <w:tc>
          <w:tcPr>
            <w:tcW w:w="850" w:type="dxa"/>
            <w:tcBorders>
              <w:top w:val="nil"/>
              <w:left w:val="nil"/>
              <w:bottom w:val="single" w:sz="4" w:space="0" w:color="auto"/>
              <w:right w:val="single" w:sz="4" w:space="0" w:color="auto"/>
            </w:tcBorders>
            <w:vAlign w:val="center"/>
          </w:tcPr>
          <w:p w:rsidR="00A60DF0" w:rsidRPr="0037518A" w:rsidRDefault="00AB729A" w:rsidP="00A02319">
            <w:pPr>
              <w:jc w:val="center"/>
              <w:rPr>
                <w:bCs/>
                <w:sz w:val="20"/>
                <w:szCs w:val="20"/>
              </w:rPr>
            </w:pPr>
            <w:r>
              <w:rPr>
                <w:bCs/>
                <w:sz w:val="20"/>
                <w:szCs w:val="20"/>
              </w:rPr>
              <w:t>273,4</w:t>
            </w:r>
          </w:p>
        </w:tc>
      </w:tr>
      <w:tr w:rsidR="00A60DF0" w:rsidRPr="0037518A" w:rsidTr="00A02319">
        <w:trPr>
          <w:trHeight w:val="300"/>
        </w:trPr>
        <w:tc>
          <w:tcPr>
            <w:tcW w:w="3276" w:type="dxa"/>
            <w:tcBorders>
              <w:top w:val="nil"/>
              <w:left w:val="single" w:sz="4" w:space="0" w:color="auto"/>
              <w:bottom w:val="single" w:sz="4" w:space="0" w:color="auto"/>
              <w:right w:val="single" w:sz="4" w:space="0" w:color="auto"/>
            </w:tcBorders>
            <w:noWrap/>
          </w:tcPr>
          <w:p w:rsidR="00A60DF0" w:rsidRDefault="00A60DF0" w:rsidP="00A02319">
            <w:pPr>
              <w:rPr>
                <w:bCs/>
                <w:sz w:val="20"/>
                <w:szCs w:val="20"/>
              </w:rPr>
            </w:pPr>
            <w:r>
              <w:rPr>
                <w:bCs/>
                <w:sz w:val="20"/>
                <w:szCs w:val="20"/>
              </w:rPr>
              <w:t>Жилищно-коммунальное хозяйство</w:t>
            </w:r>
          </w:p>
          <w:p w:rsidR="00A60DF0" w:rsidRPr="009F5BCA" w:rsidRDefault="00A60DF0" w:rsidP="00A02319">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A60DF0" w:rsidRDefault="00AB729A" w:rsidP="00A02319">
            <w:pPr>
              <w:jc w:val="center"/>
              <w:rPr>
                <w:bCs/>
                <w:sz w:val="20"/>
                <w:szCs w:val="20"/>
              </w:rPr>
            </w:pPr>
            <w:r>
              <w:rPr>
                <w:bCs/>
                <w:sz w:val="20"/>
                <w:szCs w:val="20"/>
              </w:rPr>
              <w:t>60,5</w:t>
            </w:r>
          </w:p>
        </w:tc>
        <w:tc>
          <w:tcPr>
            <w:tcW w:w="992" w:type="dxa"/>
            <w:tcBorders>
              <w:top w:val="nil"/>
              <w:left w:val="single" w:sz="4" w:space="0" w:color="auto"/>
              <w:bottom w:val="single" w:sz="4" w:space="0" w:color="auto"/>
              <w:right w:val="single" w:sz="4" w:space="0" w:color="auto"/>
            </w:tcBorders>
            <w:noWrap/>
            <w:vAlign w:val="center"/>
          </w:tcPr>
          <w:p w:rsidR="00A60DF0" w:rsidRDefault="00AB729A" w:rsidP="00A02319">
            <w:pPr>
              <w:jc w:val="center"/>
              <w:rPr>
                <w:bCs/>
                <w:sz w:val="20"/>
                <w:szCs w:val="20"/>
              </w:rPr>
            </w:pPr>
            <w:r>
              <w:rPr>
                <w:bCs/>
                <w:sz w:val="20"/>
                <w:szCs w:val="20"/>
              </w:rPr>
              <w:t>111,0</w:t>
            </w:r>
          </w:p>
        </w:tc>
        <w:tc>
          <w:tcPr>
            <w:tcW w:w="1701" w:type="dxa"/>
            <w:tcBorders>
              <w:top w:val="nil"/>
              <w:left w:val="single" w:sz="4" w:space="0" w:color="auto"/>
              <w:bottom w:val="single" w:sz="4" w:space="0" w:color="auto"/>
              <w:right w:val="single" w:sz="4" w:space="0" w:color="auto"/>
            </w:tcBorders>
            <w:vAlign w:val="center"/>
          </w:tcPr>
          <w:p w:rsidR="00A60DF0" w:rsidRPr="0037518A" w:rsidRDefault="00927C7B" w:rsidP="00A02319">
            <w:pPr>
              <w:jc w:val="center"/>
              <w:rPr>
                <w:bCs/>
                <w:sz w:val="20"/>
                <w:szCs w:val="20"/>
              </w:rPr>
            </w:pPr>
            <w:r>
              <w:rPr>
                <w:bCs/>
                <w:sz w:val="20"/>
                <w:szCs w:val="20"/>
              </w:rPr>
              <w:t>6,6</w:t>
            </w:r>
          </w:p>
        </w:tc>
        <w:tc>
          <w:tcPr>
            <w:tcW w:w="851" w:type="dxa"/>
            <w:tcBorders>
              <w:top w:val="nil"/>
              <w:left w:val="nil"/>
              <w:bottom w:val="single" w:sz="4" w:space="0" w:color="auto"/>
              <w:right w:val="single" w:sz="4" w:space="0" w:color="auto"/>
            </w:tcBorders>
            <w:noWrap/>
            <w:vAlign w:val="center"/>
          </w:tcPr>
          <w:p w:rsidR="00A60DF0" w:rsidRPr="0037518A" w:rsidRDefault="00AB729A" w:rsidP="00A02319">
            <w:pPr>
              <w:jc w:val="center"/>
              <w:rPr>
                <w:bCs/>
                <w:sz w:val="20"/>
                <w:szCs w:val="20"/>
              </w:rPr>
            </w:pPr>
            <w:r>
              <w:rPr>
                <w:bCs/>
                <w:sz w:val="20"/>
                <w:szCs w:val="20"/>
              </w:rPr>
              <w:t>111,0</w:t>
            </w:r>
          </w:p>
        </w:tc>
        <w:tc>
          <w:tcPr>
            <w:tcW w:w="850" w:type="dxa"/>
            <w:tcBorders>
              <w:top w:val="nil"/>
              <w:left w:val="nil"/>
              <w:bottom w:val="single" w:sz="4" w:space="0" w:color="auto"/>
              <w:right w:val="single" w:sz="4" w:space="0" w:color="auto"/>
            </w:tcBorders>
            <w:vAlign w:val="center"/>
          </w:tcPr>
          <w:p w:rsidR="00A60DF0" w:rsidRPr="0037518A" w:rsidRDefault="00AB729A" w:rsidP="00A02319">
            <w:pPr>
              <w:jc w:val="center"/>
              <w:rPr>
                <w:bCs/>
                <w:sz w:val="20"/>
                <w:szCs w:val="20"/>
              </w:rPr>
            </w:pPr>
            <w:r>
              <w:rPr>
                <w:bCs/>
                <w:sz w:val="20"/>
                <w:szCs w:val="20"/>
              </w:rPr>
              <w:t>111,0</w:t>
            </w:r>
          </w:p>
        </w:tc>
      </w:tr>
      <w:tr w:rsidR="00A60DF0" w:rsidRPr="0037518A" w:rsidTr="00A02319">
        <w:trPr>
          <w:trHeight w:val="300"/>
        </w:trPr>
        <w:tc>
          <w:tcPr>
            <w:tcW w:w="3276" w:type="dxa"/>
            <w:tcBorders>
              <w:top w:val="nil"/>
              <w:left w:val="single" w:sz="4" w:space="0" w:color="auto"/>
              <w:bottom w:val="single" w:sz="4" w:space="0" w:color="auto"/>
              <w:right w:val="single" w:sz="4" w:space="0" w:color="auto"/>
            </w:tcBorders>
            <w:noWrap/>
          </w:tcPr>
          <w:p w:rsidR="00A60DF0" w:rsidRDefault="00A60DF0" w:rsidP="00A02319">
            <w:pPr>
              <w:rPr>
                <w:bCs/>
                <w:sz w:val="20"/>
                <w:szCs w:val="20"/>
              </w:rPr>
            </w:pPr>
            <w:r>
              <w:rPr>
                <w:bCs/>
                <w:sz w:val="20"/>
                <w:szCs w:val="20"/>
              </w:rPr>
              <w:t>Социальная политика</w:t>
            </w:r>
          </w:p>
          <w:p w:rsidR="00A60DF0" w:rsidRPr="009F5BCA" w:rsidRDefault="00A60DF0" w:rsidP="00A02319">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A60DF0" w:rsidRDefault="00AB729A" w:rsidP="00A02319">
            <w:pPr>
              <w:jc w:val="center"/>
              <w:rPr>
                <w:bCs/>
                <w:sz w:val="20"/>
                <w:szCs w:val="20"/>
              </w:rPr>
            </w:pPr>
            <w:r>
              <w:rPr>
                <w:bCs/>
                <w:sz w:val="20"/>
                <w:szCs w:val="20"/>
              </w:rPr>
              <w:t>48,0</w:t>
            </w:r>
          </w:p>
        </w:tc>
        <w:tc>
          <w:tcPr>
            <w:tcW w:w="992" w:type="dxa"/>
            <w:tcBorders>
              <w:top w:val="nil"/>
              <w:left w:val="single" w:sz="4" w:space="0" w:color="auto"/>
              <w:bottom w:val="single" w:sz="4" w:space="0" w:color="auto"/>
              <w:right w:val="single" w:sz="4" w:space="0" w:color="auto"/>
            </w:tcBorders>
            <w:noWrap/>
            <w:vAlign w:val="center"/>
          </w:tcPr>
          <w:p w:rsidR="00A60DF0" w:rsidRDefault="00AB729A" w:rsidP="00A02319">
            <w:pPr>
              <w:jc w:val="center"/>
              <w:rPr>
                <w:bCs/>
                <w:sz w:val="20"/>
                <w:szCs w:val="20"/>
              </w:rPr>
            </w:pPr>
            <w:r>
              <w:rPr>
                <w:bCs/>
                <w:sz w:val="20"/>
                <w:szCs w:val="20"/>
              </w:rPr>
              <w:t>48,0</w:t>
            </w:r>
          </w:p>
        </w:tc>
        <w:tc>
          <w:tcPr>
            <w:tcW w:w="1701" w:type="dxa"/>
            <w:tcBorders>
              <w:top w:val="nil"/>
              <w:left w:val="single" w:sz="4" w:space="0" w:color="auto"/>
              <w:bottom w:val="single" w:sz="4" w:space="0" w:color="auto"/>
              <w:right w:val="single" w:sz="4" w:space="0" w:color="auto"/>
            </w:tcBorders>
            <w:vAlign w:val="center"/>
          </w:tcPr>
          <w:p w:rsidR="00A60DF0" w:rsidRPr="0037518A" w:rsidRDefault="00927C7B" w:rsidP="00A02319">
            <w:pPr>
              <w:jc w:val="center"/>
              <w:rPr>
                <w:bCs/>
                <w:sz w:val="20"/>
                <w:szCs w:val="20"/>
              </w:rPr>
            </w:pPr>
            <w:r>
              <w:rPr>
                <w:bCs/>
                <w:sz w:val="20"/>
                <w:szCs w:val="20"/>
              </w:rPr>
              <w:t>2,9</w:t>
            </w:r>
          </w:p>
        </w:tc>
        <w:tc>
          <w:tcPr>
            <w:tcW w:w="851" w:type="dxa"/>
            <w:tcBorders>
              <w:top w:val="nil"/>
              <w:left w:val="nil"/>
              <w:bottom w:val="single" w:sz="4" w:space="0" w:color="auto"/>
              <w:right w:val="single" w:sz="4" w:space="0" w:color="auto"/>
            </w:tcBorders>
            <w:noWrap/>
            <w:vAlign w:val="center"/>
          </w:tcPr>
          <w:p w:rsidR="00A60DF0" w:rsidRPr="0037518A" w:rsidRDefault="00AB729A" w:rsidP="00A02319">
            <w:pPr>
              <w:jc w:val="center"/>
              <w:rPr>
                <w:bCs/>
                <w:sz w:val="20"/>
                <w:szCs w:val="20"/>
              </w:rPr>
            </w:pPr>
            <w:r>
              <w:rPr>
                <w:bCs/>
                <w:sz w:val="20"/>
                <w:szCs w:val="20"/>
              </w:rPr>
              <w:t>48,0</w:t>
            </w:r>
          </w:p>
        </w:tc>
        <w:tc>
          <w:tcPr>
            <w:tcW w:w="850" w:type="dxa"/>
            <w:tcBorders>
              <w:top w:val="nil"/>
              <w:left w:val="nil"/>
              <w:bottom w:val="single" w:sz="4" w:space="0" w:color="auto"/>
              <w:right w:val="single" w:sz="4" w:space="0" w:color="auto"/>
            </w:tcBorders>
            <w:vAlign w:val="center"/>
          </w:tcPr>
          <w:p w:rsidR="00A60DF0" w:rsidRPr="0037518A" w:rsidRDefault="00AB729A" w:rsidP="00A02319">
            <w:pPr>
              <w:jc w:val="center"/>
              <w:rPr>
                <w:bCs/>
                <w:sz w:val="20"/>
                <w:szCs w:val="20"/>
              </w:rPr>
            </w:pPr>
            <w:r>
              <w:rPr>
                <w:bCs/>
                <w:sz w:val="20"/>
                <w:szCs w:val="20"/>
              </w:rPr>
              <w:t>48,0</w:t>
            </w:r>
          </w:p>
        </w:tc>
      </w:tr>
      <w:tr w:rsidR="00A60DF0" w:rsidRPr="00E6247E" w:rsidTr="00A02319">
        <w:trPr>
          <w:trHeight w:val="285"/>
        </w:trPr>
        <w:tc>
          <w:tcPr>
            <w:tcW w:w="3276" w:type="dxa"/>
            <w:tcBorders>
              <w:top w:val="nil"/>
              <w:left w:val="single" w:sz="4" w:space="0" w:color="auto"/>
              <w:bottom w:val="single" w:sz="4" w:space="0" w:color="auto"/>
              <w:right w:val="single" w:sz="4" w:space="0" w:color="auto"/>
            </w:tcBorders>
            <w:noWrap/>
          </w:tcPr>
          <w:p w:rsidR="00A60DF0" w:rsidRDefault="00A60DF0" w:rsidP="00A02319">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A60DF0" w:rsidRDefault="00AB729A" w:rsidP="00A02319">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A60DF0" w:rsidRDefault="00AB729A" w:rsidP="00A02319">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A60DF0" w:rsidRPr="00E6247E" w:rsidRDefault="00927C7B" w:rsidP="00A02319">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A60DF0" w:rsidRDefault="00AB729A" w:rsidP="00A02319">
            <w:pPr>
              <w:jc w:val="center"/>
              <w:rPr>
                <w:bCs/>
                <w:sz w:val="20"/>
                <w:szCs w:val="20"/>
              </w:rPr>
            </w:pPr>
            <w:r>
              <w:rPr>
                <w:bCs/>
                <w:sz w:val="20"/>
                <w:szCs w:val="20"/>
              </w:rPr>
              <w:t>33,6</w:t>
            </w:r>
          </w:p>
        </w:tc>
        <w:tc>
          <w:tcPr>
            <w:tcW w:w="850" w:type="dxa"/>
            <w:tcBorders>
              <w:top w:val="nil"/>
              <w:left w:val="nil"/>
              <w:bottom w:val="single" w:sz="4" w:space="0" w:color="auto"/>
              <w:right w:val="single" w:sz="4" w:space="0" w:color="auto"/>
            </w:tcBorders>
            <w:vAlign w:val="center"/>
          </w:tcPr>
          <w:p w:rsidR="00A60DF0" w:rsidRDefault="00AB729A" w:rsidP="00A02319">
            <w:pPr>
              <w:jc w:val="center"/>
              <w:rPr>
                <w:bCs/>
                <w:sz w:val="20"/>
                <w:szCs w:val="20"/>
              </w:rPr>
            </w:pPr>
            <w:r>
              <w:rPr>
                <w:bCs/>
                <w:sz w:val="20"/>
                <w:szCs w:val="20"/>
              </w:rPr>
              <w:t>68,9</w:t>
            </w:r>
          </w:p>
        </w:tc>
      </w:tr>
    </w:tbl>
    <w:p w:rsidR="00B46ACA" w:rsidRPr="00F844CE" w:rsidRDefault="00B46ACA" w:rsidP="006B3E3F">
      <w:pPr>
        <w:pStyle w:val="af3"/>
        <w:ind w:firstLine="720"/>
        <w:jc w:val="both"/>
        <w:rPr>
          <w:sz w:val="26"/>
          <w:szCs w:val="26"/>
        </w:rPr>
      </w:pPr>
      <w:r w:rsidRPr="00F844CE">
        <w:rPr>
          <w:sz w:val="26"/>
          <w:szCs w:val="26"/>
        </w:rPr>
        <w:t>В структуре расходов на 201</w:t>
      </w:r>
      <w:r w:rsidR="00927C7B">
        <w:rPr>
          <w:sz w:val="26"/>
          <w:szCs w:val="26"/>
        </w:rPr>
        <w:t>9</w:t>
      </w:r>
      <w:r w:rsidRPr="00F844CE">
        <w:rPr>
          <w:sz w:val="26"/>
          <w:szCs w:val="26"/>
        </w:rPr>
        <w:t xml:space="preserve"> год основная доля приходится на общегосударственные вопросы </w:t>
      </w:r>
      <w:r w:rsidR="00927C7B">
        <w:rPr>
          <w:sz w:val="26"/>
          <w:szCs w:val="26"/>
        </w:rPr>
        <w:t>56,6</w:t>
      </w:r>
      <w:r w:rsidRPr="00F844CE">
        <w:rPr>
          <w:sz w:val="26"/>
          <w:szCs w:val="26"/>
        </w:rPr>
        <w:t xml:space="preserve">% и национальную экономику – </w:t>
      </w:r>
      <w:r w:rsidR="00427EC7">
        <w:rPr>
          <w:sz w:val="26"/>
          <w:szCs w:val="26"/>
        </w:rPr>
        <w:t>16</w:t>
      </w:r>
      <w:r w:rsidR="00927C7B">
        <w:rPr>
          <w:sz w:val="26"/>
          <w:szCs w:val="26"/>
        </w:rPr>
        <w:t>,4</w:t>
      </w:r>
      <w:r w:rsidRPr="00F844CE">
        <w:rPr>
          <w:sz w:val="26"/>
          <w:szCs w:val="26"/>
        </w:rPr>
        <w:t>%.</w:t>
      </w:r>
    </w:p>
    <w:p w:rsidR="00B46ACA" w:rsidRPr="00F844CE" w:rsidRDefault="00B46ACA" w:rsidP="006B3E3F">
      <w:pPr>
        <w:pStyle w:val="af3"/>
        <w:ind w:firstLine="720"/>
        <w:jc w:val="both"/>
        <w:rPr>
          <w:sz w:val="26"/>
          <w:szCs w:val="26"/>
        </w:rPr>
      </w:pPr>
      <w:r w:rsidRPr="00F844CE">
        <w:rPr>
          <w:sz w:val="26"/>
          <w:szCs w:val="26"/>
        </w:rPr>
        <w:t>Общий объем бюджетных ассигнований, направленных на обеспечение публичных нормативных обязательств на 201</w:t>
      </w:r>
      <w:r w:rsidR="00927C7B">
        <w:rPr>
          <w:sz w:val="26"/>
          <w:szCs w:val="26"/>
        </w:rPr>
        <w:t>9 год и плановый период 2020</w:t>
      </w:r>
      <w:r w:rsidRPr="00F844CE">
        <w:rPr>
          <w:sz w:val="26"/>
          <w:szCs w:val="26"/>
        </w:rPr>
        <w:t xml:space="preserve"> и 20</w:t>
      </w:r>
      <w:r>
        <w:rPr>
          <w:sz w:val="26"/>
          <w:szCs w:val="26"/>
        </w:rPr>
        <w:t>2</w:t>
      </w:r>
      <w:r w:rsidR="00927C7B">
        <w:rPr>
          <w:sz w:val="26"/>
          <w:szCs w:val="26"/>
        </w:rPr>
        <w:t>1</w:t>
      </w:r>
      <w:r w:rsidRPr="00F844CE">
        <w:rPr>
          <w:sz w:val="26"/>
          <w:szCs w:val="26"/>
        </w:rPr>
        <w:t xml:space="preserve"> годов (Приложени</w:t>
      </w:r>
      <w:r w:rsidR="00927C7B">
        <w:rPr>
          <w:sz w:val="26"/>
          <w:szCs w:val="26"/>
        </w:rPr>
        <w:t>е</w:t>
      </w:r>
      <w:r w:rsidRPr="00F844CE">
        <w:rPr>
          <w:sz w:val="26"/>
          <w:szCs w:val="26"/>
        </w:rPr>
        <w:t xml:space="preserve"> </w:t>
      </w:r>
      <w:r w:rsidR="00927C7B">
        <w:rPr>
          <w:sz w:val="26"/>
          <w:szCs w:val="26"/>
        </w:rPr>
        <w:t>6 к</w:t>
      </w:r>
      <w:r w:rsidRPr="00F844CE">
        <w:rPr>
          <w:sz w:val="26"/>
          <w:szCs w:val="26"/>
        </w:rPr>
        <w:t xml:space="preserve"> проекту бюджета) предлагается утвердить в сумме по 48,0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B46ACA" w:rsidRPr="00F844CE" w:rsidRDefault="00B46ACA" w:rsidP="00042A2D">
      <w:pPr>
        <w:pStyle w:val="af3"/>
        <w:ind w:firstLine="720"/>
        <w:jc w:val="both"/>
        <w:rPr>
          <w:bCs/>
          <w:sz w:val="26"/>
          <w:szCs w:val="26"/>
        </w:rPr>
      </w:pPr>
      <w:r w:rsidRPr="00F844CE">
        <w:rPr>
          <w:bCs/>
          <w:sz w:val="26"/>
          <w:szCs w:val="26"/>
        </w:rPr>
        <w:lastRenderedPageBreak/>
        <w:t>За счет средств районного Фонда финансовой поддержки поселений на 201</w:t>
      </w:r>
      <w:r w:rsidR="00927C7B">
        <w:rPr>
          <w:bCs/>
          <w:sz w:val="26"/>
          <w:szCs w:val="26"/>
        </w:rPr>
        <w:t>9</w:t>
      </w:r>
      <w:r w:rsidRPr="00F844CE">
        <w:rPr>
          <w:bCs/>
          <w:sz w:val="26"/>
          <w:szCs w:val="26"/>
        </w:rPr>
        <w:t xml:space="preserve"> год в бюджет муниципального образования «Арзамасцевское» планируется распределение дотации на выравнивание бюджетной обеспеченности в размере </w:t>
      </w:r>
      <w:r w:rsidR="00927C7B">
        <w:rPr>
          <w:bCs/>
          <w:sz w:val="26"/>
          <w:szCs w:val="26"/>
        </w:rPr>
        <w:t>153,8</w:t>
      </w:r>
      <w:r w:rsidRPr="00F844CE">
        <w:rPr>
          <w:bCs/>
          <w:sz w:val="26"/>
          <w:szCs w:val="26"/>
        </w:rPr>
        <w:t xml:space="preserve"> тыс. рублей. </w:t>
      </w:r>
    </w:p>
    <w:p w:rsidR="00B46ACA" w:rsidRPr="00F844CE" w:rsidRDefault="00B46ACA" w:rsidP="00042A2D">
      <w:pPr>
        <w:pStyle w:val="af3"/>
        <w:ind w:firstLine="720"/>
        <w:jc w:val="both"/>
        <w:rPr>
          <w:bCs/>
          <w:sz w:val="26"/>
          <w:szCs w:val="26"/>
        </w:rPr>
      </w:pPr>
    </w:p>
    <w:p w:rsidR="00B46ACA" w:rsidRPr="00F844CE" w:rsidRDefault="00B46ACA" w:rsidP="008E7059">
      <w:pPr>
        <w:pStyle w:val="af3"/>
        <w:ind w:firstLine="360"/>
        <w:jc w:val="both"/>
        <w:rPr>
          <w:bCs/>
          <w:sz w:val="26"/>
          <w:szCs w:val="26"/>
        </w:rPr>
      </w:pPr>
      <w:r w:rsidRPr="00F844CE">
        <w:rPr>
          <w:bCs/>
          <w:sz w:val="26"/>
          <w:szCs w:val="26"/>
        </w:rPr>
        <w:t>4.В соответствии со ст.184.1 БК РФ в проекте бюджета расходы на 201</w:t>
      </w:r>
      <w:r w:rsidR="00927C7B">
        <w:rPr>
          <w:bCs/>
          <w:sz w:val="26"/>
          <w:szCs w:val="26"/>
        </w:rPr>
        <w:t>9 год и плановый период 2020</w:t>
      </w:r>
      <w:r>
        <w:rPr>
          <w:bCs/>
          <w:sz w:val="26"/>
          <w:szCs w:val="26"/>
        </w:rPr>
        <w:t xml:space="preserve"> и 202</w:t>
      </w:r>
      <w:r w:rsidR="00927C7B">
        <w:rPr>
          <w:bCs/>
          <w:sz w:val="26"/>
          <w:szCs w:val="26"/>
        </w:rPr>
        <w:t>1</w:t>
      </w:r>
      <w:r w:rsidRPr="00F844C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B46ACA" w:rsidRPr="00F844CE" w:rsidRDefault="00B46ACA" w:rsidP="00A32DA7">
      <w:pPr>
        <w:pStyle w:val="af3"/>
        <w:jc w:val="both"/>
        <w:rPr>
          <w:bCs/>
          <w:sz w:val="26"/>
          <w:szCs w:val="26"/>
        </w:rPr>
      </w:pPr>
      <w:r w:rsidRPr="00F844CE">
        <w:rPr>
          <w:bCs/>
          <w:sz w:val="26"/>
          <w:szCs w:val="26"/>
        </w:rPr>
        <w:t xml:space="preserve">          Согласно представленной ведомственной структуре расходов бюджета  на 201</w:t>
      </w:r>
      <w:r w:rsidR="00927C7B">
        <w:rPr>
          <w:bCs/>
          <w:sz w:val="26"/>
          <w:szCs w:val="26"/>
        </w:rPr>
        <w:t>9</w:t>
      </w:r>
      <w:r w:rsidRPr="00F844CE">
        <w:rPr>
          <w:bCs/>
          <w:sz w:val="26"/>
          <w:szCs w:val="26"/>
        </w:rPr>
        <w:t xml:space="preserve"> год и плановый период 20</w:t>
      </w:r>
      <w:r w:rsidR="00927C7B">
        <w:rPr>
          <w:bCs/>
          <w:sz w:val="26"/>
          <w:szCs w:val="26"/>
        </w:rPr>
        <w:t>20</w:t>
      </w:r>
      <w:r w:rsidRPr="00F844CE">
        <w:rPr>
          <w:bCs/>
          <w:sz w:val="26"/>
          <w:szCs w:val="26"/>
        </w:rPr>
        <w:t xml:space="preserve"> и 20</w:t>
      </w:r>
      <w:r>
        <w:rPr>
          <w:bCs/>
          <w:sz w:val="26"/>
          <w:szCs w:val="26"/>
        </w:rPr>
        <w:t>2</w:t>
      </w:r>
      <w:r w:rsidR="00927C7B">
        <w:rPr>
          <w:bCs/>
          <w:sz w:val="26"/>
          <w:szCs w:val="26"/>
        </w:rPr>
        <w:t>1</w:t>
      </w:r>
      <w:r w:rsidRPr="00F844CE">
        <w:rPr>
          <w:bCs/>
          <w:sz w:val="26"/>
          <w:szCs w:val="26"/>
        </w:rPr>
        <w:t xml:space="preserve"> годов предусмотрен 1 главный распорядитель средств бюджета – Администрация муниципального образования «Арзамасцевское».</w:t>
      </w:r>
    </w:p>
    <w:p w:rsidR="00B46ACA" w:rsidRPr="00F844CE" w:rsidRDefault="00B46ACA" w:rsidP="00A32DA7">
      <w:pPr>
        <w:pStyle w:val="af3"/>
        <w:jc w:val="both"/>
        <w:rPr>
          <w:bCs/>
          <w:sz w:val="26"/>
          <w:szCs w:val="26"/>
        </w:rPr>
      </w:pPr>
      <w:r w:rsidRPr="00F844CE">
        <w:rPr>
          <w:bCs/>
          <w:sz w:val="26"/>
          <w:szCs w:val="26"/>
        </w:rPr>
        <w:t xml:space="preserve">          В проекте решения о бюджете для осуществления полномочий Администрацией муниципального образования «Арзамасцевское» расходы по непрограммным направлениям деятельности предполагаются в размере 100% от общего объема расходов бюджета муниципального образования «Арзамасцевское».</w:t>
      </w:r>
    </w:p>
    <w:p w:rsidR="00B46ACA" w:rsidRPr="00F844CE" w:rsidRDefault="00B46ACA" w:rsidP="00A32DA7">
      <w:pPr>
        <w:pStyle w:val="af3"/>
        <w:jc w:val="both"/>
        <w:rPr>
          <w:bCs/>
          <w:sz w:val="26"/>
          <w:szCs w:val="26"/>
        </w:rPr>
      </w:pPr>
    </w:p>
    <w:p w:rsidR="00B46ACA" w:rsidRPr="00F844CE" w:rsidRDefault="00B46ACA" w:rsidP="008E7059">
      <w:pPr>
        <w:pStyle w:val="af"/>
        <w:numPr>
          <w:ilvl w:val="0"/>
          <w:numId w:val="5"/>
        </w:numPr>
        <w:ind w:left="142" w:firstLine="218"/>
        <w:jc w:val="both"/>
        <w:rPr>
          <w:sz w:val="26"/>
          <w:szCs w:val="26"/>
        </w:rPr>
      </w:pPr>
      <w:r w:rsidRPr="00F844CE">
        <w:rPr>
          <w:b w:val="0"/>
          <w:sz w:val="26"/>
          <w:szCs w:val="26"/>
        </w:rPr>
        <w:t>Анализ показал, что в целом проект Решения Совета депутатов муниципального образования «Арзамасцевсеое» «О бюджете муниципального образования «Арзамасцевское» на 201</w:t>
      </w:r>
      <w:r w:rsidR="00927C7B">
        <w:rPr>
          <w:b w:val="0"/>
          <w:sz w:val="26"/>
          <w:szCs w:val="26"/>
        </w:rPr>
        <w:t>9</w:t>
      </w:r>
      <w:r w:rsidRPr="00F844CE">
        <w:rPr>
          <w:b w:val="0"/>
          <w:sz w:val="26"/>
          <w:szCs w:val="26"/>
        </w:rPr>
        <w:t xml:space="preserve"> год и на плановый период 20</w:t>
      </w:r>
      <w:r w:rsidR="00927C7B">
        <w:rPr>
          <w:b w:val="0"/>
          <w:sz w:val="26"/>
          <w:szCs w:val="26"/>
        </w:rPr>
        <w:t>20</w:t>
      </w:r>
      <w:r w:rsidRPr="00F844CE">
        <w:rPr>
          <w:b w:val="0"/>
          <w:sz w:val="26"/>
          <w:szCs w:val="26"/>
        </w:rPr>
        <w:t xml:space="preserve"> и 20</w:t>
      </w:r>
      <w:r>
        <w:rPr>
          <w:b w:val="0"/>
          <w:sz w:val="26"/>
          <w:szCs w:val="26"/>
        </w:rPr>
        <w:t>2</w:t>
      </w:r>
      <w:r w:rsidR="00927C7B">
        <w:rPr>
          <w:b w:val="0"/>
          <w:sz w:val="26"/>
          <w:szCs w:val="26"/>
        </w:rPr>
        <w:t>1</w:t>
      </w:r>
      <w:r w:rsidRPr="00F844CE">
        <w:rPr>
          <w:b w:val="0"/>
          <w:sz w:val="26"/>
          <w:szCs w:val="26"/>
        </w:rPr>
        <w:t xml:space="preserve"> годов» содержит основные требования, установленные Бюджетным кодексом Российской Федерации. </w:t>
      </w:r>
    </w:p>
    <w:p w:rsidR="00B46ACA" w:rsidRPr="00F844CE" w:rsidRDefault="00B46ACA" w:rsidP="00A32DA7">
      <w:pPr>
        <w:pStyle w:val="af3"/>
        <w:jc w:val="both"/>
        <w:rPr>
          <w:bCs/>
          <w:sz w:val="26"/>
          <w:szCs w:val="26"/>
        </w:rPr>
      </w:pPr>
    </w:p>
    <w:p w:rsidR="00B46ACA" w:rsidRPr="00042A2D" w:rsidRDefault="00B46ACA" w:rsidP="00042A2D">
      <w:pPr>
        <w:pStyle w:val="af3"/>
        <w:ind w:firstLine="720"/>
        <w:jc w:val="both"/>
        <w:rPr>
          <w:color w:val="FF0000"/>
          <w:sz w:val="26"/>
          <w:szCs w:val="26"/>
        </w:rPr>
      </w:pPr>
    </w:p>
    <w:p w:rsidR="00B46ACA" w:rsidRDefault="00B46ACA" w:rsidP="00840679">
      <w:pPr>
        <w:tabs>
          <w:tab w:val="left" w:pos="567"/>
          <w:tab w:val="left" w:pos="18286"/>
        </w:tabs>
        <w:ind w:right="172"/>
        <w:jc w:val="both"/>
        <w:rPr>
          <w:sz w:val="16"/>
          <w:szCs w:val="16"/>
          <w:lang w:eastAsia="en-US"/>
        </w:rPr>
      </w:pPr>
    </w:p>
    <w:p w:rsidR="00B46ACA" w:rsidRDefault="00B46ACA" w:rsidP="00840679">
      <w:pPr>
        <w:tabs>
          <w:tab w:val="left" w:pos="567"/>
          <w:tab w:val="left" w:pos="18286"/>
        </w:tabs>
        <w:ind w:right="172"/>
        <w:jc w:val="both"/>
        <w:rPr>
          <w:sz w:val="20"/>
          <w:szCs w:val="20"/>
          <w:lang w:eastAsia="en-US"/>
        </w:rPr>
      </w:pPr>
    </w:p>
    <w:p w:rsidR="00B46ACA" w:rsidRDefault="00B46ACA" w:rsidP="00840679">
      <w:pPr>
        <w:tabs>
          <w:tab w:val="left" w:pos="567"/>
          <w:tab w:val="left" w:pos="18286"/>
        </w:tabs>
        <w:ind w:right="172"/>
        <w:jc w:val="both"/>
        <w:rPr>
          <w:sz w:val="20"/>
          <w:szCs w:val="20"/>
          <w:lang w:eastAsia="en-US"/>
        </w:rPr>
      </w:pPr>
    </w:p>
    <w:p w:rsidR="00B46ACA" w:rsidRPr="00E67232" w:rsidRDefault="00B46ACA"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B46ACA" w:rsidRPr="00E67232" w:rsidRDefault="00B46ACA"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B46ACA" w:rsidRPr="00E67232" w:rsidRDefault="00B46ACA" w:rsidP="00E67232">
      <w:pPr>
        <w:tabs>
          <w:tab w:val="left" w:pos="567"/>
          <w:tab w:val="left" w:pos="18286"/>
        </w:tabs>
        <w:ind w:right="172"/>
        <w:jc w:val="both"/>
        <w:rPr>
          <w:sz w:val="22"/>
          <w:szCs w:val="22"/>
        </w:rPr>
      </w:pPr>
    </w:p>
    <w:sectPr w:rsidR="00B46ACA"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0B" w:rsidRDefault="0090250B" w:rsidP="00D06816">
      <w:r>
        <w:separator/>
      </w:r>
    </w:p>
  </w:endnote>
  <w:endnote w:type="continuationSeparator" w:id="0">
    <w:p w:rsidR="0090250B" w:rsidRDefault="0090250B"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A" w:rsidRDefault="00B80B9D">
    <w:pPr>
      <w:pStyle w:val="aa"/>
      <w:jc w:val="right"/>
    </w:pPr>
    <w:fldSimple w:instr=" PAGE   \* MERGEFORMAT ">
      <w:r w:rsidR="003A25D1">
        <w:rPr>
          <w:noProof/>
        </w:rPr>
        <w:t>1</w:t>
      </w:r>
    </w:fldSimple>
  </w:p>
  <w:p w:rsidR="00B46ACA" w:rsidRDefault="00B46A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0B" w:rsidRDefault="0090250B" w:rsidP="00D06816">
      <w:r>
        <w:separator/>
      </w:r>
    </w:p>
  </w:footnote>
  <w:footnote w:type="continuationSeparator" w:id="0">
    <w:p w:rsidR="0090250B" w:rsidRDefault="0090250B"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A" w:rsidRDefault="00B46AC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4709F2"/>
    <w:multiLevelType w:val="hybridMultilevel"/>
    <w:tmpl w:val="BAAE3E12"/>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53DD"/>
    <w:rsid w:val="00006F7E"/>
    <w:rsid w:val="00007009"/>
    <w:rsid w:val="000118EA"/>
    <w:rsid w:val="0001245B"/>
    <w:rsid w:val="00012AF7"/>
    <w:rsid w:val="00014680"/>
    <w:rsid w:val="000150C1"/>
    <w:rsid w:val="00015D73"/>
    <w:rsid w:val="00015E5B"/>
    <w:rsid w:val="0001671F"/>
    <w:rsid w:val="0001676D"/>
    <w:rsid w:val="0003231D"/>
    <w:rsid w:val="000331B4"/>
    <w:rsid w:val="00041482"/>
    <w:rsid w:val="00042096"/>
    <w:rsid w:val="00042A2D"/>
    <w:rsid w:val="00044672"/>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E3884"/>
    <w:rsid w:val="000E4B8C"/>
    <w:rsid w:val="000F1736"/>
    <w:rsid w:val="000F3D84"/>
    <w:rsid w:val="000F4AD0"/>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6AEB"/>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3BF0"/>
    <w:rsid w:val="001B6E9D"/>
    <w:rsid w:val="001C053B"/>
    <w:rsid w:val="001C34D8"/>
    <w:rsid w:val="001C49F4"/>
    <w:rsid w:val="001C6498"/>
    <w:rsid w:val="001C6822"/>
    <w:rsid w:val="001C7099"/>
    <w:rsid w:val="001D2645"/>
    <w:rsid w:val="001D33F2"/>
    <w:rsid w:val="001D6FBD"/>
    <w:rsid w:val="001D766A"/>
    <w:rsid w:val="001E2901"/>
    <w:rsid w:val="001E339B"/>
    <w:rsid w:val="001E6ED4"/>
    <w:rsid w:val="001E7269"/>
    <w:rsid w:val="001E74E9"/>
    <w:rsid w:val="001F1A86"/>
    <w:rsid w:val="001F48C6"/>
    <w:rsid w:val="00203F70"/>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4605F"/>
    <w:rsid w:val="002512F7"/>
    <w:rsid w:val="00252118"/>
    <w:rsid w:val="00253A50"/>
    <w:rsid w:val="00253D84"/>
    <w:rsid w:val="0025432E"/>
    <w:rsid w:val="002610E1"/>
    <w:rsid w:val="002657F2"/>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50C"/>
    <w:rsid w:val="002F1DBC"/>
    <w:rsid w:val="002F3C6E"/>
    <w:rsid w:val="002F3D9A"/>
    <w:rsid w:val="002F4339"/>
    <w:rsid w:val="002F592D"/>
    <w:rsid w:val="0030279C"/>
    <w:rsid w:val="00307238"/>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25D1"/>
    <w:rsid w:val="003A4B0C"/>
    <w:rsid w:val="003A5349"/>
    <w:rsid w:val="003A59A8"/>
    <w:rsid w:val="003A6308"/>
    <w:rsid w:val="003A6C74"/>
    <w:rsid w:val="003B0936"/>
    <w:rsid w:val="003B28AC"/>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05947"/>
    <w:rsid w:val="00412000"/>
    <w:rsid w:val="00415A36"/>
    <w:rsid w:val="004161AF"/>
    <w:rsid w:val="00416232"/>
    <w:rsid w:val="00416A62"/>
    <w:rsid w:val="00423F08"/>
    <w:rsid w:val="00427EC7"/>
    <w:rsid w:val="0043371D"/>
    <w:rsid w:val="00434D80"/>
    <w:rsid w:val="00437678"/>
    <w:rsid w:val="00437D29"/>
    <w:rsid w:val="00441760"/>
    <w:rsid w:val="00442A2B"/>
    <w:rsid w:val="00443A96"/>
    <w:rsid w:val="00446633"/>
    <w:rsid w:val="004468FD"/>
    <w:rsid w:val="00446D0D"/>
    <w:rsid w:val="00447B1E"/>
    <w:rsid w:val="0045099C"/>
    <w:rsid w:val="00451EB0"/>
    <w:rsid w:val="004532D7"/>
    <w:rsid w:val="00454C78"/>
    <w:rsid w:val="004552AB"/>
    <w:rsid w:val="004559CC"/>
    <w:rsid w:val="004608C3"/>
    <w:rsid w:val="00461E9A"/>
    <w:rsid w:val="00462D52"/>
    <w:rsid w:val="004642EE"/>
    <w:rsid w:val="004706AE"/>
    <w:rsid w:val="0047207F"/>
    <w:rsid w:val="004739E8"/>
    <w:rsid w:val="00473F9A"/>
    <w:rsid w:val="004741B8"/>
    <w:rsid w:val="00475116"/>
    <w:rsid w:val="00477007"/>
    <w:rsid w:val="00480B22"/>
    <w:rsid w:val="0048113F"/>
    <w:rsid w:val="004812BF"/>
    <w:rsid w:val="00481766"/>
    <w:rsid w:val="0048183B"/>
    <w:rsid w:val="004830B1"/>
    <w:rsid w:val="004835B0"/>
    <w:rsid w:val="0048364E"/>
    <w:rsid w:val="00483CDA"/>
    <w:rsid w:val="00485C6D"/>
    <w:rsid w:val="004862CA"/>
    <w:rsid w:val="004865F1"/>
    <w:rsid w:val="004866F0"/>
    <w:rsid w:val="00491502"/>
    <w:rsid w:val="0049225E"/>
    <w:rsid w:val="00492C01"/>
    <w:rsid w:val="00494953"/>
    <w:rsid w:val="004A0080"/>
    <w:rsid w:val="004A2607"/>
    <w:rsid w:val="004B144E"/>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E6F01"/>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01D"/>
    <w:rsid w:val="0053729A"/>
    <w:rsid w:val="0054047F"/>
    <w:rsid w:val="0054199D"/>
    <w:rsid w:val="005462A0"/>
    <w:rsid w:val="00550002"/>
    <w:rsid w:val="0055178C"/>
    <w:rsid w:val="00551A5C"/>
    <w:rsid w:val="005550E4"/>
    <w:rsid w:val="00555D47"/>
    <w:rsid w:val="00560E18"/>
    <w:rsid w:val="0056118E"/>
    <w:rsid w:val="00564660"/>
    <w:rsid w:val="005664CA"/>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599"/>
    <w:rsid w:val="005A2D8E"/>
    <w:rsid w:val="005A3E24"/>
    <w:rsid w:val="005A4D1F"/>
    <w:rsid w:val="005A7128"/>
    <w:rsid w:val="005B0102"/>
    <w:rsid w:val="005B0ED5"/>
    <w:rsid w:val="005B2E5F"/>
    <w:rsid w:val="005C2A13"/>
    <w:rsid w:val="005C2C75"/>
    <w:rsid w:val="005C62DD"/>
    <w:rsid w:val="005C750A"/>
    <w:rsid w:val="005D3259"/>
    <w:rsid w:val="005D3384"/>
    <w:rsid w:val="005D4B1B"/>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40F8"/>
    <w:rsid w:val="0062505C"/>
    <w:rsid w:val="00635B23"/>
    <w:rsid w:val="00635DA5"/>
    <w:rsid w:val="00636DF8"/>
    <w:rsid w:val="00637C4B"/>
    <w:rsid w:val="006409E0"/>
    <w:rsid w:val="00641596"/>
    <w:rsid w:val="00644332"/>
    <w:rsid w:val="00644C27"/>
    <w:rsid w:val="00645F0A"/>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0D6B"/>
    <w:rsid w:val="006F3158"/>
    <w:rsid w:val="006F3883"/>
    <w:rsid w:val="006F4375"/>
    <w:rsid w:val="006F4499"/>
    <w:rsid w:val="006F5AD9"/>
    <w:rsid w:val="006F69BF"/>
    <w:rsid w:val="00701A00"/>
    <w:rsid w:val="00701B34"/>
    <w:rsid w:val="00702E82"/>
    <w:rsid w:val="007048C1"/>
    <w:rsid w:val="007067E5"/>
    <w:rsid w:val="00706EC8"/>
    <w:rsid w:val="00707E15"/>
    <w:rsid w:val="007121A7"/>
    <w:rsid w:val="00714AAB"/>
    <w:rsid w:val="00717859"/>
    <w:rsid w:val="00720C12"/>
    <w:rsid w:val="0072158D"/>
    <w:rsid w:val="00721766"/>
    <w:rsid w:val="0072355B"/>
    <w:rsid w:val="0073059E"/>
    <w:rsid w:val="00732AEE"/>
    <w:rsid w:val="00733BAE"/>
    <w:rsid w:val="0073483A"/>
    <w:rsid w:val="0073485E"/>
    <w:rsid w:val="00735371"/>
    <w:rsid w:val="00736C5B"/>
    <w:rsid w:val="00737E50"/>
    <w:rsid w:val="00747140"/>
    <w:rsid w:val="007513C9"/>
    <w:rsid w:val="00755018"/>
    <w:rsid w:val="00757B8C"/>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3F22"/>
    <w:rsid w:val="007C43FA"/>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40679"/>
    <w:rsid w:val="00840B4A"/>
    <w:rsid w:val="0084231D"/>
    <w:rsid w:val="0084530E"/>
    <w:rsid w:val="00845855"/>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86EBA"/>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E7059"/>
    <w:rsid w:val="008F1E58"/>
    <w:rsid w:val="008F40B2"/>
    <w:rsid w:val="008F438B"/>
    <w:rsid w:val="008F5BA1"/>
    <w:rsid w:val="009010A6"/>
    <w:rsid w:val="0090250B"/>
    <w:rsid w:val="0090254F"/>
    <w:rsid w:val="00905650"/>
    <w:rsid w:val="00906D4F"/>
    <w:rsid w:val="0091247A"/>
    <w:rsid w:val="009131A0"/>
    <w:rsid w:val="0091491A"/>
    <w:rsid w:val="00915963"/>
    <w:rsid w:val="00917804"/>
    <w:rsid w:val="00920197"/>
    <w:rsid w:val="00920C51"/>
    <w:rsid w:val="0092415E"/>
    <w:rsid w:val="00924F16"/>
    <w:rsid w:val="0092705A"/>
    <w:rsid w:val="00927C7B"/>
    <w:rsid w:val="0093124F"/>
    <w:rsid w:val="00931D42"/>
    <w:rsid w:val="00932ED2"/>
    <w:rsid w:val="00933FBF"/>
    <w:rsid w:val="00934864"/>
    <w:rsid w:val="00940F25"/>
    <w:rsid w:val="00943F6A"/>
    <w:rsid w:val="009447D5"/>
    <w:rsid w:val="0094650D"/>
    <w:rsid w:val="00947078"/>
    <w:rsid w:val="00947364"/>
    <w:rsid w:val="009516AA"/>
    <w:rsid w:val="00953624"/>
    <w:rsid w:val="009545B8"/>
    <w:rsid w:val="009545C9"/>
    <w:rsid w:val="00954C0B"/>
    <w:rsid w:val="00954FE0"/>
    <w:rsid w:val="00954FF5"/>
    <w:rsid w:val="0095716C"/>
    <w:rsid w:val="009578AB"/>
    <w:rsid w:val="009643FC"/>
    <w:rsid w:val="00964459"/>
    <w:rsid w:val="0096657D"/>
    <w:rsid w:val="009678A2"/>
    <w:rsid w:val="00970735"/>
    <w:rsid w:val="00970B19"/>
    <w:rsid w:val="00971478"/>
    <w:rsid w:val="00973971"/>
    <w:rsid w:val="00974A4D"/>
    <w:rsid w:val="0098349A"/>
    <w:rsid w:val="00984822"/>
    <w:rsid w:val="00984A85"/>
    <w:rsid w:val="0098631C"/>
    <w:rsid w:val="00987133"/>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9F6FFF"/>
    <w:rsid w:val="00A034B0"/>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0323"/>
    <w:rsid w:val="00A60DF0"/>
    <w:rsid w:val="00A66A27"/>
    <w:rsid w:val="00A67798"/>
    <w:rsid w:val="00A7004B"/>
    <w:rsid w:val="00A75D93"/>
    <w:rsid w:val="00A77B51"/>
    <w:rsid w:val="00A81312"/>
    <w:rsid w:val="00A83D68"/>
    <w:rsid w:val="00A84650"/>
    <w:rsid w:val="00A9067B"/>
    <w:rsid w:val="00A91960"/>
    <w:rsid w:val="00A91AE9"/>
    <w:rsid w:val="00A92841"/>
    <w:rsid w:val="00A928B0"/>
    <w:rsid w:val="00A92A9F"/>
    <w:rsid w:val="00A9370F"/>
    <w:rsid w:val="00A9485F"/>
    <w:rsid w:val="00A9619F"/>
    <w:rsid w:val="00A963B6"/>
    <w:rsid w:val="00A97F94"/>
    <w:rsid w:val="00AA0DC0"/>
    <w:rsid w:val="00AA6813"/>
    <w:rsid w:val="00AA6E18"/>
    <w:rsid w:val="00AB0BCA"/>
    <w:rsid w:val="00AB1061"/>
    <w:rsid w:val="00AB1A84"/>
    <w:rsid w:val="00AB2396"/>
    <w:rsid w:val="00AB51EE"/>
    <w:rsid w:val="00AB729A"/>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26959"/>
    <w:rsid w:val="00B30989"/>
    <w:rsid w:val="00B31ED5"/>
    <w:rsid w:val="00B358C7"/>
    <w:rsid w:val="00B35E48"/>
    <w:rsid w:val="00B3651D"/>
    <w:rsid w:val="00B41526"/>
    <w:rsid w:val="00B427DE"/>
    <w:rsid w:val="00B428CD"/>
    <w:rsid w:val="00B42B70"/>
    <w:rsid w:val="00B46ACA"/>
    <w:rsid w:val="00B46C7E"/>
    <w:rsid w:val="00B50661"/>
    <w:rsid w:val="00B50A26"/>
    <w:rsid w:val="00B50BBB"/>
    <w:rsid w:val="00B50DF2"/>
    <w:rsid w:val="00B51B7A"/>
    <w:rsid w:val="00B51C1C"/>
    <w:rsid w:val="00B543ED"/>
    <w:rsid w:val="00B6051A"/>
    <w:rsid w:val="00B63BD0"/>
    <w:rsid w:val="00B64B7F"/>
    <w:rsid w:val="00B67A6D"/>
    <w:rsid w:val="00B70AAA"/>
    <w:rsid w:val="00B723B7"/>
    <w:rsid w:val="00B72A7E"/>
    <w:rsid w:val="00B76140"/>
    <w:rsid w:val="00B80B9D"/>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283F"/>
    <w:rsid w:val="00BA3796"/>
    <w:rsid w:val="00BA45AA"/>
    <w:rsid w:val="00BA647E"/>
    <w:rsid w:val="00BA6D49"/>
    <w:rsid w:val="00BA7DCB"/>
    <w:rsid w:val="00BB05A8"/>
    <w:rsid w:val="00BB0F4E"/>
    <w:rsid w:val="00BC24A4"/>
    <w:rsid w:val="00BC2A12"/>
    <w:rsid w:val="00BC2C88"/>
    <w:rsid w:val="00BC3A76"/>
    <w:rsid w:val="00BC5063"/>
    <w:rsid w:val="00BC65C0"/>
    <w:rsid w:val="00BD0779"/>
    <w:rsid w:val="00BD1793"/>
    <w:rsid w:val="00BD2093"/>
    <w:rsid w:val="00BE04E5"/>
    <w:rsid w:val="00BE3AFE"/>
    <w:rsid w:val="00BE4447"/>
    <w:rsid w:val="00BE5FAB"/>
    <w:rsid w:val="00BE6435"/>
    <w:rsid w:val="00BE6DE6"/>
    <w:rsid w:val="00BF1A1F"/>
    <w:rsid w:val="00BF4BC6"/>
    <w:rsid w:val="00BF682D"/>
    <w:rsid w:val="00C005E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07CD8"/>
    <w:rsid w:val="00D10F15"/>
    <w:rsid w:val="00D13BC1"/>
    <w:rsid w:val="00D15771"/>
    <w:rsid w:val="00D16085"/>
    <w:rsid w:val="00D16E83"/>
    <w:rsid w:val="00D17FBE"/>
    <w:rsid w:val="00D22A98"/>
    <w:rsid w:val="00D2560F"/>
    <w:rsid w:val="00D267AF"/>
    <w:rsid w:val="00D272A4"/>
    <w:rsid w:val="00D277A5"/>
    <w:rsid w:val="00D32530"/>
    <w:rsid w:val="00D331ED"/>
    <w:rsid w:val="00D34133"/>
    <w:rsid w:val="00D4503A"/>
    <w:rsid w:val="00D47F39"/>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4B89"/>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A7CE3"/>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18BA"/>
    <w:rsid w:val="00EF3384"/>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FEB"/>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4CE"/>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A65"/>
    <w:rsid w:val="00FE6CCA"/>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1165964">
      <w:marLeft w:val="0"/>
      <w:marRight w:val="0"/>
      <w:marTop w:val="0"/>
      <w:marBottom w:val="0"/>
      <w:divBdr>
        <w:top w:val="none" w:sz="0" w:space="0" w:color="auto"/>
        <w:left w:val="none" w:sz="0" w:space="0" w:color="auto"/>
        <w:bottom w:val="none" w:sz="0" w:space="0" w:color="auto"/>
        <w:right w:val="none" w:sz="0" w:space="0" w:color="auto"/>
      </w:divBdr>
    </w:div>
    <w:div w:id="1111165965">
      <w:marLeft w:val="0"/>
      <w:marRight w:val="0"/>
      <w:marTop w:val="0"/>
      <w:marBottom w:val="0"/>
      <w:divBdr>
        <w:top w:val="none" w:sz="0" w:space="0" w:color="auto"/>
        <w:left w:val="none" w:sz="0" w:space="0" w:color="auto"/>
        <w:bottom w:val="none" w:sz="0" w:space="0" w:color="auto"/>
        <w:right w:val="none" w:sz="0" w:space="0" w:color="auto"/>
      </w:divBdr>
    </w:div>
    <w:div w:id="1111165966">
      <w:marLeft w:val="0"/>
      <w:marRight w:val="0"/>
      <w:marTop w:val="0"/>
      <w:marBottom w:val="0"/>
      <w:divBdr>
        <w:top w:val="none" w:sz="0" w:space="0" w:color="auto"/>
        <w:left w:val="none" w:sz="0" w:space="0" w:color="auto"/>
        <w:bottom w:val="none" w:sz="0" w:space="0" w:color="auto"/>
        <w:right w:val="none" w:sz="0" w:space="0" w:color="auto"/>
      </w:divBdr>
    </w:div>
    <w:div w:id="1111165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0D45-928A-4055-95FE-FFAD967B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8554</TotalTime>
  <Pages>1</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782</cp:revision>
  <cp:lastPrinted>2018-12-26T04:37:00Z</cp:lastPrinted>
  <dcterms:created xsi:type="dcterms:W3CDTF">2015-02-18T04:15:00Z</dcterms:created>
  <dcterms:modified xsi:type="dcterms:W3CDTF">2018-12-26T04:52:00Z</dcterms:modified>
</cp:coreProperties>
</file>