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4" w:rsidRPr="00376F6E" w:rsidRDefault="00862FB4" w:rsidP="00862FB4">
      <w:pPr>
        <w:jc w:val="center"/>
        <w:rPr>
          <w:b/>
          <w:sz w:val="32"/>
          <w:szCs w:val="32"/>
        </w:rPr>
      </w:pPr>
      <w:r w:rsidRPr="00376F6E">
        <w:rPr>
          <w:b/>
          <w:sz w:val="32"/>
          <w:szCs w:val="32"/>
        </w:rPr>
        <w:t xml:space="preserve">Отчёт о работе представительного органа </w:t>
      </w:r>
    </w:p>
    <w:p w:rsidR="00862FB4" w:rsidRPr="00376F6E" w:rsidRDefault="00862FB4" w:rsidP="00862FB4">
      <w:pPr>
        <w:jc w:val="center"/>
        <w:rPr>
          <w:b/>
          <w:sz w:val="32"/>
          <w:szCs w:val="32"/>
        </w:rPr>
      </w:pPr>
      <w:r w:rsidRPr="00376F6E">
        <w:rPr>
          <w:b/>
          <w:sz w:val="32"/>
          <w:szCs w:val="32"/>
        </w:rPr>
        <w:t>МО «</w:t>
      </w:r>
      <w:r w:rsidR="00D81EF5" w:rsidRPr="00376F6E">
        <w:rPr>
          <w:b/>
          <w:sz w:val="32"/>
          <w:szCs w:val="32"/>
        </w:rPr>
        <w:t>Каракулинский район</w:t>
      </w:r>
      <w:r w:rsidR="00435F70" w:rsidRPr="00376F6E">
        <w:rPr>
          <w:b/>
          <w:sz w:val="32"/>
          <w:szCs w:val="32"/>
        </w:rPr>
        <w:t xml:space="preserve">» </w:t>
      </w:r>
      <w:r w:rsidR="006272B8" w:rsidRPr="00376F6E">
        <w:rPr>
          <w:b/>
          <w:sz w:val="32"/>
          <w:szCs w:val="32"/>
        </w:rPr>
        <w:t>за 201</w:t>
      </w:r>
      <w:r w:rsidR="006A76F7" w:rsidRPr="00376F6E">
        <w:rPr>
          <w:b/>
          <w:sz w:val="32"/>
          <w:szCs w:val="32"/>
        </w:rPr>
        <w:t>6</w:t>
      </w:r>
      <w:r w:rsidR="006272B8" w:rsidRPr="00376F6E">
        <w:rPr>
          <w:b/>
          <w:sz w:val="32"/>
          <w:szCs w:val="32"/>
        </w:rPr>
        <w:t xml:space="preserve"> год</w:t>
      </w:r>
    </w:p>
    <w:p w:rsidR="00862FB4" w:rsidRPr="00542E16" w:rsidRDefault="00862FB4" w:rsidP="00862FB4">
      <w:pPr>
        <w:rPr>
          <w:sz w:val="26"/>
          <w:szCs w:val="26"/>
        </w:rPr>
      </w:pPr>
    </w:p>
    <w:p w:rsidR="00862FB4" w:rsidRPr="00542E16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542E16">
        <w:rPr>
          <w:b/>
          <w:sz w:val="26"/>
          <w:szCs w:val="26"/>
        </w:rPr>
        <w:t>Работа представительного органа</w:t>
      </w:r>
    </w:p>
    <w:tbl>
      <w:tblPr>
        <w:tblW w:w="945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3623"/>
        <w:gridCol w:w="1132"/>
        <w:gridCol w:w="1126"/>
        <w:gridCol w:w="3113"/>
      </w:tblGrid>
      <w:tr w:rsidR="00CA3C1D" w:rsidRPr="00542E16" w:rsidTr="0049569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542E16" w:rsidRDefault="00CA3C1D" w:rsidP="004A05C1">
            <w:pPr>
              <w:ind w:right="-59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542E16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542E16" w:rsidRDefault="00CA3C1D" w:rsidP="006272B8">
            <w:pPr>
              <w:ind w:right="16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542E16" w:rsidRDefault="00CA3C1D" w:rsidP="00376F6E">
            <w:pPr>
              <w:ind w:left="-90" w:right="-31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Кол-во</w:t>
            </w:r>
          </w:p>
          <w:p w:rsidR="00CA3C1D" w:rsidRPr="00542E16" w:rsidRDefault="00CA3C1D" w:rsidP="00376F6E">
            <w:pPr>
              <w:ind w:left="-90" w:right="-31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(5 созыв)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CA3C1D" w:rsidP="00376F6E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Кол-во</w:t>
            </w:r>
          </w:p>
          <w:p w:rsidR="00CA3C1D" w:rsidRPr="00542E16" w:rsidRDefault="00CA3C1D" w:rsidP="00376F6E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(6 созыв)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542E16" w:rsidRDefault="00CA3C1D" w:rsidP="00376F6E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Доп. информация</w:t>
            </w:r>
          </w:p>
        </w:tc>
      </w:tr>
      <w:tr w:rsidR="00CA3C1D" w:rsidRPr="00542E16" w:rsidTr="0049569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CA3C1D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542E16" w:rsidRDefault="00CA3C1D" w:rsidP="00CA3C1D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Заседания сессий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9C2643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9C2643" w:rsidP="00376F6E">
            <w:pPr>
              <w:ind w:right="-851"/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3" w:rsidRPr="00542E16" w:rsidRDefault="009C2643" w:rsidP="004F14EC">
            <w:pPr>
              <w:ind w:right="-1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25.02.2016; 24.03.2016; 27.05.2016; 28.06.2016; 18.08.2016;</w:t>
            </w:r>
          </w:p>
          <w:p w:rsidR="009C2643" w:rsidRPr="00542E16" w:rsidRDefault="009C2643" w:rsidP="004F14EC">
            <w:pPr>
              <w:ind w:right="-1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28.09.2016; 13.10.2016; 08.12.2016; 29.12.2016.</w:t>
            </w:r>
          </w:p>
        </w:tc>
      </w:tr>
      <w:tr w:rsidR="00CA3C1D" w:rsidRPr="00542E16" w:rsidTr="0049569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CA3C1D" w:rsidP="00AA233E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542E16" w:rsidRDefault="00CA3C1D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Заседания Президиума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9C2643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9C2643" w:rsidP="00376F6E">
            <w:pPr>
              <w:ind w:right="-851"/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542E16" w:rsidRDefault="009C2643" w:rsidP="004F14EC">
            <w:pPr>
              <w:ind w:right="-1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18.02.2016; 17.03.2016; 15.05.2016; 23.06.2016; 11.08.2016; 09.09.2016;</w:t>
            </w:r>
          </w:p>
          <w:p w:rsidR="009C2643" w:rsidRPr="00542E16" w:rsidRDefault="009C2643" w:rsidP="004F14EC">
            <w:pPr>
              <w:ind w:right="-1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12.10.2016; 20.10.2016 01.12.2016; </w:t>
            </w:r>
          </w:p>
        </w:tc>
      </w:tr>
      <w:tr w:rsidR="005B31BA" w:rsidRPr="00542E16" w:rsidTr="0049569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5B31BA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Заседания постоянных комиссий, всего,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F14EC">
            <w:pPr>
              <w:ind w:right="-1"/>
              <w:rPr>
                <w:i/>
                <w:sz w:val="26"/>
                <w:szCs w:val="26"/>
              </w:rPr>
            </w:pPr>
          </w:p>
          <w:p w:rsidR="005B31BA" w:rsidRPr="00542E16" w:rsidRDefault="005B31BA" w:rsidP="004F14EC">
            <w:pPr>
              <w:ind w:right="-1"/>
              <w:rPr>
                <w:i/>
                <w:sz w:val="26"/>
                <w:szCs w:val="26"/>
              </w:rPr>
            </w:pPr>
          </w:p>
        </w:tc>
      </w:tr>
      <w:tr w:rsidR="005B31BA" w:rsidRPr="00542E16" w:rsidTr="0049569F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по бюджету и экономическому развитию района,  инвестициям  (строительству)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F14EC">
            <w:pPr>
              <w:ind w:right="-1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18.02.2016, 19.05.2016, 23.05.2016, 11.08.2016, 12.10.2016, 01.12.2016</w:t>
            </w:r>
          </w:p>
        </w:tc>
      </w:tr>
      <w:tr w:rsidR="005B31BA" w:rsidRPr="00542E16" w:rsidTr="0049569F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5B31BA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по законности, правопорядку и обеспечению прав граждан </w:t>
            </w:r>
          </w:p>
          <w:p w:rsidR="005B31BA" w:rsidRPr="00542E16" w:rsidRDefault="005B31BA" w:rsidP="00AA233E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F14EC">
            <w:pPr>
              <w:ind w:right="-1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18.02.2016,17.03.2016, 19.05.2016, 23.05.2016, 11.08.2016, 12.10.2016, 01.12.2016</w:t>
            </w:r>
          </w:p>
        </w:tc>
      </w:tr>
      <w:tr w:rsidR="005B31BA" w:rsidRPr="00542E16" w:rsidTr="0049569F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5B31BA">
            <w:pPr>
              <w:rPr>
                <w:color w:val="FF0000"/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по социальным вопросам  и  жилищно-коммунальному хозяйству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F14EC">
            <w:pPr>
              <w:ind w:right="-1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19.05.2016, 12.10.2016, 01.12.2016</w:t>
            </w:r>
          </w:p>
        </w:tc>
      </w:tr>
      <w:tr w:rsidR="005B31BA" w:rsidRPr="00542E16" w:rsidTr="0049569F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5B31BA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по вопросам агропромышленного  комплекса, земельным и природным ресурсам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F14EC">
            <w:pPr>
              <w:ind w:right="-1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13.10.2016, 01.12.2016</w:t>
            </w:r>
          </w:p>
        </w:tc>
      </w:tr>
      <w:tr w:rsidR="005B31BA" w:rsidRPr="00542E16" w:rsidTr="0049569F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5B31BA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совместные</w:t>
            </w:r>
            <w:r w:rsidR="004F14EC" w:rsidRPr="00542E16">
              <w:rPr>
                <w:sz w:val="26"/>
                <w:szCs w:val="26"/>
              </w:rPr>
              <w:t xml:space="preserve"> заседания ПК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4F14EC">
            <w:pPr>
              <w:ind w:right="-1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19.05.2016, 01.12.2016, 26.12.2016</w:t>
            </w:r>
          </w:p>
        </w:tc>
      </w:tr>
      <w:tr w:rsidR="005B31BA" w:rsidRPr="00542E16" w:rsidTr="0049569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Заседания фракций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C0183D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C0183D" w:rsidP="00376F6E">
            <w:pPr>
              <w:ind w:right="-1"/>
              <w:jc w:val="right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7B3500" w:rsidP="007B3500">
            <w:pPr>
              <w:ind w:right="-1"/>
              <w:rPr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01</w:t>
            </w:r>
            <w:r w:rsidR="00C0183D" w:rsidRPr="00542E16">
              <w:rPr>
                <w:i/>
                <w:sz w:val="26"/>
                <w:szCs w:val="26"/>
              </w:rPr>
              <w:t>.03.2016,</w:t>
            </w:r>
            <w:r w:rsidRPr="00542E16">
              <w:rPr>
                <w:i/>
                <w:sz w:val="26"/>
                <w:szCs w:val="26"/>
              </w:rPr>
              <w:t xml:space="preserve"> 05</w:t>
            </w:r>
            <w:r w:rsidR="00C0183D" w:rsidRPr="00542E16">
              <w:rPr>
                <w:i/>
                <w:sz w:val="26"/>
                <w:szCs w:val="26"/>
              </w:rPr>
              <w:t xml:space="preserve">.05.2016, </w:t>
            </w:r>
            <w:r w:rsidR="00C0183D" w:rsidRPr="00542E16">
              <w:rPr>
                <w:sz w:val="26"/>
                <w:szCs w:val="26"/>
              </w:rPr>
              <w:t xml:space="preserve">28.09.2016, </w:t>
            </w:r>
            <w:r w:rsidRPr="00542E16">
              <w:rPr>
                <w:sz w:val="26"/>
                <w:szCs w:val="26"/>
              </w:rPr>
              <w:t xml:space="preserve">10.08.2016, </w:t>
            </w:r>
            <w:r w:rsidR="00C0183D" w:rsidRPr="00542E16">
              <w:rPr>
                <w:sz w:val="26"/>
                <w:szCs w:val="26"/>
              </w:rPr>
              <w:t>28.12.2016</w:t>
            </w:r>
          </w:p>
        </w:tc>
      </w:tr>
      <w:tr w:rsidR="005B31BA" w:rsidRPr="00542E16" w:rsidTr="0049569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Публичные слушания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376F6E">
            <w:pPr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4F14EC" w:rsidP="00376F6E">
            <w:pPr>
              <w:ind w:right="-851"/>
              <w:jc w:val="right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F14EC">
            <w:pPr>
              <w:ind w:right="-1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Об исполнении бюджета муниципального образования «Каракулинский район» за 2015 год»</w:t>
            </w:r>
          </w:p>
          <w:p w:rsidR="004F14EC" w:rsidRPr="00542E16" w:rsidRDefault="004F14EC" w:rsidP="004F14EC">
            <w:pPr>
              <w:rPr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- </w:t>
            </w:r>
            <w:r w:rsidRPr="00542E16">
              <w:rPr>
                <w:sz w:val="26"/>
                <w:szCs w:val="26"/>
              </w:rPr>
              <w:t>По проекту бюджета МО «Каракулинский район»  на  2017 год</w:t>
            </w:r>
          </w:p>
          <w:p w:rsidR="004F14EC" w:rsidRPr="00542E16" w:rsidRDefault="004F14EC" w:rsidP="004F14EC">
            <w:pPr>
              <w:ind w:right="-1"/>
              <w:rPr>
                <w:sz w:val="26"/>
                <w:szCs w:val="26"/>
              </w:rPr>
            </w:pPr>
          </w:p>
        </w:tc>
      </w:tr>
      <w:tr w:rsidR="005B31BA" w:rsidRPr="00542E16" w:rsidTr="0049569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BA" w:rsidRPr="00542E16" w:rsidRDefault="005B31BA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Учёба с депутатами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376F6E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BA" w:rsidRPr="00542E16" w:rsidRDefault="005B31BA" w:rsidP="009C2643">
            <w:pPr>
              <w:ind w:right="-1"/>
              <w:jc w:val="both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-</w:t>
            </w:r>
          </w:p>
        </w:tc>
      </w:tr>
    </w:tbl>
    <w:p w:rsidR="005028E1" w:rsidRPr="00542E16" w:rsidRDefault="00DB4479" w:rsidP="00DB4479">
      <w:pPr>
        <w:ind w:right="-1" w:firstLine="426"/>
        <w:jc w:val="both"/>
        <w:rPr>
          <w:i/>
          <w:sz w:val="26"/>
          <w:szCs w:val="26"/>
        </w:rPr>
      </w:pPr>
      <w:r w:rsidRPr="00542E16">
        <w:rPr>
          <w:i/>
          <w:sz w:val="26"/>
          <w:szCs w:val="26"/>
        </w:rPr>
        <w:lastRenderedPageBreak/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5028E1" w:rsidRPr="00542E16" w:rsidRDefault="005028E1" w:rsidP="00862FB4">
      <w:pPr>
        <w:ind w:right="-851" w:firstLine="426"/>
        <w:jc w:val="both"/>
        <w:rPr>
          <w:sz w:val="26"/>
          <w:szCs w:val="26"/>
        </w:rPr>
      </w:pPr>
    </w:p>
    <w:p w:rsidR="00862FB4" w:rsidRPr="00542E16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542E16">
        <w:rPr>
          <w:b/>
          <w:sz w:val="26"/>
          <w:szCs w:val="26"/>
        </w:rPr>
        <w:t>Информация по принятым решениям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030"/>
        <w:gridCol w:w="1134"/>
        <w:gridCol w:w="1276"/>
        <w:gridCol w:w="2551"/>
      </w:tblGrid>
      <w:tr w:rsidR="000D2675" w:rsidRPr="00542E16" w:rsidTr="00542E1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272B8">
            <w:pPr>
              <w:ind w:right="-59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542E16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>
            <w:pPr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376F6E" w:rsidRDefault="000D2675" w:rsidP="000568BA">
            <w:pPr>
              <w:jc w:val="center"/>
              <w:rPr>
                <w:b/>
                <w:sz w:val="26"/>
                <w:szCs w:val="26"/>
              </w:rPr>
            </w:pPr>
            <w:r w:rsidRPr="00376F6E">
              <w:rPr>
                <w:b/>
                <w:sz w:val="26"/>
                <w:szCs w:val="26"/>
              </w:rPr>
              <w:t>Кол-во</w:t>
            </w:r>
          </w:p>
          <w:p w:rsidR="000D2675" w:rsidRPr="00376F6E" w:rsidRDefault="000D2675" w:rsidP="000568BA">
            <w:pPr>
              <w:jc w:val="center"/>
              <w:rPr>
                <w:b/>
                <w:sz w:val="26"/>
                <w:szCs w:val="26"/>
              </w:rPr>
            </w:pPr>
            <w:r w:rsidRPr="00376F6E">
              <w:rPr>
                <w:b/>
                <w:sz w:val="26"/>
                <w:szCs w:val="26"/>
              </w:rPr>
              <w:t>(5</w:t>
            </w:r>
            <w:r w:rsidR="00376F6E">
              <w:rPr>
                <w:b/>
                <w:sz w:val="26"/>
                <w:szCs w:val="26"/>
              </w:rPr>
              <w:t xml:space="preserve"> </w:t>
            </w:r>
            <w:r w:rsidRPr="00376F6E">
              <w:rPr>
                <w:b/>
                <w:sz w:val="26"/>
                <w:szCs w:val="26"/>
              </w:rPr>
              <w:t>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center"/>
              <w:rPr>
                <w:b/>
                <w:sz w:val="26"/>
                <w:szCs w:val="26"/>
              </w:rPr>
            </w:pPr>
            <w:r w:rsidRPr="00376F6E">
              <w:rPr>
                <w:b/>
                <w:sz w:val="26"/>
                <w:szCs w:val="26"/>
              </w:rPr>
              <w:t>Кол-во</w:t>
            </w:r>
          </w:p>
          <w:p w:rsidR="000D2675" w:rsidRPr="00376F6E" w:rsidRDefault="000D2675" w:rsidP="000568BA">
            <w:pPr>
              <w:jc w:val="center"/>
              <w:rPr>
                <w:b/>
                <w:sz w:val="26"/>
                <w:szCs w:val="26"/>
              </w:rPr>
            </w:pPr>
            <w:r w:rsidRPr="00376F6E">
              <w:rPr>
                <w:b/>
                <w:sz w:val="26"/>
                <w:szCs w:val="26"/>
              </w:rPr>
              <w:t>(6</w:t>
            </w:r>
            <w:r w:rsidR="00376F6E">
              <w:rPr>
                <w:b/>
                <w:sz w:val="26"/>
                <w:szCs w:val="26"/>
              </w:rPr>
              <w:t xml:space="preserve"> </w:t>
            </w:r>
            <w:r w:rsidRPr="00376F6E">
              <w:rPr>
                <w:b/>
                <w:sz w:val="26"/>
                <w:szCs w:val="26"/>
              </w:rPr>
              <w:t>созыв)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376F6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Доп. информация</w:t>
            </w:r>
          </w:p>
        </w:tc>
      </w:tr>
      <w:tr w:rsidR="000D2675" w:rsidRPr="00542E16" w:rsidTr="00542E1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272B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>
            <w:pPr>
              <w:jc w:val="both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Принято всего решений, </w:t>
            </w:r>
          </w:p>
          <w:p w:rsidR="000D2675" w:rsidRPr="00542E16" w:rsidRDefault="000D2675" w:rsidP="006272B8">
            <w:pPr>
              <w:jc w:val="both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всего* </w:t>
            </w:r>
          </w:p>
          <w:p w:rsidR="000D2675" w:rsidRPr="00542E16" w:rsidRDefault="00CE54ED" w:rsidP="006272B8">
            <w:pPr>
              <w:jc w:val="both"/>
              <w:rPr>
                <w:b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0D2675" w:rsidRPr="00542E16" w:rsidRDefault="000D2675" w:rsidP="006272B8">
            <w:pPr>
              <w:jc w:val="both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4</w:t>
            </w:r>
            <w:r w:rsidR="0089337A" w:rsidRPr="00376F6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7B3500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3</w:t>
            </w:r>
            <w:r w:rsidR="0089337A" w:rsidRPr="00376F6E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 w:rsidP="00DB4479">
            <w:pPr>
              <w:ind w:right="-1"/>
              <w:jc w:val="both"/>
              <w:rPr>
                <w:i/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270E40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64364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272B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по бюджетным, налоговым вопросам: 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proofErr w:type="gramStart"/>
            <w:r w:rsidRPr="00542E16">
              <w:rPr>
                <w:sz w:val="26"/>
                <w:szCs w:val="26"/>
              </w:rPr>
              <w:t>(утверждение бюджета на очередной финансовый год,</w:t>
            </w:r>
            <w:proofErr w:type="gramEnd"/>
          </w:p>
          <w:p w:rsidR="000D2675" w:rsidRPr="00542E16" w:rsidRDefault="000D2675" w:rsidP="00AA233E">
            <w:pPr>
              <w:ind w:right="-116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272B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отчётам, всего,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в том числе: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отчёт Главы МО,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отчёт </w:t>
            </w:r>
            <w:r w:rsidR="00DB4479" w:rsidRPr="00542E16">
              <w:rPr>
                <w:sz w:val="26"/>
                <w:szCs w:val="26"/>
              </w:rPr>
              <w:t xml:space="preserve">Председателя </w:t>
            </w:r>
            <w:r w:rsidR="00322098" w:rsidRPr="00542E16">
              <w:rPr>
                <w:sz w:val="26"/>
                <w:szCs w:val="26"/>
              </w:rPr>
              <w:t>Совета</w:t>
            </w:r>
            <w:r w:rsidRPr="00542E16">
              <w:rPr>
                <w:sz w:val="26"/>
                <w:szCs w:val="26"/>
              </w:rPr>
              <w:t>,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отчёт контрольно</w:t>
            </w:r>
            <w:r w:rsidR="00DB4479" w:rsidRPr="00542E16">
              <w:rPr>
                <w:sz w:val="26"/>
                <w:szCs w:val="26"/>
              </w:rPr>
              <w:t>-счетного</w:t>
            </w:r>
            <w:r w:rsidRPr="00542E16">
              <w:rPr>
                <w:sz w:val="26"/>
                <w:szCs w:val="26"/>
              </w:rPr>
              <w:t xml:space="preserve"> органа,</w:t>
            </w:r>
          </w:p>
          <w:p w:rsidR="000D2675" w:rsidRPr="00542E16" w:rsidRDefault="000D2675" w:rsidP="00AA233E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отчёт председателей постоянных комиссий,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иные отчёты (указать, какие)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0F1325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по изменениям в Устав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55C5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изменениям в Регламент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C0183D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55C5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изменению структуры органов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655C5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7B3500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о реализации муниципальных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0F1325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передаче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Иные вопросы</w:t>
            </w:r>
            <w:r w:rsidRPr="00542E16">
              <w:rPr>
                <w:sz w:val="26"/>
                <w:szCs w:val="26"/>
              </w:rPr>
              <w:t>, всего,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ЖКХ,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7B3500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земле, имуществу, градостроительству,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7B3500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сельскому хозяйству.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муниципальной службе,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вопросам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C0183D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CE54ED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по наказам избирателей</w:t>
            </w:r>
            <w:r w:rsidR="00CE54ED" w:rsidRPr="00542E16">
              <w:rPr>
                <w:sz w:val="26"/>
                <w:szCs w:val="26"/>
              </w:rPr>
              <w:t xml:space="preserve"> (по Реестру наказов избирателей)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i/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 вопросы контроля исполнения ранее принятых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proofErr w:type="gramStart"/>
            <w:r w:rsidRPr="00542E16">
              <w:rPr>
                <w:sz w:val="26"/>
                <w:szCs w:val="26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>
            <w:pPr>
              <w:ind w:right="-851"/>
              <w:jc w:val="both"/>
              <w:rPr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0F1325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0D2675" w:rsidRPr="00542E16" w:rsidRDefault="000D2675" w:rsidP="00AA233E">
            <w:pPr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из них получили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0D2675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 w:rsidP="00D514B1">
            <w:pPr>
              <w:jc w:val="both"/>
              <w:rPr>
                <w:i/>
                <w:sz w:val="26"/>
                <w:szCs w:val="26"/>
              </w:rPr>
            </w:pPr>
            <w:r w:rsidRPr="00542E16">
              <w:rPr>
                <w:i/>
                <w:sz w:val="26"/>
                <w:szCs w:val="26"/>
              </w:rPr>
              <w:t>(указать дату решения и тему Обращения)</w:t>
            </w:r>
          </w:p>
        </w:tc>
      </w:tr>
      <w:tr w:rsidR="000D2675" w:rsidRPr="00542E16" w:rsidTr="00542E1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0D2675" w:rsidP="000F1325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542E16" w:rsidRDefault="00EB20FB" w:rsidP="00AA233E">
            <w:pPr>
              <w:rPr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Прочие</w:t>
            </w:r>
            <w:r w:rsidR="00CE54ED" w:rsidRPr="00542E16">
              <w:rPr>
                <w:b/>
                <w:sz w:val="26"/>
                <w:szCs w:val="26"/>
              </w:rPr>
              <w:t xml:space="preserve"> решения</w:t>
            </w:r>
            <w:r w:rsidR="000D2675" w:rsidRPr="00542E16">
              <w:rPr>
                <w:sz w:val="26"/>
                <w:szCs w:val="26"/>
              </w:rPr>
              <w:t xml:space="preserve">, не включенные в п.1 и п.2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9</w:t>
            </w:r>
          </w:p>
          <w:p w:rsidR="00920C79" w:rsidRPr="00376F6E" w:rsidRDefault="00920C79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7B3500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 w:rsidP="00E12C4D">
            <w:pPr>
              <w:ind w:right="-851"/>
              <w:jc w:val="both"/>
              <w:rPr>
                <w:i/>
                <w:sz w:val="26"/>
                <w:szCs w:val="26"/>
              </w:rPr>
            </w:pPr>
          </w:p>
        </w:tc>
      </w:tr>
      <w:tr w:rsidR="000D2675" w:rsidRPr="00542E16" w:rsidTr="00542E1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 w:rsidP="000F1325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 w:rsidP="00CE54ED">
            <w:pPr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Рассмотрено вопросов, по которым не принимались решения </w:t>
            </w:r>
            <w:r w:rsidRPr="00542E16">
              <w:rPr>
                <w:sz w:val="26"/>
                <w:szCs w:val="26"/>
              </w:rPr>
              <w:t>(вопросы из раздела «разное»</w:t>
            </w:r>
            <w:r w:rsidR="00CE54ED" w:rsidRPr="00542E16">
              <w:rPr>
                <w:sz w:val="26"/>
                <w:szCs w:val="26"/>
              </w:rPr>
              <w:t>, имеется запись в протоколе</w:t>
            </w:r>
            <w:r w:rsidRPr="00542E16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D50283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542E16" w:rsidRDefault="000D2675" w:rsidP="00E12C4D">
            <w:pPr>
              <w:ind w:right="-851"/>
              <w:jc w:val="both"/>
              <w:rPr>
                <w:i/>
                <w:sz w:val="26"/>
                <w:szCs w:val="26"/>
              </w:rPr>
            </w:pPr>
          </w:p>
        </w:tc>
      </w:tr>
      <w:tr w:rsidR="00CE54ED" w:rsidRPr="00542E16" w:rsidTr="00542E1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542E16" w:rsidRDefault="00CE54ED" w:rsidP="000F1325">
            <w:pPr>
              <w:ind w:right="-59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5.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542E16" w:rsidRDefault="00CE54ED" w:rsidP="00CE54ED">
            <w:pPr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Количество протестов Прокуратуры, из них:</w:t>
            </w:r>
          </w:p>
          <w:p w:rsidR="00CE54ED" w:rsidRPr="00542E16" w:rsidRDefault="00CE54ED" w:rsidP="00CE54ED">
            <w:pPr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- принято</w:t>
            </w:r>
          </w:p>
          <w:p w:rsidR="00CE54ED" w:rsidRPr="00542E16" w:rsidRDefault="00CE54ED" w:rsidP="00CE54ED">
            <w:pPr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- отклонено</w:t>
            </w:r>
          </w:p>
          <w:p w:rsidR="00CE54ED" w:rsidRPr="00542E16" w:rsidRDefault="00CE54ED" w:rsidP="00CE54ED">
            <w:pPr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-</w:t>
            </w:r>
            <w:r w:rsidR="001058E5" w:rsidRPr="00542E16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42E16">
              <w:rPr>
                <w:b/>
                <w:sz w:val="26"/>
                <w:szCs w:val="26"/>
              </w:rPr>
              <w:t>частично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376F6E" w:rsidRDefault="00CE54ED" w:rsidP="000568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2</w:t>
            </w:r>
          </w:p>
          <w:p w:rsidR="00EE6962" w:rsidRPr="00376F6E" w:rsidRDefault="00EE6962" w:rsidP="000568BA">
            <w:pPr>
              <w:jc w:val="right"/>
              <w:rPr>
                <w:sz w:val="26"/>
                <w:szCs w:val="26"/>
              </w:rPr>
            </w:pPr>
          </w:p>
          <w:p w:rsidR="00EE6962" w:rsidRPr="00376F6E" w:rsidRDefault="00EE6962" w:rsidP="000568BA">
            <w:pPr>
              <w:jc w:val="right"/>
              <w:rPr>
                <w:sz w:val="26"/>
                <w:szCs w:val="26"/>
              </w:rPr>
            </w:pPr>
          </w:p>
          <w:p w:rsidR="00EE6962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  <w:p w:rsidR="00EE6962" w:rsidRPr="00376F6E" w:rsidRDefault="00EE6962" w:rsidP="000568BA">
            <w:pPr>
              <w:jc w:val="right"/>
              <w:rPr>
                <w:sz w:val="26"/>
                <w:szCs w:val="26"/>
              </w:rPr>
            </w:pPr>
          </w:p>
          <w:p w:rsidR="00EE6962" w:rsidRPr="00376F6E" w:rsidRDefault="00EE6962" w:rsidP="000568BA">
            <w:pPr>
              <w:jc w:val="right"/>
              <w:rPr>
                <w:sz w:val="26"/>
                <w:szCs w:val="26"/>
              </w:rPr>
            </w:pPr>
            <w:r w:rsidRPr="00376F6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542E16" w:rsidRDefault="00CE54ED" w:rsidP="00E12C4D">
            <w:pPr>
              <w:ind w:right="-851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F1325" w:rsidRPr="00542E16" w:rsidRDefault="000F1325" w:rsidP="000F1325">
      <w:pPr>
        <w:ind w:left="786" w:right="283"/>
        <w:jc w:val="both"/>
        <w:rPr>
          <w:b/>
          <w:i/>
          <w:sz w:val="26"/>
          <w:szCs w:val="26"/>
        </w:rPr>
      </w:pPr>
      <w:r w:rsidRPr="00542E16">
        <w:rPr>
          <w:b/>
          <w:i/>
          <w:sz w:val="26"/>
          <w:szCs w:val="26"/>
        </w:rPr>
        <w:t>*кол-во решений в</w:t>
      </w:r>
      <w:r w:rsidR="00270E40" w:rsidRPr="00542E16">
        <w:rPr>
          <w:b/>
          <w:i/>
          <w:sz w:val="26"/>
          <w:szCs w:val="26"/>
        </w:rPr>
        <w:t>сего должно</w:t>
      </w:r>
      <w:r w:rsidRPr="00542E16">
        <w:rPr>
          <w:b/>
          <w:i/>
          <w:sz w:val="26"/>
          <w:szCs w:val="26"/>
        </w:rPr>
        <w:t xml:space="preserve"> совпадать по сумме пунктов </w:t>
      </w:r>
      <w:r w:rsidR="00270E40" w:rsidRPr="00542E16">
        <w:rPr>
          <w:b/>
          <w:i/>
          <w:sz w:val="26"/>
          <w:szCs w:val="26"/>
        </w:rPr>
        <w:t>1-3</w:t>
      </w:r>
    </w:p>
    <w:p w:rsidR="006D6AA2" w:rsidRPr="00542E16" w:rsidRDefault="006D6AA2" w:rsidP="00862FB4">
      <w:pPr>
        <w:ind w:right="-5" w:firstLine="426"/>
        <w:jc w:val="both"/>
        <w:rPr>
          <w:b/>
          <w:color w:val="FF0000"/>
          <w:sz w:val="26"/>
          <w:szCs w:val="26"/>
        </w:rPr>
      </w:pPr>
    </w:p>
    <w:p w:rsidR="00862FB4" w:rsidRPr="00542E16" w:rsidRDefault="00862FB4" w:rsidP="00862FB4">
      <w:pPr>
        <w:ind w:right="-5" w:firstLine="426"/>
        <w:jc w:val="both"/>
        <w:rPr>
          <w:b/>
          <w:sz w:val="26"/>
          <w:szCs w:val="26"/>
        </w:rPr>
      </w:pPr>
      <w:r w:rsidRPr="00542E16">
        <w:rPr>
          <w:b/>
          <w:sz w:val="26"/>
          <w:szCs w:val="26"/>
        </w:rPr>
        <w:t xml:space="preserve">3. </w:t>
      </w:r>
      <w:r w:rsidR="00DE7AB0" w:rsidRPr="00542E16">
        <w:rPr>
          <w:b/>
          <w:sz w:val="26"/>
          <w:szCs w:val="26"/>
        </w:rPr>
        <w:t>Председатель Совета депутатов</w:t>
      </w:r>
      <w:r w:rsidR="001B5882" w:rsidRPr="00542E16">
        <w:rPr>
          <w:b/>
          <w:sz w:val="26"/>
          <w:szCs w:val="26"/>
        </w:rPr>
        <w:t xml:space="preserve"> МО</w:t>
      </w:r>
      <w:r w:rsidRPr="00542E16">
        <w:rPr>
          <w:b/>
          <w:sz w:val="26"/>
          <w:szCs w:val="26"/>
        </w:rPr>
        <w:t xml:space="preserve"> </w:t>
      </w:r>
    </w:p>
    <w:p w:rsidR="00862FB4" w:rsidRPr="00542E16" w:rsidRDefault="00862FB4" w:rsidP="00862FB4">
      <w:pPr>
        <w:ind w:right="-5" w:firstLine="426"/>
        <w:jc w:val="both"/>
        <w:rPr>
          <w:color w:val="FF0000"/>
          <w:sz w:val="26"/>
          <w:szCs w:val="26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588"/>
        <w:gridCol w:w="1459"/>
        <w:gridCol w:w="1824"/>
        <w:gridCol w:w="3068"/>
      </w:tblGrid>
      <w:tr w:rsidR="00DE7AB0" w:rsidRPr="00542E16" w:rsidTr="00542E1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542E16" w:rsidRDefault="00DE7AB0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  <w:lang w:val="en-US"/>
              </w:rPr>
              <w:t>N</w:t>
            </w:r>
            <w:r w:rsidRPr="00542E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E16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542E16" w:rsidRDefault="00DE7AB0" w:rsidP="001A5E0B">
            <w:pPr>
              <w:ind w:right="-5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542E16" w:rsidRDefault="00DE7AB0" w:rsidP="00D91161">
            <w:pPr>
              <w:ind w:left="-125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 xml:space="preserve">Глава МО </w:t>
            </w:r>
          </w:p>
          <w:p w:rsidR="00DE7AB0" w:rsidRPr="00542E16" w:rsidRDefault="00DE7AB0" w:rsidP="00D91161">
            <w:pPr>
              <w:ind w:left="-125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(5 созыв)</w:t>
            </w:r>
          </w:p>
          <w:p w:rsidR="00DE7AB0" w:rsidRPr="00542E16" w:rsidRDefault="00DE7AB0" w:rsidP="00E12C4D">
            <w:pPr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42E16" w:rsidRDefault="00DE7AB0" w:rsidP="001B5882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DE7AB0" w:rsidRPr="00542E16" w:rsidRDefault="00DE7AB0" w:rsidP="001B5882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(6 созыв)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42E16" w:rsidRDefault="00DE7AB0" w:rsidP="0082767B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542E1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49569F" w:rsidRPr="00542E16" w:rsidTr="00542E1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F" w:rsidRPr="00542E16" w:rsidRDefault="0049569F">
            <w:pPr>
              <w:ind w:right="-5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F" w:rsidRPr="00542E16" w:rsidRDefault="0049569F" w:rsidP="00DE7AB0">
            <w:pPr>
              <w:ind w:right="-5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Выступления Председателя Совета </w:t>
            </w:r>
            <w:r w:rsidRPr="00542E16">
              <w:rPr>
                <w:sz w:val="26"/>
                <w:szCs w:val="26"/>
              </w:rPr>
              <w:lastRenderedPageBreak/>
              <w:t xml:space="preserve">депутатов перед избирателями (проведение видеоконференций, прямая линия, пресс-конференции, телевидение и т.д.)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F" w:rsidRPr="00542E16" w:rsidRDefault="0049569F">
            <w:pPr>
              <w:ind w:right="-5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F" w:rsidRPr="00542E16" w:rsidRDefault="00542E16" w:rsidP="00D91161">
            <w:pPr>
              <w:ind w:right="-5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F" w:rsidRPr="00542E16" w:rsidRDefault="0049569F" w:rsidP="0049569F">
            <w:pPr>
              <w:ind w:right="-5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 xml:space="preserve">Выступление на торжественных </w:t>
            </w:r>
            <w:r w:rsidRPr="00542E16">
              <w:rPr>
                <w:sz w:val="26"/>
                <w:szCs w:val="26"/>
              </w:rPr>
              <w:lastRenderedPageBreak/>
              <w:t xml:space="preserve">мероприятиях, </w:t>
            </w:r>
          </w:p>
          <w:p w:rsidR="0049569F" w:rsidRPr="00542E16" w:rsidRDefault="0049569F" w:rsidP="0049569F">
            <w:pPr>
              <w:ind w:right="-5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Встречи в трудовых коллективах</w:t>
            </w:r>
          </w:p>
        </w:tc>
      </w:tr>
      <w:tr w:rsidR="00DE7AB0" w:rsidRPr="00542E16" w:rsidTr="00542E1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542E16" w:rsidRDefault="00DE7AB0">
            <w:pPr>
              <w:ind w:right="-5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542E16" w:rsidRDefault="00DE7AB0" w:rsidP="00DE7AB0">
            <w:pPr>
              <w:ind w:right="-5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Участие Председателя Совета депутатов в мероприятиях на уровне РФ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42E16" w:rsidRDefault="0049569F">
            <w:pPr>
              <w:ind w:right="-5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42E16" w:rsidRDefault="0049569F" w:rsidP="00507763">
            <w:pPr>
              <w:ind w:right="-5"/>
              <w:jc w:val="both"/>
              <w:rPr>
                <w:sz w:val="26"/>
                <w:szCs w:val="26"/>
              </w:rPr>
            </w:pPr>
            <w:r w:rsidRPr="00542E16">
              <w:rPr>
                <w:sz w:val="26"/>
                <w:szCs w:val="26"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42E16" w:rsidRDefault="00DE7AB0" w:rsidP="0082767B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E12C4D" w:rsidRPr="00542E16" w:rsidRDefault="00E12C4D" w:rsidP="00862FB4">
      <w:pPr>
        <w:jc w:val="both"/>
        <w:rPr>
          <w:color w:val="FF0000"/>
          <w:sz w:val="26"/>
          <w:szCs w:val="26"/>
        </w:rPr>
      </w:pPr>
    </w:p>
    <w:p w:rsidR="001329D9" w:rsidRPr="00542E16" w:rsidRDefault="00376F6E" w:rsidP="000568BA">
      <w:pPr>
        <w:pStyle w:val="a3"/>
        <w:ind w:left="-142" w:firstLine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D91161" w:rsidRPr="00542E16">
        <w:rPr>
          <w:b/>
          <w:sz w:val="26"/>
          <w:szCs w:val="26"/>
        </w:rPr>
        <w:t>Деятельность депутатов</w:t>
      </w:r>
    </w:p>
    <w:p w:rsidR="001329D9" w:rsidRPr="00542E16" w:rsidRDefault="001329D9" w:rsidP="00376F6E">
      <w:pPr>
        <w:pStyle w:val="a3"/>
        <w:ind w:left="-142"/>
        <w:jc w:val="both"/>
        <w:rPr>
          <w:b/>
          <w:sz w:val="26"/>
          <w:szCs w:val="26"/>
        </w:rPr>
      </w:pPr>
    </w:p>
    <w:p w:rsidR="001329D9" w:rsidRPr="000568BA" w:rsidRDefault="00351D52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0568BA">
        <w:rPr>
          <w:b/>
          <w:sz w:val="26"/>
          <w:szCs w:val="26"/>
        </w:rPr>
        <w:t xml:space="preserve">4.1. </w:t>
      </w:r>
      <w:r w:rsidR="0042247A" w:rsidRPr="000568BA">
        <w:rPr>
          <w:b/>
          <w:sz w:val="26"/>
          <w:szCs w:val="26"/>
        </w:rPr>
        <w:t>Информация по графику приё</w:t>
      </w:r>
      <w:r w:rsidRPr="000568BA">
        <w:rPr>
          <w:b/>
          <w:sz w:val="26"/>
          <w:szCs w:val="26"/>
        </w:rPr>
        <w:t>ма избирателей депутатами</w:t>
      </w:r>
      <w:r w:rsidR="0042247A" w:rsidRPr="000568BA">
        <w:rPr>
          <w:b/>
          <w:sz w:val="26"/>
          <w:szCs w:val="26"/>
        </w:rPr>
        <w:t xml:space="preserve"> </w:t>
      </w:r>
      <w:r w:rsidR="001329D9" w:rsidRPr="000568BA">
        <w:rPr>
          <w:b/>
          <w:sz w:val="26"/>
          <w:szCs w:val="26"/>
        </w:rPr>
        <w:tab/>
      </w:r>
    </w:p>
    <w:p w:rsidR="001329D9" w:rsidRPr="00542E16" w:rsidRDefault="0049569F" w:rsidP="000568BA">
      <w:pPr>
        <w:pStyle w:val="a3"/>
        <w:ind w:left="0"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>Имеется утвержденный  график приема избирателей. График размещен на официальном сайте района http://karakulino.udmurt.ru</w:t>
      </w:r>
      <w:r w:rsidR="001329D9" w:rsidRPr="00542E16">
        <w:rPr>
          <w:sz w:val="26"/>
          <w:szCs w:val="26"/>
        </w:rPr>
        <w:t xml:space="preserve"> </w:t>
      </w:r>
    </w:p>
    <w:p w:rsidR="001329D9" w:rsidRPr="00542E16" w:rsidRDefault="001329D9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542E16">
        <w:rPr>
          <w:sz w:val="26"/>
          <w:szCs w:val="26"/>
        </w:rPr>
        <w:t xml:space="preserve">График приема депутатами соблюдается отчасти. Тем не </w:t>
      </w:r>
      <w:proofErr w:type="gramStart"/>
      <w:r w:rsidRPr="00542E16">
        <w:rPr>
          <w:sz w:val="26"/>
          <w:szCs w:val="26"/>
        </w:rPr>
        <w:t>менее</w:t>
      </w:r>
      <w:proofErr w:type="gramEnd"/>
      <w:r w:rsidRPr="00542E16">
        <w:rPr>
          <w:sz w:val="26"/>
          <w:szCs w:val="26"/>
        </w:rPr>
        <w:t xml:space="preserve"> депутаты, проживающие и работающие на территории  района постоянно находятся в контактах с избирателями. Депутаты, проживающие  и работающие  за пределами района - не менее активны.</w:t>
      </w:r>
    </w:p>
    <w:p w:rsidR="001329D9" w:rsidRPr="00542E16" w:rsidRDefault="0049569F" w:rsidP="000568BA">
      <w:pPr>
        <w:ind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 xml:space="preserve">Наиболее активные депутаты </w:t>
      </w:r>
      <w:r w:rsidR="001329D9" w:rsidRPr="00542E16">
        <w:rPr>
          <w:sz w:val="26"/>
          <w:szCs w:val="26"/>
        </w:rPr>
        <w:t xml:space="preserve"> 6</w:t>
      </w:r>
      <w:r w:rsidRPr="00542E16">
        <w:rPr>
          <w:sz w:val="26"/>
          <w:szCs w:val="26"/>
        </w:rPr>
        <w:t xml:space="preserve"> созыва: Тебеньков В.А., Лихачев С.Г., </w:t>
      </w:r>
    </w:p>
    <w:p w:rsidR="00351D52" w:rsidRPr="00542E16" w:rsidRDefault="001329D9" w:rsidP="000568BA">
      <w:pPr>
        <w:ind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542E16">
        <w:rPr>
          <w:sz w:val="26"/>
          <w:szCs w:val="26"/>
        </w:rPr>
        <w:t>Благодатских</w:t>
      </w:r>
      <w:proofErr w:type="spellEnd"/>
      <w:r w:rsidRPr="00542E16">
        <w:rPr>
          <w:sz w:val="26"/>
          <w:szCs w:val="26"/>
        </w:rPr>
        <w:t xml:space="preserve"> В.Ф., Турченко И.Л.</w:t>
      </w:r>
    </w:p>
    <w:p w:rsidR="001329D9" w:rsidRPr="00542E16" w:rsidRDefault="001329D9" w:rsidP="000568BA">
      <w:pPr>
        <w:ind w:firstLine="709"/>
        <w:jc w:val="both"/>
        <w:rPr>
          <w:sz w:val="26"/>
          <w:szCs w:val="26"/>
        </w:rPr>
      </w:pPr>
    </w:p>
    <w:p w:rsidR="00ED3737" w:rsidRPr="000568BA" w:rsidRDefault="00ED3737" w:rsidP="000568BA">
      <w:pPr>
        <w:ind w:firstLine="709"/>
        <w:jc w:val="both"/>
        <w:rPr>
          <w:b/>
          <w:i/>
          <w:sz w:val="26"/>
          <w:szCs w:val="26"/>
        </w:rPr>
      </w:pPr>
      <w:r w:rsidRPr="000568BA">
        <w:rPr>
          <w:b/>
          <w:sz w:val="26"/>
          <w:szCs w:val="26"/>
        </w:rPr>
        <w:t>4.</w:t>
      </w:r>
      <w:r w:rsidR="00DC3F13" w:rsidRPr="000568BA">
        <w:rPr>
          <w:b/>
          <w:sz w:val="26"/>
          <w:szCs w:val="26"/>
        </w:rPr>
        <w:t>2</w:t>
      </w:r>
      <w:r w:rsidRPr="000568BA">
        <w:rPr>
          <w:b/>
          <w:sz w:val="26"/>
          <w:szCs w:val="26"/>
        </w:rPr>
        <w:t>.</w:t>
      </w:r>
      <w:r w:rsidRPr="000568BA">
        <w:rPr>
          <w:b/>
          <w:color w:val="FF0000"/>
          <w:sz w:val="26"/>
          <w:szCs w:val="26"/>
        </w:rPr>
        <w:t xml:space="preserve">  </w:t>
      </w:r>
      <w:r w:rsidRPr="000568BA">
        <w:rPr>
          <w:b/>
          <w:sz w:val="26"/>
          <w:szCs w:val="26"/>
        </w:rPr>
        <w:t xml:space="preserve">Проводились ли </w:t>
      </w:r>
      <w:r w:rsidR="003148A4" w:rsidRPr="000568BA">
        <w:rPr>
          <w:b/>
          <w:sz w:val="26"/>
          <w:szCs w:val="26"/>
        </w:rPr>
        <w:t xml:space="preserve">какие-либо </w:t>
      </w:r>
      <w:r w:rsidRPr="000568BA">
        <w:rPr>
          <w:b/>
          <w:sz w:val="26"/>
          <w:szCs w:val="26"/>
        </w:rPr>
        <w:t>мероприятия по инициативе депутатов</w:t>
      </w:r>
      <w:r w:rsidRPr="000568BA">
        <w:rPr>
          <w:b/>
          <w:i/>
          <w:sz w:val="26"/>
          <w:szCs w:val="26"/>
        </w:rPr>
        <w:t>.</w:t>
      </w:r>
    </w:p>
    <w:p w:rsidR="001329D9" w:rsidRPr="00542E16" w:rsidRDefault="000568BA" w:rsidP="000568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9D9" w:rsidRPr="00542E16">
        <w:rPr>
          <w:sz w:val="26"/>
          <w:szCs w:val="26"/>
        </w:rPr>
        <w:t>Депутаты принимали активное участие во всех социально-значимых мероприятиях. Оказывали спонсорскую помощь при организации культурно-массовых мероприятий в МО – поселениях.</w:t>
      </w:r>
    </w:p>
    <w:p w:rsidR="00351D52" w:rsidRPr="00542E16" w:rsidRDefault="00351D52" w:rsidP="000568BA">
      <w:pPr>
        <w:ind w:firstLine="709"/>
        <w:jc w:val="both"/>
        <w:rPr>
          <w:color w:val="FF0000"/>
          <w:sz w:val="26"/>
          <w:szCs w:val="26"/>
        </w:rPr>
      </w:pPr>
    </w:p>
    <w:p w:rsidR="000568BA" w:rsidRPr="000568BA" w:rsidRDefault="00507763" w:rsidP="000568BA">
      <w:pPr>
        <w:ind w:firstLine="709"/>
        <w:jc w:val="both"/>
        <w:rPr>
          <w:b/>
          <w:sz w:val="26"/>
          <w:szCs w:val="26"/>
        </w:rPr>
      </w:pPr>
      <w:r w:rsidRPr="000568BA">
        <w:rPr>
          <w:b/>
          <w:sz w:val="26"/>
          <w:szCs w:val="26"/>
        </w:rPr>
        <w:t>4.</w:t>
      </w:r>
      <w:r w:rsidR="00DC3F13" w:rsidRPr="000568BA">
        <w:rPr>
          <w:b/>
          <w:sz w:val="26"/>
          <w:szCs w:val="26"/>
        </w:rPr>
        <w:t>3</w:t>
      </w:r>
      <w:r w:rsidRPr="000568BA">
        <w:rPr>
          <w:b/>
          <w:sz w:val="26"/>
          <w:szCs w:val="26"/>
        </w:rPr>
        <w:t>.</w:t>
      </w:r>
      <w:r w:rsidRPr="000568BA">
        <w:rPr>
          <w:b/>
          <w:color w:val="FF0000"/>
          <w:sz w:val="26"/>
          <w:szCs w:val="26"/>
        </w:rPr>
        <w:t xml:space="preserve"> </w:t>
      </w:r>
      <w:r w:rsidRPr="000568BA">
        <w:rPr>
          <w:b/>
          <w:sz w:val="26"/>
          <w:szCs w:val="26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</w:t>
      </w:r>
      <w:r w:rsidR="000568BA" w:rsidRPr="000568BA">
        <w:rPr>
          <w:b/>
          <w:sz w:val="26"/>
          <w:szCs w:val="26"/>
        </w:rPr>
        <w:t>.</w:t>
      </w:r>
    </w:p>
    <w:p w:rsidR="001329D9" w:rsidRPr="00542E16" w:rsidRDefault="000568BA" w:rsidP="000568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29D9" w:rsidRPr="00542E16">
        <w:rPr>
          <w:sz w:val="26"/>
          <w:szCs w:val="26"/>
        </w:rPr>
        <w:t>Нет.</w:t>
      </w:r>
    </w:p>
    <w:p w:rsidR="00D91161" w:rsidRPr="00542E16" w:rsidRDefault="00D91161" w:rsidP="000568BA">
      <w:pPr>
        <w:pStyle w:val="a3"/>
        <w:ind w:left="0" w:firstLine="709"/>
        <w:rPr>
          <w:color w:val="FF0000"/>
          <w:sz w:val="26"/>
          <w:szCs w:val="26"/>
        </w:rPr>
      </w:pPr>
    </w:p>
    <w:p w:rsidR="00D91161" w:rsidRPr="000568BA" w:rsidRDefault="00507763" w:rsidP="000568BA">
      <w:pPr>
        <w:ind w:firstLine="709"/>
        <w:jc w:val="both"/>
        <w:rPr>
          <w:b/>
          <w:color w:val="FF0000"/>
          <w:sz w:val="26"/>
          <w:szCs w:val="26"/>
        </w:rPr>
      </w:pPr>
      <w:r w:rsidRPr="000568BA">
        <w:rPr>
          <w:b/>
          <w:sz w:val="26"/>
          <w:szCs w:val="26"/>
        </w:rPr>
        <w:t>4.5.</w:t>
      </w:r>
      <w:r w:rsidRPr="000568BA">
        <w:rPr>
          <w:b/>
          <w:color w:val="FF0000"/>
          <w:sz w:val="26"/>
          <w:szCs w:val="26"/>
        </w:rPr>
        <w:t xml:space="preserve"> </w:t>
      </w:r>
      <w:r w:rsidR="00D91161" w:rsidRPr="000568BA">
        <w:rPr>
          <w:b/>
          <w:sz w:val="26"/>
          <w:szCs w:val="26"/>
        </w:rPr>
        <w:t>Изменения в составе депутатов в 201</w:t>
      </w:r>
      <w:r w:rsidR="00DC3F13" w:rsidRPr="000568BA">
        <w:rPr>
          <w:b/>
          <w:sz w:val="26"/>
          <w:szCs w:val="26"/>
        </w:rPr>
        <w:t>6</w:t>
      </w:r>
      <w:r w:rsidR="00D91161" w:rsidRPr="000568BA">
        <w:rPr>
          <w:b/>
          <w:sz w:val="26"/>
          <w:szCs w:val="26"/>
        </w:rPr>
        <w:t xml:space="preserve"> году</w:t>
      </w:r>
      <w:r w:rsidR="00DC3F13" w:rsidRPr="000568BA">
        <w:rPr>
          <w:b/>
          <w:sz w:val="26"/>
          <w:szCs w:val="26"/>
        </w:rPr>
        <w:t xml:space="preserve"> (6 созыв)</w:t>
      </w:r>
      <w:r w:rsidR="00D91161" w:rsidRPr="000568BA">
        <w:rPr>
          <w:b/>
          <w:sz w:val="26"/>
          <w:szCs w:val="26"/>
        </w:rPr>
        <w:t>:</w:t>
      </w:r>
    </w:p>
    <w:p w:rsidR="00D91161" w:rsidRPr="00542E16" w:rsidRDefault="00D91161" w:rsidP="000568BA">
      <w:pPr>
        <w:pStyle w:val="a3"/>
        <w:ind w:left="0"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 xml:space="preserve">- </w:t>
      </w:r>
      <w:r w:rsidR="001329D9" w:rsidRPr="00542E16">
        <w:rPr>
          <w:sz w:val="26"/>
          <w:szCs w:val="26"/>
        </w:rPr>
        <w:t>С</w:t>
      </w:r>
      <w:r w:rsidRPr="00542E16">
        <w:rPr>
          <w:sz w:val="26"/>
          <w:szCs w:val="26"/>
        </w:rPr>
        <w:t xml:space="preserve">нял депутатские полномочия </w:t>
      </w:r>
      <w:r w:rsidR="001329D9" w:rsidRPr="00542E16">
        <w:rPr>
          <w:sz w:val="26"/>
          <w:szCs w:val="26"/>
        </w:rPr>
        <w:t>Русинов С.Н. по причине избрания на должность Главы района</w:t>
      </w:r>
      <w:r w:rsidR="00542E16" w:rsidRPr="00542E16">
        <w:rPr>
          <w:sz w:val="26"/>
          <w:szCs w:val="26"/>
        </w:rPr>
        <w:t>;</w:t>
      </w:r>
    </w:p>
    <w:p w:rsidR="00D91161" w:rsidRPr="00542E16" w:rsidRDefault="00D91161" w:rsidP="000568BA">
      <w:pPr>
        <w:pStyle w:val="a3"/>
        <w:ind w:left="0"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 xml:space="preserve">- </w:t>
      </w:r>
      <w:r w:rsidR="00542E16" w:rsidRPr="00542E16">
        <w:rPr>
          <w:sz w:val="26"/>
          <w:szCs w:val="26"/>
        </w:rPr>
        <w:t xml:space="preserve"> В</w:t>
      </w:r>
      <w:r w:rsidRPr="00542E16">
        <w:rPr>
          <w:sz w:val="26"/>
          <w:szCs w:val="26"/>
        </w:rPr>
        <w:t xml:space="preserve">ручен депутатский мандат </w:t>
      </w:r>
      <w:proofErr w:type="spellStart"/>
      <w:r w:rsidR="00542E16" w:rsidRPr="00542E16">
        <w:rPr>
          <w:sz w:val="26"/>
          <w:szCs w:val="26"/>
        </w:rPr>
        <w:t>Хабибову</w:t>
      </w:r>
      <w:proofErr w:type="spellEnd"/>
      <w:r w:rsidR="00542E16" w:rsidRPr="00542E16">
        <w:rPr>
          <w:sz w:val="26"/>
          <w:szCs w:val="26"/>
        </w:rPr>
        <w:t xml:space="preserve"> А.Л.</w:t>
      </w:r>
    </w:p>
    <w:p w:rsidR="00D91161" w:rsidRPr="00542E16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ED3737" w:rsidRPr="000568BA" w:rsidRDefault="00DC3F13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0568BA">
        <w:rPr>
          <w:b/>
          <w:sz w:val="26"/>
          <w:szCs w:val="26"/>
        </w:rPr>
        <w:t>4.6. Предусмотрены ли в бюджете МО финансовые средства на обеспечение депутатской деятельности</w:t>
      </w:r>
      <w:r w:rsidR="00542E16" w:rsidRPr="000568BA">
        <w:rPr>
          <w:b/>
          <w:sz w:val="26"/>
          <w:szCs w:val="26"/>
        </w:rPr>
        <w:t>.</w:t>
      </w:r>
    </w:p>
    <w:p w:rsidR="00542E16" w:rsidRPr="00542E16" w:rsidRDefault="00542E16" w:rsidP="000568BA">
      <w:pPr>
        <w:pStyle w:val="a3"/>
        <w:ind w:left="0" w:firstLine="709"/>
        <w:jc w:val="both"/>
        <w:rPr>
          <w:i/>
          <w:sz w:val="26"/>
          <w:szCs w:val="26"/>
        </w:rPr>
      </w:pPr>
      <w:r w:rsidRPr="00542E16">
        <w:rPr>
          <w:sz w:val="26"/>
          <w:szCs w:val="26"/>
        </w:rPr>
        <w:tab/>
      </w:r>
      <w:r w:rsidRPr="00542E16">
        <w:rPr>
          <w:sz w:val="26"/>
          <w:szCs w:val="26"/>
        </w:rPr>
        <w:tab/>
        <w:t>Нет.</w:t>
      </w:r>
    </w:p>
    <w:p w:rsidR="00D91161" w:rsidRPr="00542E16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DA2D5C" w:rsidRPr="000568BA" w:rsidRDefault="00376F6E" w:rsidP="000568BA">
      <w:pPr>
        <w:pStyle w:val="a3"/>
        <w:tabs>
          <w:tab w:val="left" w:pos="-142"/>
        </w:tabs>
        <w:ind w:left="0" w:firstLine="709"/>
        <w:jc w:val="both"/>
        <w:rPr>
          <w:b/>
          <w:sz w:val="26"/>
          <w:szCs w:val="26"/>
        </w:rPr>
      </w:pPr>
      <w:r w:rsidRPr="000568BA">
        <w:rPr>
          <w:b/>
          <w:sz w:val="26"/>
          <w:szCs w:val="26"/>
        </w:rPr>
        <w:t xml:space="preserve">5. </w:t>
      </w:r>
      <w:r w:rsidR="00DA2D5C" w:rsidRPr="000568BA">
        <w:rPr>
          <w:b/>
          <w:sz w:val="26"/>
          <w:szCs w:val="26"/>
        </w:rPr>
        <w:t>Какие новые формы работы представительного органа МО были использованы в 201</w:t>
      </w:r>
      <w:r w:rsidR="00CF69F6" w:rsidRPr="000568BA">
        <w:rPr>
          <w:b/>
          <w:sz w:val="26"/>
          <w:szCs w:val="26"/>
        </w:rPr>
        <w:t>6</w:t>
      </w:r>
      <w:r w:rsidR="00DA2D5C" w:rsidRPr="000568BA">
        <w:rPr>
          <w:b/>
          <w:sz w:val="26"/>
          <w:szCs w:val="26"/>
        </w:rPr>
        <w:t xml:space="preserve"> году?</w:t>
      </w:r>
    </w:p>
    <w:p w:rsidR="00542E16" w:rsidRPr="00542E16" w:rsidRDefault="00542E16" w:rsidP="000568BA">
      <w:pPr>
        <w:pStyle w:val="a3"/>
        <w:tabs>
          <w:tab w:val="left" w:pos="-142"/>
        </w:tabs>
        <w:ind w:left="0"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ab/>
        <w:t>Были использованы традиционные формы работы.</w:t>
      </w:r>
    </w:p>
    <w:p w:rsidR="00DA2D5C" w:rsidRPr="00542E16" w:rsidRDefault="007E3F8F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542E16">
        <w:rPr>
          <w:b w:val="0"/>
          <w:sz w:val="26"/>
          <w:szCs w:val="26"/>
        </w:rPr>
        <w:t xml:space="preserve">   </w:t>
      </w:r>
    </w:p>
    <w:p w:rsidR="00542E16" w:rsidRPr="000568BA" w:rsidRDefault="00376F6E" w:rsidP="000568BA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0568BA">
        <w:rPr>
          <w:sz w:val="26"/>
          <w:szCs w:val="26"/>
        </w:rPr>
        <w:t xml:space="preserve">6. </w:t>
      </w:r>
      <w:r w:rsidR="00C438AC" w:rsidRPr="000568BA">
        <w:rPr>
          <w:sz w:val="26"/>
          <w:szCs w:val="26"/>
        </w:rPr>
        <w:t xml:space="preserve">Какой процент депутатов работают с материалами к заседаниям постоянных комиссий, президиумов, сессий в электронном виде. </w:t>
      </w:r>
    </w:p>
    <w:p w:rsidR="00542E16" w:rsidRPr="00542E16" w:rsidRDefault="00542E16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542E16">
        <w:rPr>
          <w:b w:val="0"/>
          <w:sz w:val="26"/>
          <w:szCs w:val="26"/>
        </w:rPr>
        <w:lastRenderedPageBreak/>
        <w:t>100% депутатов  получают документы  на  указанный ими электронный  адрес,  80% депутатов работают с документами в электронном виде.</w:t>
      </w:r>
    </w:p>
    <w:p w:rsidR="00542E16" w:rsidRPr="00542E16" w:rsidRDefault="00542E16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C438AC" w:rsidRPr="000568BA" w:rsidRDefault="00376F6E" w:rsidP="000568BA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0568BA">
        <w:rPr>
          <w:sz w:val="26"/>
          <w:szCs w:val="26"/>
        </w:rPr>
        <w:t xml:space="preserve">7. </w:t>
      </w:r>
      <w:r w:rsidR="00D91161" w:rsidRPr="000568BA">
        <w:rPr>
          <w:sz w:val="26"/>
          <w:szCs w:val="26"/>
        </w:rPr>
        <w:t xml:space="preserve">Какие </w:t>
      </w:r>
      <w:r w:rsidR="00870839" w:rsidRPr="000568BA">
        <w:rPr>
          <w:sz w:val="26"/>
          <w:szCs w:val="26"/>
        </w:rPr>
        <w:t xml:space="preserve">качественные </w:t>
      </w:r>
      <w:r w:rsidR="00D91161" w:rsidRPr="000568BA">
        <w:rPr>
          <w:sz w:val="26"/>
          <w:szCs w:val="26"/>
        </w:rPr>
        <w:t>изменения произошли за 201</w:t>
      </w:r>
      <w:r w:rsidR="0082767B" w:rsidRPr="000568BA">
        <w:rPr>
          <w:sz w:val="26"/>
          <w:szCs w:val="26"/>
        </w:rPr>
        <w:t>6</w:t>
      </w:r>
      <w:r w:rsidR="00D91161" w:rsidRPr="000568BA">
        <w:rPr>
          <w:sz w:val="26"/>
          <w:szCs w:val="26"/>
        </w:rPr>
        <w:t xml:space="preserve"> год в информационно-техническом обеспечении </w:t>
      </w:r>
      <w:r w:rsidR="00C438AC" w:rsidRPr="000568BA">
        <w:rPr>
          <w:sz w:val="26"/>
          <w:szCs w:val="26"/>
        </w:rPr>
        <w:t>деятельности представительного органа МО (депутатов).</w:t>
      </w:r>
    </w:p>
    <w:p w:rsidR="00D91161" w:rsidRPr="00542E16" w:rsidRDefault="00542E16" w:rsidP="000568BA">
      <w:pPr>
        <w:ind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>Изменений не произошло.</w:t>
      </w:r>
    </w:p>
    <w:p w:rsidR="00542E16" w:rsidRPr="00542E16" w:rsidRDefault="00542E16" w:rsidP="000568BA">
      <w:pPr>
        <w:ind w:firstLine="709"/>
        <w:jc w:val="both"/>
        <w:rPr>
          <w:sz w:val="26"/>
          <w:szCs w:val="26"/>
        </w:rPr>
      </w:pPr>
    </w:p>
    <w:p w:rsidR="00542E16" w:rsidRPr="000568BA" w:rsidRDefault="00376F6E" w:rsidP="000568BA">
      <w:pPr>
        <w:ind w:firstLine="709"/>
        <w:jc w:val="both"/>
        <w:rPr>
          <w:b/>
          <w:sz w:val="26"/>
          <w:szCs w:val="26"/>
        </w:rPr>
      </w:pPr>
      <w:r w:rsidRPr="000568BA">
        <w:rPr>
          <w:b/>
          <w:sz w:val="26"/>
          <w:szCs w:val="26"/>
        </w:rPr>
        <w:t xml:space="preserve">8. </w:t>
      </w:r>
      <w:r w:rsidR="00D91161" w:rsidRPr="000568BA">
        <w:rPr>
          <w:b/>
          <w:sz w:val="26"/>
          <w:szCs w:val="26"/>
        </w:rPr>
        <w:t>Ваш</w:t>
      </w:r>
      <w:r w:rsidR="005E2C0F" w:rsidRPr="000568BA">
        <w:rPr>
          <w:b/>
          <w:sz w:val="26"/>
          <w:szCs w:val="26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542E16" w:rsidRPr="00542E16" w:rsidRDefault="00542E16" w:rsidP="000568BA">
      <w:pPr>
        <w:ind w:firstLine="709"/>
        <w:jc w:val="both"/>
        <w:rPr>
          <w:sz w:val="26"/>
          <w:szCs w:val="26"/>
        </w:rPr>
      </w:pPr>
      <w:r w:rsidRPr="00542E16">
        <w:rPr>
          <w:sz w:val="26"/>
          <w:szCs w:val="26"/>
        </w:rPr>
        <w:t xml:space="preserve">Необходима  учеба депутатов, семинары ВКС со специалистами по внесению изменений в законодательство.  </w:t>
      </w:r>
    </w:p>
    <w:p w:rsidR="005E2C0F" w:rsidRPr="00542E16" w:rsidRDefault="005E2C0F" w:rsidP="000568BA">
      <w:pPr>
        <w:ind w:firstLine="709"/>
        <w:jc w:val="both"/>
        <w:rPr>
          <w:sz w:val="26"/>
          <w:szCs w:val="26"/>
        </w:rPr>
      </w:pPr>
    </w:p>
    <w:p w:rsidR="005E2C0F" w:rsidRPr="00542E16" w:rsidRDefault="005C3608" w:rsidP="000568BA">
      <w:pPr>
        <w:ind w:firstLine="709"/>
        <w:jc w:val="both"/>
        <w:rPr>
          <w:sz w:val="26"/>
          <w:szCs w:val="26"/>
        </w:rPr>
      </w:pPr>
      <w:r w:rsidRPr="000568BA">
        <w:rPr>
          <w:b/>
          <w:sz w:val="26"/>
          <w:szCs w:val="26"/>
        </w:rPr>
        <w:t>9</w:t>
      </w:r>
      <w:r w:rsidR="00D91161" w:rsidRPr="000568BA">
        <w:rPr>
          <w:b/>
          <w:sz w:val="26"/>
          <w:szCs w:val="26"/>
        </w:rPr>
        <w:t>. Дополнительная информация</w:t>
      </w:r>
      <w:r w:rsidR="00D91161" w:rsidRPr="00542E16">
        <w:rPr>
          <w:sz w:val="26"/>
          <w:szCs w:val="26"/>
        </w:rPr>
        <w:t xml:space="preserve"> (е</w:t>
      </w:r>
      <w:r w:rsidR="00D91161" w:rsidRPr="00542E16">
        <w:rPr>
          <w:i/>
          <w:sz w:val="26"/>
          <w:szCs w:val="26"/>
        </w:rPr>
        <w:t>сли есть какая-либо дополнительная информация о работе представительного органа, не учтённая данной формой отчёта).</w:t>
      </w:r>
      <w:r w:rsidR="005E2C0F" w:rsidRPr="00542E16">
        <w:rPr>
          <w:sz w:val="26"/>
          <w:szCs w:val="26"/>
        </w:rPr>
        <w:t xml:space="preserve"> </w:t>
      </w:r>
    </w:p>
    <w:p w:rsidR="00D54CB1" w:rsidRPr="00542E16" w:rsidRDefault="00D54CB1" w:rsidP="000568BA">
      <w:pPr>
        <w:ind w:firstLine="709"/>
        <w:jc w:val="both"/>
        <w:rPr>
          <w:i/>
          <w:sz w:val="26"/>
          <w:szCs w:val="26"/>
        </w:rPr>
      </w:pPr>
    </w:p>
    <w:p w:rsidR="0049569F" w:rsidRPr="00542E16" w:rsidRDefault="0049569F" w:rsidP="000568BA">
      <w:pPr>
        <w:ind w:firstLine="709"/>
        <w:jc w:val="both"/>
        <w:rPr>
          <w:i/>
          <w:sz w:val="26"/>
          <w:szCs w:val="26"/>
        </w:rPr>
      </w:pPr>
    </w:p>
    <w:sectPr w:rsidR="0049569F" w:rsidRPr="00542E16" w:rsidSect="004F14EC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16" w:rsidRDefault="00542E16" w:rsidP="00033CD2">
      <w:r>
        <w:separator/>
      </w:r>
    </w:p>
  </w:endnote>
  <w:endnote w:type="continuationSeparator" w:id="0">
    <w:p w:rsidR="00542E16" w:rsidRDefault="00542E16" w:rsidP="0003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16" w:rsidRDefault="00542E16" w:rsidP="00033CD2">
      <w:r>
        <w:separator/>
      </w:r>
    </w:p>
  </w:footnote>
  <w:footnote w:type="continuationSeparator" w:id="0">
    <w:p w:rsidR="00542E16" w:rsidRDefault="00542E16" w:rsidP="0003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749"/>
      <w:docPartObj>
        <w:docPartGallery w:val="Page Numbers (Top of Page)"/>
        <w:docPartUnique/>
      </w:docPartObj>
    </w:sdtPr>
    <w:sdtContent>
      <w:p w:rsidR="00542E16" w:rsidRDefault="00906A6A">
        <w:pPr>
          <w:pStyle w:val="a6"/>
          <w:jc w:val="center"/>
        </w:pPr>
        <w:fldSimple w:instr=" PAGE   \* MERGEFORMAT ">
          <w:r w:rsidR="000568BA">
            <w:rPr>
              <w:noProof/>
            </w:rPr>
            <w:t>3</w:t>
          </w:r>
        </w:fldSimple>
      </w:p>
    </w:sdtContent>
  </w:sdt>
  <w:p w:rsidR="00542E16" w:rsidRDefault="00542E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4"/>
    <w:rsid w:val="000133A4"/>
    <w:rsid w:val="00033CD2"/>
    <w:rsid w:val="0003572B"/>
    <w:rsid w:val="00037A51"/>
    <w:rsid w:val="000523CD"/>
    <w:rsid w:val="000568BA"/>
    <w:rsid w:val="000642C3"/>
    <w:rsid w:val="00076AAB"/>
    <w:rsid w:val="00095EFD"/>
    <w:rsid w:val="000A36D2"/>
    <w:rsid w:val="000B3E32"/>
    <w:rsid w:val="000B7F0F"/>
    <w:rsid w:val="000C69F9"/>
    <w:rsid w:val="000D2675"/>
    <w:rsid w:val="000E0EBB"/>
    <w:rsid w:val="000F1325"/>
    <w:rsid w:val="001058E5"/>
    <w:rsid w:val="00107AF8"/>
    <w:rsid w:val="00117C4F"/>
    <w:rsid w:val="001329D9"/>
    <w:rsid w:val="00136374"/>
    <w:rsid w:val="00171F3F"/>
    <w:rsid w:val="001A5E0B"/>
    <w:rsid w:val="001B5882"/>
    <w:rsid w:val="0026574D"/>
    <w:rsid w:val="00270E40"/>
    <w:rsid w:val="00283CBA"/>
    <w:rsid w:val="002A7FBB"/>
    <w:rsid w:val="002D12A7"/>
    <w:rsid w:val="003148A4"/>
    <w:rsid w:val="00322098"/>
    <w:rsid w:val="00332427"/>
    <w:rsid w:val="00351D52"/>
    <w:rsid w:val="00376F6E"/>
    <w:rsid w:val="003A4A63"/>
    <w:rsid w:val="003C6B7F"/>
    <w:rsid w:val="0042247A"/>
    <w:rsid w:val="00435915"/>
    <w:rsid w:val="00435F70"/>
    <w:rsid w:val="00440774"/>
    <w:rsid w:val="00480A69"/>
    <w:rsid w:val="0049569F"/>
    <w:rsid w:val="004A05C1"/>
    <w:rsid w:val="004A0858"/>
    <w:rsid w:val="004F14EC"/>
    <w:rsid w:val="005028E1"/>
    <w:rsid w:val="00507763"/>
    <w:rsid w:val="00533049"/>
    <w:rsid w:val="00542E16"/>
    <w:rsid w:val="00595EA6"/>
    <w:rsid w:val="005B31BA"/>
    <w:rsid w:val="005C326C"/>
    <w:rsid w:val="005C3608"/>
    <w:rsid w:val="005D0F36"/>
    <w:rsid w:val="005E2C0F"/>
    <w:rsid w:val="005E3AA4"/>
    <w:rsid w:val="00610136"/>
    <w:rsid w:val="006272B8"/>
    <w:rsid w:val="0063223A"/>
    <w:rsid w:val="0063686E"/>
    <w:rsid w:val="0064070F"/>
    <w:rsid w:val="00655C58"/>
    <w:rsid w:val="00693792"/>
    <w:rsid w:val="006948FC"/>
    <w:rsid w:val="006A54A2"/>
    <w:rsid w:val="006A76F7"/>
    <w:rsid w:val="006D23E8"/>
    <w:rsid w:val="006D6AA2"/>
    <w:rsid w:val="006F1188"/>
    <w:rsid w:val="007234DA"/>
    <w:rsid w:val="00756843"/>
    <w:rsid w:val="00794D29"/>
    <w:rsid w:val="007A1382"/>
    <w:rsid w:val="007B3500"/>
    <w:rsid w:val="007C008C"/>
    <w:rsid w:val="007E3F8F"/>
    <w:rsid w:val="0082767B"/>
    <w:rsid w:val="00853988"/>
    <w:rsid w:val="00862FB4"/>
    <w:rsid w:val="00870839"/>
    <w:rsid w:val="0089337A"/>
    <w:rsid w:val="00906A6A"/>
    <w:rsid w:val="00920AAD"/>
    <w:rsid w:val="00920C79"/>
    <w:rsid w:val="009255D7"/>
    <w:rsid w:val="00945769"/>
    <w:rsid w:val="00954308"/>
    <w:rsid w:val="00977140"/>
    <w:rsid w:val="00995AF8"/>
    <w:rsid w:val="009B5F4D"/>
    <w:rsid w:val="009C2643"/>
    <w:rsid w:val="009F7B80"/>
    <w:rsid w:val="00AA233E"/>
    <w:rsid w:val="00AB29D5"/>
    <w:rsid w:val="00B254F5"/>
    <w:rsid w:val="00B47A3C"/>
    <w:rsid w:val="00B54385"/>
    <w:rsid w:val="00B54683"/>
    <w:rsid w:val="00BE33D4"/>
    <w:rsid w:val="00C0131F"/>
    <w:rsid w:val="00C0183D"/>
    <w:rsid w:val="00C06211"/>
    <w:rsid w:val="00C370C5"/>
    <w:rsid w:val="00C438AC"/>
    <w:rsid w:val="00C45DDF"/>
    <w:rsid w:val="00C56F61"/>
    <w:rsid w:val="00CA3C1D"/>
    <w:rsid w:val="00CE54ED"/>
    <w:rsid w:val="00CE74B9"/>
    <w:rsid w:val="00CF69F6"/>
    <w:rsid w:val="00D02CDF"/>
    <w:rsid w:val="00D24141"/>
    <w:rsid w:val="00D41A9E"/>
    <w:rsid w:val="00D50283"/>
    <w:rsid w:val="00D514B1"/>
    <w:rsid w:val="00D54CB1"/>
    <w:rsid w:val="00D81EF5"/>
    <w:rsid w:val="00D91161"/>
    <w:rsid w:val="00DA1704"/>
    <w:rsid w:val="00DA2D5C"/>
    <w:rsid w:val="00DB09FD"/>
    <w:rsid w:val="00DB4479"/>
    <w:rsid w:val="00DC3F13"/>
    <w:rsid w:val="00DD1A80"/>
    <w:rsid w:val="00DE7AB0"/>
    <w:rsid w:val="00E12C4D"/>
    <w:rsid w:val="00E5215A"/>
    <w:rsid w:val="00E5652F"/>
    <w:rsid w:val="00E93489"/>
    <w:rsid w:val="00EA7503"/>
    <w:rsid w:val="00EB20FB"/>
    <w:rsid w:val="00EC4856"/>
    <w:rsid w:val="00EC52A1"/>
    <w:rsid w:val="00ED3737"/>
    <w:rsid w:val="00EE6962"/>
    <w:rsid w:val="00F0016A"/>
    <w:rsid w:val="00F57A20"/>
    <w:rsid w:val="00F64364"/>
    <w:rsid w:val="00FA09B8"/>
    <w:rsid w:val="00FB70F5"/>
    <w:rsid w:val="00FC5F2A"/>
    <w:rsid w:val="00FD22AA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sovet1</cp:lastModifiedBy>
  <cp:revision>66</cp:revision>
  <cp:lastPrinted>2017-02-08T13:34:00Z</cp:lastPrinted>
  <dcterms:created xsi:type="dcterms:W3CDTF">2014-01-23T11:32:00Z</dcterms:created>
  <dcterms:modified xsi:type="dcterms:W3CDTF">2017-02-08T13:35:00Z</dcterms:modified>
</cp:coreProperties>
</file>